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B884C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1E6464C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ГОСУДАРСТВЕННОЕ АВТОНОМНОЕ ПРОФЕССИОНАЛЬНОЕ</w:t>
      </w:r>
    </w:p>
    <w:p w14:paraId="0F9F38C6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ОБРАЗОВАТЕЛЬНОЕ  УЧРЕЖДЕНИЕ</w:t>
      </w:r>
    </w:p>
    <w:p w14:paraId="654025C8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«АРСКИЙ АГРОПРОМЫШЛЕННЫЙ ПРОФЕССИОНАЛЬНЫЙ КОЛЛЕДЖ»</w:t>
      </w:r>
    </w:p>
    <w:p w14:paraId="36C1CCCE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123825</wp:posOffset>
            </wp:positionV>
            <wp:extent cx="2430780" cy="2332990"/>
            <wp:effectExtent l="0" t="0" r="7620" b="13970"/>
            <wp:wrapNone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3A0102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4535170</wp:posOffset>
            </wp:positionH>
            <wp:positionV relativeFrom="paragraph">
              <wp:posOffset>9525</wp:posOffset>
            </wp:positionV>
            <wp:extent cx="2368550" cy="2247900"/>
            <wp:effectExtent l="0" t="0" r="8890" b="7620"/>
            <wp:wrapNone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16E45E">
      <w:pPr>
        <w:tabs>
          <w:tab w:val="left" w:pos="294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EB3FF85">
      <w:pPr>
        <w:spacing w:after="0"/>
        <w:jc w:val="center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2252980</wp:posOffset>
            </wp:positionH>
            <wp:positionV relativeFrom="paragraph">
              <wp:posOffset>215900</wp:posOffset>
            </wp:positionV>
            <wp:extent cx="2167890" cy="2182495"/>
            <wp:effectExtent l="0" t="0" r="3810" b="8890"/>
            <wp:wrapNone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2679" cy="2187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</w:rPr>
        <w:t>Согласовано:</w:t>
      </w:r>
      <w:r>
        <w:rPr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br w:type="textWrapping"/>
      </w:r>
    </w:p>
    <w:p w14:paraId="3E55B2B0">
      <w:pPr>
        <w:widowControl w:val="0"/>
        <w:autoSpaceDE w:val="0"/>
        <w:autoSpaceDN w:val="0"/>
        <w:spacing w:after="0" w:line="240" w:lineRule="auto"/>
        <w:ind w:right="577"/>
        <w:outlineLvl w:val="0"/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 xml:space="preserve">       </w:t>
      </w:r>
    </w:p>
    <w:p w14:paraId="73CF6B64">
      <w:pPr>
        <w:jc w:val="center"/>
        <w:rPr>
          <w:rFonts w:eastAsia="Times New Roman"/>
          <w:i/>
        </w:rPr>
      </w:pPr>
    </w:p>
    <w:p w14:paraId="4F9A40E6">
      <w:pPr>
        <w:widowControl w:val="0"/>
        <w:autoSpaceDE w:val="0"/>
        <w:autoSpaceDN w:val="0"/>
        <w:spacing w:after="0" w:line="240" w:lineRule="auto"/>
        <w:ind w:right="577"/>
        <w:outlineLvl w:val="0"/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</w:pPr>
    </w:p>
    <w:p w14:paraId="73413C9F">
      <w:pPr>
        <w:widowControl w:val="0"/>
        <w:autoSpaceDE w:val="0"/>
        <w:autoSpaceDN w:val="0"/>
        <w:spacing w:after="0" w:line="240" w:lineRule="auto"/>
        <w:ind w:right="577"/>
        <w:jc w:val="center"/>
        <w:outlineLvl w:val="0"/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</w:pPr>
    </w:p>
    <w:p w14:paraId="7A9BF391">
      <w:pPr>
        <w:widowControl w:val="0"/>
        <w:autoSpaceDE w:val="0"/>
        <w:autoSpaceDN w:val="0"/>
        <w:spacing w:after="0" w:line="240" w:lineRule="auto"/>
        <w:ind w:right="577"/>
        <w:jc w:val="center"/>
        <w:outlineLvl w:val="0"/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</w:pPr>
    </w:p>
    <w:p w14:paraId="29F49112">
      <w:pPr>
        <w:widowControl w:val="0"/>
        <w:autoSpaceDE w:val="0"/>
        <w:autoSpaceDN w:val="0"/>
        <w:spacing w:after="0" w:line="240" w:lineRule="auto"/>
        <w:ind w:right="577"/>
        <w:jc w:val="center"/>
        <w:outlineLvl w:val="0"/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</w:pPr>
    </w:p>
    <w:p w14:paraId="51C1C7A1">
      <w:pPr>
        <w:widowControl w:val="0"/>
        <w:autoSpaceDE w:val="0"/>
        <w:autoSpaceDN w:val="0"/>
        <w:spacing w:after="0" w:line="240" w:lineRule="auto"/>
        <w:ind w:right="577"/>
        <w:jc w:val="center"/>
        <w:outlineLvl w:val="0"/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</w:pPr>
    </w:p>
    <w:p w14:paraId="7F9D2AAB">
      <w:pPr>
        <w:widowControl w:val="0"/>
        <w:autoSpaceDE w:val="0"/>
        <w:autoSpaceDN w:val="0"/>
        <w:spacing w:after="0" w:line="240" w:lineRule="auto"/>
        <w:ind w:right="577"/>
        <w:jc w:val="center"/>
        <w:outlineLvl w:val="0"/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</w:pPr>
    </w:p>
    <w:p w14:paraId="40DE2069">
      <w:pPr>
        <w:widowControl w:val="0"/>
        <w:autoSpaceDE w:val="0"/>
        <w:autoSpaceDN w:val="0"/>
        <w:spacing w:after="0" w:line="240" w:lineRule="auto"/>
        <w:ind w:right="577"/>
        <w:jc w:val="center"/>
        <w:outlineLvl w:val="0"/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</w:pPr>
    </w:p>
    <w:p w14:paraId="715634B3">
      <w:pPr>
        <w:widowControl w:val="0"/>
        <w:autoSpaceDE w:val="0"/>
        <w:autoSpaceDN w:val="0"/>
        <w:spacing w:after="0" w:line="240" w:lineRule="auto"/>
        <w:ind w:right="577"/>
        <w:jc w:val="center"/>
        <w:outlineLvl w:val="0"/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</w:pPr>
    </w:p>
    <w:p w14:paraId="1755F9ED">
      <w:pPr>
        <w:bidi w:val="0"/>
        <w:jc w:val="center"/>
        <w:rPr>
          <w:rFonts w:hint="default" w:ascii="Times New Roman" w:hAnsi="Times New Roman" w:cs="Times New Roman"/>
        </w:rPr>
      </w:pPr>
    </w:p>
    <w:p w14:paraId="5FA6D45F">
      <w:pPr>
        <w:bidi w:val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КОМПЛЕКТ</w:t>
      </w:r>
    </w:p>
    <w:p w14:paraId="47C85D35">
      <w:pPr>
        <w:bidi w:val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КОНТРОЛЬНО-ОЦЕНОЧНЫХ </w:t>
      </w:r>
      <w:r>
        <w:rPr>
          <w:rFonts w:hint="default" w:ascii="Times New Roman" w:hAnsi="Times New Roman" w:cs="Times New Roman"/>
          <w:lang w:val="ru-RU"/>
        </w:rPr>
        <w:t xml:space="preserve"> МАТЕРИАЛОВ </w:t>
      </w:r>
      <w:r>
        <w:rPr>
          <w:rFonts w:hint="default" w:ascii="Times New Roman" w:hAnsi="Times New Roman" w:cs="Times New Roman"/>
        </w:rPr>
        <w:t>ДЛЯ ОЦЕНКИ РЕЗУЛЬТАТОВ ОСВОЕНИЯ ПРОФЕССИОНАЛЬНОГО МОДУЛЯ</w:t>
      </w:r>
    </w:p>
    <w:p w14:paraId="0717CB86">
      <w:pPr>
        <w:pStyle w:val="15"/>
        <w:jc w:val="center"/>
        <w:rPr>
          <w:rFonts w:ascii="Times New Roman" w:hAnsi="Times New Roman" w:cs="Times New Roman"/>
          <w:sz w:val="24"/>
          <w:szCs w:val="24"/>
        </w:rPr>
      </w:pPr>
    </w:p>
    <w:p w14:paraId="56ABF08A">
      <w:pPr>
        <w:pStyle w:val="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ПМ. 04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ПРИГОТОВЛЕНИЕ, ОФОРМЛЕНИЕ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ПОДГОТОВКА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РЕАЛИЗАЦИИ</w:t>
      </w:r>
    </w:p>
    <w:p w14:paraId="7EC04494">
      <w:pPr>
        <w:pStyle w:val="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ХОЛОДНЫХ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ГОРЯЧИХ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СЛАДКИХ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БЛЮД,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ДЕСЕРТОВ,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НАПИТКОВ</w:t>
      </w:r>
    </w:p>
    <w:p w14:paraId="6C07655C">
      <w:pPr>
        <w:pStyle w:val="1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РАЗНООБРАЗНОГО</w:t>
      </w:r>
      <w:r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АССОРТИМЕНТА</w:t>
      </w:r>
    </w:p>
    <w:p w14:paraId="32BA992E">
      <w:pPr>
        <w:widowControl w:val="0"/>
        <w:autoSpaceDE w:val="0"/>
        <w:autoSpaceDN w:val="0"/>
        <w:spacing w:before="216"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 ПРОФЕССИИ</w:t>
      </w:r>
    </w:p>
    <w:p w14:paraId="240737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43.01.09.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«ПОВАР,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КОНДИТЕР»</w:t>
      </w:r>
    </w:p>
    <w:p w14:paraId="69C523E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73B3CF4B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ФОРМА ОБУЧЕНИЯ - ОЧНАЯ</w:t>
      </w:r>
    </w:p>
    <w:p w14:paraId="4A53821A"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НОРМАТИВНЫЙ СРОК ОБУЧЕНИЯ - 3 ГОДА 10 МЕСЯЦЕВ</w:t>
      </w:r>
    </w:p>
    <w:p w14:paraId="3B57CA1B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797C85AC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6257EAA0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244E622B">
      <w:pPr>
        <w:widowControl w:val="0"/>
        <w:autoSpaceDE w:val="0"/>
        <w:autoSpaceDN w:val="0"/>
        <w:spacing w:before="195"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7F422268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09749CB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</w:t>
      </w:r>
    </w:p>
    <w:p w14:paraId="0E075F9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C3FD64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DCE3FE1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287037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FFE6959"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3A79A4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>2023</w:t>
      </w:r>
      <w:r>
        <w:rPr>
          <w:rFonts w:ascii="Times New Roman" w:hAnsi="Times New Roman" w:eastAsia="Times New Roman" w:cs="Times New Roman"/>
          <w:bCs/>
          <w:spacing w:val="-5"/>
          <w:sz w:val="28"/>
          <w:szCs w:val="28"/>
        </w:rPr>
        <w:t>г.</w:t>
      </w:r>
    </w:p>
    <w:p w14:paraId="4BAC5C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</w:rPr>
        <w:sectPr>
          <w:pgSz w:w="11910" w:h="16850"/>
          <w:pgMar w:top="1340" w:right="440" w:bottom="280" w:left="580" w:header="720" w:footer="720" w:gutter="0"/>
          <w:cols w:space="720" w:num="1"/>
        </w:sectPr>
      </w:pPr>
    </w:p>
    <w:p w14:paraId="4B399A81">
      <w:pPr>
        <w:widowControl w:val="0"/>
        <w:autoSpaceDE w:val="0"/>
        <w:autoSpaceDN w:val="0"/>
        <w:spacing w:before="59" w:after="0" w:line="360" w:lineRule="auto"/>
        <w:ind w:left="105" w:right="425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М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разработан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основе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государственного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образовательного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стандарта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профессии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среднего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образования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(далее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–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ФГОС)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43.01.09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«Повар,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кондитер».</w:t>
      </w:r>
    </w:p>
    <w:p w14:paraId="5A29F0CD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30"/>
          <w:szCs w:val="28"/>
        </w:rPr>
      </w:pPr>
    </w:p>
    <w:p w14:paraId="742AAF96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 w:eastAsia="Times New Roman" w:cs="Times New Roman"/>
          <w:sz w:val="31"/>
          <w:szCs w:val="28"/>
        </w:rPr>
      </w:pPr>
    </w:p>
    <w:p w14:paraId="48F7CDFC">
      <w:pPr>
        <w:widowControl w:val="0"/>
        <w:autoSpaceDE w:val="0"/>
        <w:autoSpaceDN w:val="0"/>
        <w:spacing w:before="1" w:after="0" w:line="240" w:lineRule="auto"/>
        <w:ind w:left="110"/>
        <w:jc w:val="both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Организация-разработчик:</w:t>
      </w:r>
      <w:r>
        <w:rPr>
          <w:rFonts w:ascii="Times New Roman" w:hAnsi="Times New Roman" w:eastAsia="Times New Roman" w:cs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ГАПОУ</w:t>
      </w:r>
      <w:r>
        <w:rPr>
          <w:rFonts w:ascii="Times New Roman" w:hAnsi="Times New Roman" w:eastAsia="Times New Roman" w:cs="Times New Roman"/>
          <w:b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«ААПК»</w:t>
      </w:r>
    </w:p>
    <w:p w14:paraId="32387D9B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</w:p>
    <w:p w14:paraId="323D0961">
      <w:pPr>
        <w:widowControl w:val="0"/>
        <w:autoSpaceDE w:val="0"/>
        <w:autoSpaceDN w:val="0"/>
        <w:spacing w:before="86" w:after="0" w:line="240" w:lineRule="auto"/>
        <w:ind w:left="1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Разработчик</w:t>
      </w:r>
      <w:r>
        <w:rPr>
          <w:rFonts w:ascii="Times New Roman" w:hAnsi="Times New Roman" w:eastAsia="Times New Roman" w:cs="Times New Roman"/>
          <w:sz w:val="28"/>
          <w:szCs w:val="28"/>
        </w:rPr>
        <w:t>:</w:t>
      </w:r>
      <w:r>
        <w:rPr>
          <w:rFonts w:ascii="Times New Roman" w:hAnsi="Times New Roman" w:eastAsia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преподаватель</w:t>
      </w:r>
      <w:r>
        <w:rPr>
          <w:rFonts w:ascii="Times New Roman" w:hAnsi="Times New Roman" w:eastAsia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Гаязова З.Г.</w:t>
      </w:r>
    </w:p>
    <w:p w14:paraId="5DD904AF">
      <w:pPr>
        <w:widowControl w:val="0"/>
        <w:autoSpaceDE w:val="0"/>
        <w:autoSpaceDN w:val="0"/>
        <w:spacing w:after="0" w:line="235" w:lineRule="auto"/>
        <w:rPr>
          <w:rFonts w:ascii="Times New Roman" w:hAnsi="Times New Roman" w:eastAsia="Times New Roman" w:cs="Times New Roman"/>
        </w:rPr>
      </w:pPr>
    </w:p>
    <w:p w14:paraId="3C60229C">
      <w:pPr>
        <w:widowControl w:val="0"/>
        <w:autoSpaceDE w:val="0"/>
        <w:autoSpaceDN w:val="0"/>
        <w:spacing w:after="0" w:line="235" w:lineRule="auto"/>
        <w:rPr>
          <w:rFonts w:ascii="Times New Roman" w:hAnsi="Times New Roman" w:eastAsia="Times New Roman" w:cs="Times New Roman"/>
        </w:rPr>
      </w:pPr>
    </w:p>
    <w:p w14:paraId="231D979C">
      <w:pPr>
        <w:widowControl w:val="0"/>
        <w:autoSpaceDE w:val="0"/>
        <w:autoSpaceDN w:val="0"/>
        <w:spacing w:after="0" w:line="235" w:lineRule="auto"/>
        <w:rPr>
          <w:rFonts w:ascii="Times New Roman" w:hAnsi="Times New Roman" w:eastAsia="Times New Roman" w:cs="Times New Roman"/>
        </w:rPr>
      </w:pPr>
    </w:p>
    <w:p w14:paraId="5D47023F">
      <w:pPr>
        <w:widowControl w:val="0"/>
        <w:autoSpaceDE w:val="0"/>
        <w:autoSpaceDN w:val="0"/>
        <w:spacing w:after="0" w:line="235" w:lineRule="auto"/>
        <w:rPr>
          <w:rFonts w:ascii="Times New Roman" w:hAnsi="Times New Roman" w:eastAsia="Times New Roman" w:cs="Times New Roman"/>
        </w:rPr>
      </w:pPr>
    </w:p>
    <w:p w14:paraId="6105612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Рекомендована  Педагогическим Советом ГАПОУ « Арский агропромышленный профессиональный колледж»</w:t>
      </w:r>
    </w:p>
    <w:p w14:paraId="38A86E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F3AEE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Заключение Педагогического совета №_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 xml:space="preserve">1_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от «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31__»_08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  </w:t>
      </w:r>
      <w:r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  <w:t>2023 г.</w:t>
      </w:r>
    </w:p>
    <w:p w14:paraId="1DFB467C">
      <w:pPr>
        <w:widowControl w:val="0"/>
        <w:autoSpaceDE w:val="0"/>
        <w:autoSpaceDN w:val="0"/>
        <w:spacing w:after="0" w:line="235" w:lineRule="auto"/>
        <w:rPr>
          <w:rFonts w:ascii="Times New Roman" w:hAnsi="Times New Roman" w:eastAsia="Times New Roman" w:cs="Times New Roman"/>
        </w:rPr>
        <w:sectPr>
          <w:pgSz w:w="11910" w:h="16850"/>
          <w:pgMar w:top="1060" w:right="440" w:bottom="280" w:left="580" w:header="720" w:footer="720" w:gutter="0"/>
          <w:cols w:space="720" w:num="1"/>
        </w:sectPr>
      </w:pPr>
    </w:p>
    <w:p w14:paraId="5D1A940C">
      <w:pPr>
        <w:pStyle w:val="12"/>
        <w:numPr>
          <w:ilvl w:val="0"/>
          <w:numId w:val="1"/>
        </w:numPr>
        <w:spacing w:before="60"/>
        <w:outlineLvl w:val="0"/>
        <w:rPr>
          <w:b/>
          <w:bCs/>
          <w:sz w:val="28"/>
          <w:szCs w:val="28"/>
        </w:rPr>
      </w:pPr>
      <w:bookmarkStart w:id="0" w:name="1.___Паспорт_комплекта_контрольно-оценоч"/>
      <w:bookmarkEnd w:id="0"/>
      <w:r>
        <w:rPr>
          <w:b/>
          <w:bCs/>
          <w:sz w:val="28"/>
          <w:szCs w:val="28"/>
        </w:rPr>
        <w:t>Паспорт</w:t>
      </w:r>
      <w:r>
        <w:rPr>
          <w:b/>
          <w:bCs/>
          <w:spacing w:val="-1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комплекта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контрольно-оценочных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средств</w:t>
      </w:r>
    </w:p>
    <w:p w14:paraId="3103B39D">
      <w:pPr>
        <w:widowControl w:val="0"/>
        <w:autoSpaceDE w:val="0"/>
        <w:autoSpaceDN w:val="0"/>
        <w:spacing w:before="161" w:after="0" w:line="242" w:lineRule="auto"/>
        <w:ind w:right="131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М</w:t>
      </w:r>
      <w:bookmarkStart w:id="2" w:name="_GoBack"/>
      <w:bookmarkEnd w:id="2"/>
      <w:r>
        <w:rPr>
          <w:rFonts w:ascii="Times New Roman" w:hAnsi="Times New Roman" w:eastAsia="Times New Roman" w:cs="Times New Roman"/>
          <w:sz w:val="28"/>
          <w:szCs w:val="28"/>
        </w:rPr>
        <w:t xml:space="preserve"> предназначен для контроля образовательных достижений обучающихся,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осваивающих программу профессионального модуля:</w:t>
      </w:r>
    </w:p>
    <w:p w14:paraId="4878D468">
      <w:pPr>
        <w:widowControl w:val="0"/>
        <w:autoSpaceDE w:val="0"/>
        <w:autoSpaceDN w:val="0"/>
        <w:spacing w:before="3" w:after="0" w:line="235" w:lineRule="auto"/>
        <w:ind w:right="130"/>
        <w:jc w:val="both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ПМ 04 Приготовление, оформление</w:t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и подготовка</w:t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к реализации холодных и горячих сладких блюд, десертов, напитков разнообразного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ассортимента</w:t>
      </w:r>
    </w:p>
    <w:p w14:paraId="687D9262">
      <w:pPr>
        <w:widowControl w:val="0"/>
        <w:autoSpaceDE w:val="0"/>
        <w:autoSpaceDN w:val="0"/>
        <w:spacing w:before="215" w:after="0" w:line="240" w:lineRule="auto"/>
        <w:ind w:right="115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 экзамену квалификационному по профессиональному модулю допускаются обучающиеся, успешно прошедшие промежуточную аттестацию по МДК 04.01 Организация процессов приготовления, подготовки к реализации и хранению</w:t>
      </w:r>
      <w:r>
        <w:rPr>
          <w:rFonts w:ascii="Times New Roman" w:hAnsi="Times New Roman" w:eastAsia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холодных</w:t>
      </w:r>
      <w:r>
        <w:rPr>
          <w:rFonts w:ascii="Times New Roman" w:hAnsi="Times New Roman" w:eastAsia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горячих</w:t>
      </w:r>
      <w:r>
        <w:rPr>
          <w:rFonts w:ascii="Times New Roman" w:hAnsi="Times New Roman" w:eastAsia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десертов,</w:t>
      </w:r>
      <w:r>
        <w:rPr>
          <w:rFonts w:ascii="Times New Roman" w:hAnsi="Times New Roman" w:eastAsia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напитков</w:t>
      </w:r>
      <w:r>
        <w:rPr>
          <w:rFonts w:ascii="Times New Roman" w:hAnsi="Times New Roman" w:eastAsia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сложного</w:t>
      </w:r>
      <w:r>
        <w:rPr>
          <w:rFonts w:ascii="Times New Roman" w:hAnsi="Times New Roman" w:eastAsia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ассортимента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76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МДК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04.02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Процессы приготовления и подготовки к реализации холодных и горячих сладких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блюд,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десертов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разнообразного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ассортимента,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учебной и производственной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практике в рамках данного профессионального модуля.</w:t>
      </w:r>
    </w:p>
    <w:p w14:paraId="5C51695C">
      <w:pPr>
        <w:widowControl w:val="0"/>
        <w:autoSpaceDE w:val="0"/>
        <w:autoSpaceDN w:val="0"/>
        <w:spacing w:before="208" w:after="0" w:line="240" w:lineRule="auto"/>
        <w:ind w:right="11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Результатом освоения профессионального модуля является готовность обучающегося к выполнению вида профессиональной деятельности (ВПД): Приготовление, оформление и подготовка к реализации холодных и горячих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сладких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блюд, десертов, напитков разнообразного ассортимента: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 составляющих его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профессиональных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компетенций,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также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общие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компетенции, формирующиеся в процессе освоения ППКРС в целом.</w:t>
      </w:r>
    </w:p>
    <w:p w14:paraId="4E988B52">
      <w:pPr>
        <w:widowControl w:val="0"/>
        <w:autoSpaceDE w:val="0"/>
        <w:autoSpaceDN w:val="0"/>
        <w:spacing w:before="6" w:after="0" w:line="242" w:lineRule="auto"/>
        <w:ind w:right="13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Формой аттестации по профессиональному модулю является экзамен квалификационный. Экзамен квалификационный включает:</w:t>
      </w:r>
    </w:p>
    <w:p w14:paraId="3E1EE5D5">
      <w:pPr>
        <w:widowControl w:val="0"/>
        <w:autoSpaceDE w:val="0"/>
        <w:autoSpaceDN w:val="0"/>
        <w:spacing w:after="0" w:line="242" w:lineRule="auto"/>
        <w:ind w:right="12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Практическое задание: приготовление, оформление и подготовка к реализации холодных и горячих сладких блюд, десертов, напитков разнообразного ассортимента: (в соответствии с вариантом).</w:t>
      </w:r>
    </w:p>
    <w:p w14:paraId="4B5A9F17">
      <w:pPr>
        <w:widowControl w:val="0"/>
        <w:autoSpaceDE w:val="0"/>
        <w:autoSpaceDN w:val="0"/>
        <w:spacing w:after="0" w:line="242" w:lineRule="auto"/>
        <w:ind w:right="12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Объектом оценивания является приготовление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холодных и горячих сладких блюд, десертов, напитков разнообразного ассортимента; подготовку к реализации холодных и горячих сладких блюд, десертов разнообразного ассортимента.</w:t>
      </w:r>
    </w:p>
    <w:p w14:paraId="5665A611">
      <w:pPr>
        <w:widowControl w:val="0"/>
        <w:autoSpaceDE w:val="0"/>
        <w:autoSpaceDN w:val="0"/>
        <w:spacing w:before="294" w:after="0" w:line="242" w:lineRule="auto"/>
        <w:ind w:right="135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Итогом экзамена является однозначное решение: «Вид профессиональной деятельности освоен / не освоен».</w:t>
      </w:r>
    </w:p>
    <w:p w14:paraId="52FFC5DF">
      <w:pPr>
        <w:widowControl w:val="0"/>
        <w:autoSpaceDE w:val="0"/>
        <w:autoSpaceDN w:val="0"/>
        <w:spacing w:after="0" w:line="242" w:lineRule="auto"/>
        <w:jc w:val="both"/>
        <w:rPr>
          <w:rFonts w:ascii="Times New Roman" w:hAnsi="Times New Roman" w:eastAsia="Times New Roman" w:cs="Times New Roman"/>
        </w:rPr>
        <w:sectPr>
          <w:pgSz w:w="11910" w:h="16850"/>
          <w:pgMar w:top="1060" w:right="853" w:bottom="280" w:left="1418" w:header="720" w:footer="720" w:gutter="0"/>
          <w:cols w:space="720" w:num="1"/>
        </w:sectPr>
      </w:pPr>
    </w:p>
    <w:p w14:paraId="67928137">
      <w:pPr>
        <w:widowControl w:val="0"/>
        <w:numPr>
          <w:ilvl w:val="0"/>
          <w:numId w:val="2"/>
        </w:numPr>
        <w:tabs>
          <w:tab w:val="left" w:pos="1623"/>
        </w:tabs>
        <w:autoSpaceDE w:val="0"/>
        <w:autoSpaceDN w:val="0"/>
        <w:spacing w:before="60" w:after="0" w:line="240" w:lineRule="auto"/>
        <w:ind w:left="1623" w:hanging="359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Формы</w:t>
      </w:r>
      <w:r>
        <w:rPr>
          <w:rFonts w:ascii="Times New Roman" w:hAnsi="Times New Roman" w:eastAsia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промежуточной</w:t>
      </w:r>
      <w:r>
        <w:rPr>
          <w:rFonts w:ascii="Times New Roman" w:hAnsi="Times New Roman" w:eastAsia="Times New Roman" w:cs="Times New Roman"/>
          <w:b/>
          <w:bCs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аттестации</w:t>
      </w:r>
      <w:r>
        <w:rPr>
          <w:rFonts w:ascii="Times New Roman" w:hAnsi="Times New Roman" w:eastAsia="Times New Roman" w:cs="Times New Roman"/>
          <w:b/>
          <w:bCs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b/>
          <w:bCs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профессиональному</w:t>
      </w:r>
      <w:r>
        <w:rPr>
          <w:rFonts w:ascii="Times New Roman" w:hAnsi="Times New Roman" w:eastAsia="Times New Roman" w:cs="Times New Roman"/>
          <w:b/>
          <w:bCs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модулю</w:t>
      </w:r>
    </w:p>
    <w:p w14:paraId="26AC9DD5">
      <w:pPr>
        <w:widowControl w:val="0"/>
        <w:autoSpaceDE w:val="0"/>
        <w:autoSpaceDN w:val="0"/>
        <w:spacing w:before="169" w:after="0" w:line="240" w:lineRule="auto"/>
        <w:ind w:right="125"/>
        <w:jc w:val="right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Таблица</w:t>
      </w:r>
      <w:r>
        <w:rPr>
          <w:rFonts w:ascii="Times New Roman" w:hAnsi="Times New Roman" w:eastAsia="Times New Roman" w:cs="Times New Roman"/>
          <w:b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10"/>
          <w:sz w:val="28"/>
        </w:rPr>
        <w:t>1</w:t>
      </w:r>
    </w:p>
    <w:p w14:paraId="1440EBFC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 w:eastAsia="Times New Roman" w:cs="Times New Roman"/>
          <w:b/>
          <w:sz w:val="14"/>
          <w:szCs w:val="28"/>
        </w:rPr>
      </w:pPr>
    </w:p>
    <w:tbl>
      <w:tblPr>
        <w:tblStyle w:val="10"/>
        <w:tblW w:w="0" w:type="auto"/>
        <w:tblInd w:w="6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15"/>
        <w:gridCol w:w="2586"/>
        <w:gridCol w:w="3969"/>
      </w:tblGrid>
      <w:tr w14:paraId="47782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515" w:type="dxa"/>
            <w:vMerge w:val="restart"/>
          </w:tcPr>
          <w:p w14:paraId="644E77D2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</w:p>
          <w:p w14:paraId="4EC1CEBB">
            <w:pPr>
              <w:widowControl w:val="0"/>
              <w:autoSpaceDE w:val="0"/>
              <w:autoSpaceDN w:val="0"/>
              <w:spacing w:after="0" w:line="249" w:lineRule="auto"/>
              <w:ind w:right="545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Элемент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Профессионального модуля</w:t>
            </w:r>
          </w:p>
        </w:tc>
        <w:tc>
          <w:tcPr>
            <w:tcW w:w="6555" w:type="dxa"/>
            <w:gridSpan w:val="2"/>
          </w:tcPr>
          <w:p w14:paraId="732307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Форма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контроля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оценивания</w:t>
            </w:r>
          </w:p>
        </w:tc>
      </w:tr>
      <w:tr w14:paraId="104DE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515" w:type="dxa"/>
            <w:vMerge w:val="continue"/>
            <w:tcBorders>
              <w:top w:val="nil"/>
            </w:tcBorders>
          </w:tcPr>
          <w:p w14:paraId="030BE4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586" w:type="dxa"/>
          </w:tcPr>
          <w:p w14:paraId="38F4B8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Промежуточная</w:t>
            </w:r>
          </w:p>
          <w:p w14:paraId="2D04B675">
            <w:pPr>
              <w:widowControl w:val="0"/>
              <w:autoSpaceDE w:val="0"/>
              <w:autoSpaceDN w:val="0"/>
              <w:spacing w:before="9"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аттестация</w:t>
            </w:r>
          </w:p>
        </w:tc>
        <w:tc>
          <w:tcPr>
            <w:tcW w:w="3969" w:type="dxa"/>
          </w:tcPr>
          <w:p w14:paraId="77E8849D">
            <w:pPr>
              <w:widowControl w:val="0"/>
              <w:autoSpaceDE w:val="0"/>
              <w:autoSpaceDN w:val="0"/>
              <w:spacing w:before="137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Текущий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контроль</w:t>
            </w:r>
          </w:p>
        </w:tc>
      </w:tr>
      <w:tr w14:paraId="7BA23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3515" w:type="dxa"/>
          </w:tcPr>
          <w:p w14:paraId="658512A2">
            <w:pPr>
              <w:widowControl w:val="0"/>
              <w:tabs>
                <w:tab w:val="left" w:pos="207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МДК.04.01.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Организация</w:t>
            </w:r>
          </w:p>
          <w:p w14:paraId="7E01E8EF">
            <w:pPr>
              <w:widowControl w:val="0"/>
              <w:tabs>
                <w:tab w:val="left" w:pos="1808"/>
              </w:tabs>
              <w:autoSpaceDE w:val="0"/>
              <w:autoSpaceDN w:val="0"/>
              <w:spacing w:before="9" w:after="0" w:line="252" w:lineRule="auto"/>
              <w:ind w:right="101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процессов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приготовления,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подготовки к реализации и хранению холодных и горячих десертов, напитков сложного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ассортимента</w:t>
            </w:r>
          </w:p>
        </w:tc>
        <w:tc>
          <w:tcPr>
            <w:tcW w:w="2586" w:type="dxa"/>
            <w:vMerge w:val="restart"/>
          </w:tcPr>
          <w:p w14:paraId="6C5E15E6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</w:p>
          <w:p w14:paraId="6A93E7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</w:pPr>
          </w:p>
          <w:p w14:paraId="3A04A4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</w:pPr>
          </w:p>
          <w:p w14:paraId="7922AA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</w:pPr>
          </w:p>
          <w:p w14:paraId="2BEBE0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Дифференцированный</w:t>
            </w:r>
          </w:p>
          <w:p w14:paraId="47CA99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зачет</w:t>
            </w:r>
          </w:p>
          <w:p w14:paraId="4F371A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</w:pPr>
          </w:p>
          <w:p w14:paraId="416E73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</w:pPr>
          </w:p>
          <w:p w14:paraId="346EFA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</w:pPr>
          </w:p>
          <w:p w14:paraId="3B1B7B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</w:pPr>
          </w:p>
          <w:p w14:paraId="2270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</w:pPr>
          </w:p>
          <w:p w14:paraId="15FACA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Экзамен</w:t>
            </w:r>
          </w:p>
        </w:tc>
        <w:tc>
          <w:tcPr>
            <w:tcW w:w="3969" w:type="dxa"/>
          </w:tcPr>
          <w:p w14:paraId="47F84CC6">
            <w:pPr>
              <w:widowControl w:val="0"/>
              <w:tabs>
                <w:tab w:val="left" w:pos="1305"/>
                <w:tab w:val="left" w:pos="1830"/>
                <w:tab w:val="left" w:pos="2463"/>
                <w:tab w:val="left" w:pos="2607"/>
                <w:tab w:val="left" w:pos="3227"/>
              </w:tabs>
              <w:autoSpaceDE w:val="0"/>
              <w:autoSpaceDN w:val="0"/>
              <w:spacing w:after="0" w:line="249" w:lineRule="auto"/>
              <w:ind w:right="10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Наблюдение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6"/>
                <w:sz w:val="23"/>
                <w:lang w:val="en-US"/>
              </w:rPr>
              <w:t>за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выполнением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практических, лабораторных работ.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Контроль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результата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выполнения практических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работ,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самостоятельной работы.</w:t>
            </w:r>
          </w:p>
          <w:p w14:paraId="5EFFB3ED">
            <w:pPr>
              <w:widowControl w:val="0"/>
              <w:autoSpaceDE w:val="0"/>
              <w:autoSpaceDN w:val="0"/>
              <w:spacing w:before="7" w:after="0" w:line="247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Защита лабораторных работ.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Тестирование</w:t>
            </w:r>
          </w:p>
          <w:p w14:paraId="0FEFD79D">
            <w:pPr>
              <w:widowControl w:val="0"/>
              <w:autoSpaceDE w:val="0"/>
              <w:autoSpaceDN w:val="0"/>
              <w:spacing w:before="3"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Контрольные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работы</w:t>
            </w:r>
          </w:p>
        </w:tc>
      </w:tr>
      <w:tr w14:paraId="75C02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3515" w:type="dxa"/>
          </w:tcPr>
          <w:p w14:paraId="366EEE2F">
            <w:pPr>
              <w:widowControl w:val="0"/>
              <w:tabs>
                <w:tab w:val="left" w:pos="1803"/>
                <w:tab w:val="left" w:pos="2378"/>
              </w:tabs>
              <w:autoSpaceDE w:val="0"/>
              <w:autoSpaceDN w:val="0"/>
              <w:spacing w:after="0" w:line="252" w:lineRule="auto"/>
              <w:ind w:right="98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МДК.04.02.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Процессы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приготовления и подготовки к реализации холодных и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горячих сладких блюд,</w:t>
            </w:r>
            <w:r>
              <w:rPr>
                <w:rFonts w:ascii="Times New Roman" w:hAnsi="Times New Roman" w:eastAsia="Times New Roman" w:cs="Times New Roman"/>
                <w:spacing w:val="8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десертов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разнообразного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ассортимента</w:t>
            </w:r>
          </w:p>
        </w:tc>
        <w:tc>
          <w:tcPr>
            <w:tcW w:w="2586" w:type="dxa"/>
            <w:vMerge w:val="continue"/>
            <w:tcBorders>
              <w:top w:val="nil"/>
            </w:tcBorders>
          </w:tcPr>
          <w:p w14:paraId="54184F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3969" w:type="dxa"/>
          </w:tcPr>
          <w:p w14:paraId="62588AF6">
            <w:pPr>
              <w:widowControl w:val="0"/>
              <w:tabs>
                <w:tab w:val="left" w:pos="1305"/>
                <w:tab w:val="left" w:pos="1830"/>
                <w:tab w:val="left" w:pos="2463"/>
                <w:tab w:val="left" w:pos="2607"/>
                <w:tab w:val="left" w:pos="3227"/>
              </w:tabs>
              <w:autoSpaceDE w:val="0"/>
              <w:autoSpaceDN w:val="0"/>
              <w:spacing w:after="0" w:line="249" w:lineRule="auto"/>
              <w:ind w:right="10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Наблюдение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6"/>
                <w:sz w:val="23"/>
                <w:lang w:val="en-US"/>
              </w:rPr>
              <w:t>за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выполнением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практических, лабораторных работ.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Контроль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результата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выполнения практических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работ,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самостоятельной работы.</w:t>
            </w:r>
          </w:p>
          <w:p w14:paraId="139C50A1">
            <w:pPr>
              <w:widowControl w:val="0"/>
              <w:autoSpaceDE w:val="0"/>
              <w:autoSpaceDN w:val="0"/>
              <w:spacing w:before="7" w:after="0" w:line="247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Защита лабораторных работ.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Тестирование</w:t>
            </w:r>
          </w:p>
          <w:p w14:paraId="060A490B">
            <w:pPr>
              <w:widowControl w:val="0"/>
              <w:autoSpaceDE w:val="0"/>
              <w:autoSpaceDN w:val="0"/>
              <w:spacing w:before="3"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Контрольные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работы</w:t>
            </w:r>
          </w:p>
        </w:tc>
      </w:tr>
      <w:tr w14:paraId="5375C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515" w:type="dxa"/>
          </w:tcPr>
          <w:p w14:paraId="5AAA95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УП.04</w:t>
            </w:r>
          </w:p>
        </w:tc>
        <w:tc>
          <w:tcPr>
            <w:tcW w:w="2586" w:type="dxa"/>
          </w:tcPr>
          <w:p w14:paraId="656C46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Дифференцированный</w:t>
            </w:r>
          </w:p>
          <w:p w14:paraId="602F7C21">
            <w:pPr>
              <w:widowControl w:val="0"/>
              <w:autoSpaceDE w:val="0"/>
              <w:autoSpaceDN w:val="0"/>
              <w:spacing w:before="16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зачет</w:t>
            </w:r>
          </w:p>
        </w:tc>
        <w:tc>
          <w:tcPr>
            <w:tcW w:w="3969" w:type="dxa"/>
          </w:tcPr>
          <w:p w14:paraId="56F363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Наблюдение</w:t>
            </w:r>
            <w:r>
              <w:rPr>
                <w:rFonts w:ascii="Times New Roman" w:hAnsi="Times New Roman" w:eastAsia="Times New Roman" w:cs="Times New Roman"/>
                <w:spacing w:val="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</w:t>
            </w:r>
            <w:r>
              <w:rPr>
                <w:rFonts w:ascii="Times New Roman" w:hAnsi="Times New Roman" w:eastAsia="Times New Roman" w:cs="Times New Roman"/>
                <w:spacing w:val="2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выполнением</w:t>
            </w:r>
            <w:r>
              <w:rPr>
                <w:rFonts w:ascii="Times New Roman" w:hAnsi="Times New Roman" w:eastAsia="Times New Roman" w:cs="Times New Roman"/>
                <w:spacing w:val="2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работ</w:t>
            </w:r>
          </w:p>
          <w:p w14:paraId="01D1E85F">
            <w:pPr>
              <w:widowControl w:val="0"/>
              <w:autoSpaceDE w:val="0"/>
              <w:autoSpaceDN w:val="0"/>
              <w:spacing w:before="16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4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учебной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практике</w:t>
            </w:r>
          </w:p>
        </w:tc>
      </w:tr>
      <w:tr w14:paraId="5638B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3515" w:type="dxa"/>
          </w:tcPr>
          <w:p w14:paraId="5BA905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ПП.04</w:t>
            </w:r>
          </w:p>
        </w:tc>
        <w:tc>
          <w:tcPr>
            <w:tcW w:w="2586" w:type="dxa"/>
          </w:tcPr>
          <w:p w14:paraId="71B0D6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Дифференцированный</w:t>
            </w:r>
          </w:p>
          <w:p w14:paraId="3A7E3781">
            <w:pPr>
              <w:widowControl w:val="0"/>
              <w:autoSpaceDE w:val="0"/>
              <w:autoSpaceDN w:val="0"/>
              <w:spacing w:before="16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зачет</w:t>
            </w:r>
          </w:p>
        </w:tc>
        <w:tc>
          <w:tcPr>
            <w:tcW w:w="3969" w:type="dxa"/>
          </w:tcPr>
          <w:p w14:paraId="309A99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Наблюдение</w:t>
            </w:r>
            <w:r>
              <w:rPr>
                <w:rFonts w:ascii="Times New Roman" w:hAnsi="Times New Roman" w:eastAsia="Times New Roman" w:cs="Times New Roman"/>
                <w:spacing w:val="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</w:t>
            </w:r>
            <w:r>
              <w:rPr>
                <w:rFonts w:ascii="Times New Roman" w:hAnsi="Times New Roman" w:eastAsia="Times New Roman" w:cs="Times New Roman"/>
                <w:spacing w:val="2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выполнением</w:t>
            </w:r>
            <w:r>
              <w:rPr>
                <w:rFonts w:ascii="Times New Roman" w:hAnsi="Times New Roman" w:eastAsia="Times New Roman" w:cs="Times New Roman"/>
                <w:spacing w:val="2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работ</w:t>
            </w:r>
          </w:p>
          <w:p w14:paraId="64C17743">
            <w:pPr>
              <w:widowControl w:val="0"/>
              <w:autoSpaceDE w:val="0"/>
              <w:autoSpaceDN w:val="0"/>
              <w:spacing w:before="16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производственной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практике</w:t>
            </w:r>
          </w:p>
        </w:tc>
      </w:tr>
      <w:tr w14:paraId="69296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515" w:type="dxa"/>
          </w:tcPr>
          <w:p w14:paraId="73E775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ПМ.04</w:t>
            </w:r>
          </w:p>
        </w:tc>
        <w:tc>
          <w:tcPr>
            <w:tcW w:w="2586" w:type="dxa"/>
          </w:tcPr>
          <w:p w14:paraId="02C323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Экзамен</w:t>
            </w:r>
          </w:p>
          <w:p w14:paraId="0191814C">
            <w:pPr>
              <w:widowControl w:val="0"/>
              <w:autoSpaceDE w:val="0"/>
              <w:autoSpaceDN w:val="0"/>
              <w:spacing w:before="16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(квалификационный)</w:t>
            </w:r>
          </w:p>
        </w:tc>
        <w:tc>
          <w:tcPr>
            <w:tcW w:w="3969" w:type="dxa"/>
          </w:tcPr>
          <w:p w14:paraId="05F900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Наблюдение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выполнением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работ</w:t>
            </w:r>
          </w:p>
        </w:tc>
      </w:tr>
    </w:tbl>
    <w:p w14:paraId="004E2780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3AAB048F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Экзамен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квалификационный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проходит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два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этапа:</w:t>
      </w:r>
    </w:p>
    <w:p w14:paraId="49B357A7">
      <w:pPr>
        <w:widowControl w:val="0"/>
        <w:tabs>
          <w:tab w:val="left" w:pos="3418"/>
        </w:tabs>
        <w:autoSpaceDE w:val="0"/>
        <w:autoSpaceDN w:val="0"/>
        <w:spacing w:before="8" w:after="0" w:line="235" w:lineRule="auto"/>
        <w:ind w:right="1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первый этап –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комплексный теоретический экзамен по МДК 01- 02 форме письменного и устного ответа на теоретические вопросы;</w:t>
      </w:r>
    </w:p>
    <w:p w14:paraId="41C1F362">
      <w:pPr>
        <w:widowControl w:val="0"/>
        <w:autoSpaceDE w:val="0"/>
        <w:autoSpaceDN w:val="0"/>
        <w:spacing w:before="4" w:after="0" w:line="242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второй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этап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–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форме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практических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умений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выполнения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практических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заданий.</w:t>
      </w:r>
    </w:p>
    <w:p w14:paraId="0F4F7F1F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 w:cs="Times New Roman"/>
        </w:rPr>
        <w:sectPr>
          <w:pgSz w:w="11910" w:h="16850"/>
          <w:pgMar w:top="1060" w:right="440" w:bottom="280" w:left="580" w:header="720" w:footer="720" w:gutter="0"/>
          <w:cols w:space="720" w:num="1"/>
        </w:sectPr>
      </w:pPr>
    </w:p>
    <w:p w14:paraId="33BC30FA">
      <w:pPr>
        <w:widowControl w:val="0"/>
        <w:numPr>
          <w:ilvl w:val="0"/>
          <w:numId w:val="2"/>
        </w:numPr>
        <w:tabs>
          <w:tab w:val="left" w:pos="2605"/>
        </w:tabs>
        <w:autoSpaceDE w:val="0"/>
        <w:autoSpaceDN w:val="0"/>
        <w:spacing w:before="78" w:after="0" w:line="240" w:lineRule="auto"/>
        <w:ind w:left="2605" w:hanging="286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Результаты</w:t>
      </w:r>
      <w:r>
        <w:rPr>
          <w:rFonts w:ascii="Times New Roman" w:hAnsi="Times New Roman" w:eastAsia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освоения</w:t>
      </w:r>
      <w:r>
        <w:rPr>
          <w:rFonts w:ascii="Times New Roman" w:hAnsi="Times New Roman" w:eastAsia="Times New Roman" w:cs="Times New Roman"/>
          <w:b/>
          <w:bCs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модуля,</w:t>
      </w:r>
      <w:r>
        <w:rPr>
          <w:rFonts w:ascii="Times New Roman" w:hAnsi="Times New Roman" w:eastAsia="Times New Roman" w:cs="Times New Roman"/>
          <w:b/>
          <w:bCs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подлежащие</w:t>
      </w:r>
      <w:r>
        <w:rPr>
          <w:rFonts w:ascii="Times New Roman" w:hAnsi="Times New Roman" w:eastAsia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проверке</w:t>
      </w:r>
      <w:r>
        <w:rPr>
          <w:rFonts w:ascii="Times New Roman" w:hAnsi="Times New Roman" w:eastAsia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экзамене</w:t>
      </w:r>
      <w:r>
        <w:rPr>
          <w:rFonts w:ascii="Times New Roman" w:hAnsi="Times New Roman" w:eastAsia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квалификационном</w:t>
      </w:r>
    </w:p>
    <w:p w14:paraId="42CD75D1">
      <w:pPr>
        <w:widowControl w:val="0"/>
        <w:autoSpaceDE w:val="0"/>
        <w:autoSpaceDN w:val="0"/>
        <w:spacing w:before="166" w:after="0" w:line="235" w:lineRule="auto"/>
        <w:ind w:right="385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результате контроля и оценки по профессиональному модулю ПМ. 04 </w:t>
      </w:r>
      <w:r>
        <w:rPr>
          <w:rFonts w:ascii="Times New Roman" w:hAnsi="Times New Roman" w:eastAsia="Times New Roman" w:cs="Times New Roman"/>
          <w:spacing w:val="34"/>
          <w:position w:val="-3"/>
          <w:sz w:val="28"/>
          <w:szCs w:val="28"/>
          <w:lang w:eastAsia="ru-RU"/>
        </w:rPr>
        <w:drawing>
          <wp:inline distT="0" distB="0" distL="0" distR="0">
            <wp:extent cx="63500" cy="8890"/>
            <wp:effectExtent l="0" t="0" r="0" b="0"/>
            <wp:docPr id="2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7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8"/>
          <w:szCs w:val="28"/>
        </w:rPr>
        <w:t>Приготовление, оформление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 подготовка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 реализации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холодных и горячих сладких блюд, десертов, напитков разнообразного ассортимента осуществляется комплексная проверка следующих профессиональных и общих компетенций:</w:t>
      </w:r>
    </w:p>
    <w:p w14:paraId="21CE8371"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 w:eastAsia="Times New Roman" w:cs="Times New Roman"/>
          <w:sz w:val="18"/>
          <w:szCs w:val="28"/>
        </w:r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413"/>
        <w:gridCol w:w="5957"/>
        <w:gridCol w:w="4394"/>
      </w:tblGrid>
      <w:tr w14:paraId="248340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384" w:type="dxa"/>
            <w:vMerge w:val="restart"/>
          </w:tcPr>
          <w:p w14:paraId="04D2519F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Формируемые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компетенции</w:t>
            </w:r>
          </w:p>
        </w:tc>
        <w:tc>
          <w:tcPr>
            <w:tcW w:w="12764" w:type="dxa"/>
            <w:gridSpan w:val="3"/>
          </w:tcPr>
          <w:p w14:paraId="6C0569D7">
            <w:pPr>
              <w:widowControl w:val="0"/>
              <w:autoSpaceDE w:val="0"/>
              <w:autoSpaceDN w:val="0"/>
              <w:spacing w:after="0" w:line="244" w:lineRule="exact"/>
              <w:ind w:right="34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Название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раздела</w:t>
            </w:r>
          </w:p>
        </w:tc>
      </w:tr>
      <w:tr w14:paraId="21712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039744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</w:tcPr>
          <w:p w14:paraId="4EA28091">
            <w:pPr>
              <w:widowControl w:val="0"/>
              <w:autoSpaceDE w:val="0"/>
              <w:autoSpaceDN w:val="0"/>
              <w:spacing w:after="0" w:line="268" w:lineRule="exact"/>
              <w:ind w:right="374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Действия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(дескрипторы)</w:t>
            </w:r>
          </w:p>
        </w:tc>
        <w:tc>
          <w:tcPr>
            <w:tcW w:w="5957" w:type="dxa"/>
          </w:tcPr>
          <w:p w14:paraId="0C2E10CD">
            <w:pPr>
              <w:widowControl w:val="0"/>
              <w:autoSpaceDE w:val="0"/>
              <w:autoSpaceDN w:val="0"/>
              <w:spacing w:after="0" w:line="240" w:lineRule="auto"/>
              <w:ind w:right="343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Умения</w:t>
            </w:r>
          </w:p>
        </w:tc>
        <w:tc>
          <w:tcPr>
            <w:tcW w:w="4394" w:type="dxa"/>
          </w:tcPr>
          <w:p w14:paraId="4C4C89C8">
            <w:pPr>
              <w:widowControl w:val="0"/>
              <w:autoSpaceDE w:val="0"/>
              <w:autoSpaceDN w:val="0"/>
              <w:spacing w:after="0" w:line="240" w:lineRule="auto"/>
              <w:ind w:right="336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Знания</w:t>
            </w:r>
          </w:p>
        </w:tc>
      </w:tr>
      <w:tr w14:paraId="55AD0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5148" w:type="dxa"/>
            <w:gridSpan w:val="4"/>
          </w:tcPr>
          <w:p w14:paraId="2756B412">
            <w:pPr>
              <w:widowControl w:val="0"/>
              <w:autoSpaceDE w:val="0"/>
              <w:autoSpaceDN w:val="0"/>
              <w:spacing w:after="0" w:line="266" w:lineRule="exact"/>
              <w:ind w:right="356"/>
              <w:rPr>
                <w:rFonts w:ascii="Times New Roman" w:hAnsi="Times New Roman" w:eastAsia="Times New Roman" w:cs="Times New Roman"/>
                <w:b/>
                <w:i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Раздел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модуля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1.Организация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подготовки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к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реализации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b/>
                <w:i/>
                <w:spacing w:val="7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десертов,</w:t>
            </w:r>
            <w:r>
              <w:rPr>
                <w:rFonts w:ascii="Times New Roman" w:hAnsi="Times New Roman" w:eastAsia="Times New Roman" w:cs="Times New Roman"/>
                <w:b/>
                <w:i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/>
                <w:w w:val="105"/>
                <w:sz w:val="23"/>
                <w:lang w:val="en-US"/>
              </w:rPr>
              <w:t>напитков разнообразного ассортимента</w:t>
            </w:r>
          </w:p>
        </w:tc>
      </w:tr>
      <w:tr w14:paraId="13D3D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9" w:hRule="atLeast"/>
        </w:trPr>
        <w:tc>
          <w:tcPr>
            <w:tcW w:w="2384" w:type="dxa"/>
          </w:tcPr>
          <w:p w14:paraId="638EF8A7">
            <w:pPr>
              <w:widowControl w:val="0"/>
              <w:tabs>
                <w:tab w:val="left" w:pos="1888"/>
              </w:tabs>
              <w:autoSpaceDE w:val="0"/>
              <w:autoSpaceDN w:val="0"/>
              <w:spacing w:after="0" w:line="26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ПК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4.1.</w:t>
            </w:r>
          </w:p>
          <w:p w14:paraId="1F09134C">
            <w:pPr>
              <w:widowControl w:val="0"/>
              <w:tabs>
                <w:tab w:val="left" w:pos="1246"/>
                <w:tab w:val="left" w:pos="1296"/>
                <w:tab w:val="left" w:pos="1592"/>
                <w:tab w:val="left" w:pos="1642"/>
                <w:tab w:val="left" w:pos="1894"/>
              </w:tabs>
              <w:autoSpaceDE w:val="0"/>
              <w:autoSpaceDN w:val="0"/>
              <w:spacing w:before="2" w:after="0" w:line="242" w:lineRule="auto"/>
              <w:ind w:right="12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Подготавливать рабочее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место, оборудование, сырье,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исходные материалы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для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приготовления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горячих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блюд,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десертов,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напитков разнообразного ассортимента</w:t>
            </w:r>
          </w:p>
          <w:p w14:paraId="283339FA">
            <w:pPr>
              <w:widowControl w:val="0"/>
              <w:autoSpaceDE w:val="0"/>
              <w:autoSpaceDN w:val="0"/>
              <w:spacing w:after="0" w:line="242" w:lineRule="auto"/>
              <w:ind w:right="6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в соответствии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инструкциями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 регламентам</w:t>
            </w:r>
          </w:p>
        </w:tc>
        <w:tc>
          <w:tcPr>
            <w:tcW w:w="2413" w:type="dxa"/>
          </w:tcPr>
          <w:p w14:paraId="1E093EF3">
            <w:pPr>
              <w:widowControl w:val="0"/>
              <w:autoSpaceDE w:val="0"/>
              <w:autoSpaceDN w:val="0"/>
              <w:spacing w:after="0" w:line="242" w:lineRule="auto"/>
              <w:ind w:right="374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Подготовка,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уборка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рабочего места повара при выполнении работ по приготовлению холодных и горячих сладких блюд, десертов,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напитков</w:t>
            </w:r>
          </w:p>
        </w:tc>
        <w:tc>
          <w:tcPr>
            <w:tcW w:w="5957" w:type="dxa"/>
          </w:tcPr>
          <w:p w14:paraId="50CCE55E">
            <w:pPr>
              <w:widowControl w:val="0"/>
              <w:autoSpaceDE w:val="0"/>
              <w:autoSpaceDN w:val="0"/>
              <w:spacing w:after="0" w:line="242" w:lineRule="auto"/>
              <w:ind w:right="38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Выбирать рационально размещать на рабочем месте оборудование,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инвентарь,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посуду,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сырье,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материалы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 соответствии с инструкциями и регламентами, стандартами чистоты; проводить текущую уборку рабочего места повара в соответствии с инструкциями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регламентами,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стандартами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чистоты; применять регламенты, стандарты и нормативно-техническую документацию, соблюдать санитарные требования; выбирать и применять моющие и дезинфицирующие средства; владеть техникой ухода за весоизмерительным оборудованием; мыть вручную и в посудомоечной машине, чистить и раскладывать на хранение кухонную посуду и производственный инвентарь в соответствии со стандартами чистоты; соблюдать правила мытья кухонных ножей, острых, травмоопасных частей технологического оборудования; соблюдать условия хранения кухонной посуды, инвентаря, инструментов</w:t>
            </w:r>
          </w:p>
        </w:tc>
        <w:tc>
          <w:tcPr>
            <w:tcW w:w="4394" w:type="dxa"/>
          </w:tcPr>
          <w:p w14:paraId="35310FDC">
            <w:pPr>
              <w:widowControl w:val="0"/>
              <w:autoSpaceDE w:val="0"/>
              <w:autoSpaceDN w:val="0"/>
              <w:spacing w:after="0" w:line="242" w:lineRule="auto"/>
              <w:ind w:right="32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Требования охраны труда, пожарной безопасности и производственной санитарии в организации питания;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виды, назначение, правила безопасной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эксплуатации технологического оборудования, производственного инвентаря, инструментов, весоизмерительных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приборов,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посуды и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ухода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ними;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организация работ на участках (в зонах) по приготовлению холодных и горячих сладких блюд, десертов, напитков; последовательность выполнения технологических операций, современные методы приготовления холодных и горячих сладких блюд, десертов, напитков;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регламенты, стандарты, в том числе система анализа, оценки и управления опасными факторами (система НАССР) и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нормативно-техническая документация, используемая при приготовлении холодных и горячих сладких блюд, десертов, напитков; возможные последствия нарушения санитарии и гигиены; требования к личной гигиене персонала при подготовке производственного</w:t>
            </w:r>
          </w:p>
          <w:p w14:paraId="31D5C493">
            <w:pPr>
              <w:widowControl w:val="0"/>
              <w:autoSpaceDE w:val="0"/>
              <w:autoSpaceDN w:val="0"/>
              <w:spacing w:after="0" w:line="24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инвентаря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кухонной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посуды;</w:t>
            </w:r>
          </w:p>
        </w:tc>
      </w:tr>
    </w:tbl>
    <w:p w14:paraId="2C09C1B9">
      <w:pPr>
        <w:widowControl w:val="0"/>
        <w:autoSpaceDE w:val="0"/>
        <w:autoSpaceDN w:val="0"/>
        <w:spacing w:after="0" w:line="242" w:lineRule="exact"/>
        <w:rPr>
          <w:rFonts w:ascii="Times New Roman" w:hAnsi="Times New Roman" w:eastAsia="Times New Roman" w:cs="Times New Roman"/>
          <w:sz w:val="23"/>
        </w:rPr>
        <w:sectPr>
          <w:pgSz w:w="16850" w:h="11910" w:orient="landscape"/>
          <w:pgMar w:top="480" w:right="580" w:bottom="280" w:left="900" w:header="720" w:footer="72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413"/>
        <w:gridCol w:w="5957"/>
        <w:gridCol w:w="4394"/>
      </w:tblGrid>
      <w:tr w14:paraId="48839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2" w:hRule="atLeast"/>
        </w:trPr>
        <w:tc>
          <w:tcPr>
            <w:tcW w:w="2384" w:type="dxa"/>
            <w:vMerge w:val="restart"/>
          </w:tcPr>
          <w:p w14:paraId="6140E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2413" w:type="dxa"/>
          </w:tcPr>
          <w:p w14:paraId="0A1852AD">
            <w:pPr>
              <w:widowControl w:val="0"/>
              <w:autoSpaceDE w:val="0"/>
              <w:autoSpaceDN w:val="0"/>
              <w:spacing w:after="0" w:line="242" w:lineRule="auto"/>
              <w:ind w:right="4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Подбор,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подготовка к работе, проверка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технологического оборудования,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производственного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инвентаря, инструментов, весоизмеритель-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ных приборов</w:t>
            </w:r>
          </w:p>
        </w:tc>
        <w:tc>
          <w:tcPr>
            <w:tcW w:w="5957" w:type="dxa"/>
          </w:tcPr>
          <w:p w14:paraId="329DF684">
            <w:pPr>
              <w:widowControl w:val="0"/>
              <w:autoSpaceDE w:val="0"/>
              <w:autoSpaceDN w:val="0"/>
              <w:spacing w:after="0" w:line="242" w:lineRule="auto"/>
              <w:ind w:right="406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Выбирать оборудование, производственный инвентарь, инструменты, посуду в соответствии с видом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 в зоне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приготовлению горячих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блюд, кулинарных изделий, закусок; подготавливать к работе, проверять технологическое оборудование, производственный инвентарь, инструменты, весоизмерительные приборы в соответствии с инструкциями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регламентами,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стандартами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чистоты; соблюдать правила техники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безопасности, пожарной безопасности, охраны труда</w:t>
            </w:r>
          </w:p>
        </w:tc>
        <w:tc>
          <w:tcPr>
            <w:tcW w:w="4394" w:type="dxa"/>
            <w:vMerge w:val="restart"/>
          </w:tcPr>
          <w:p w14:paraId="32607521">
            <w:pPr>
              <w:widowControl w:val="0"/>
              <w:autoSpaceDE w:val="0"/>
              <w:autoSpaceDN w:val="0"/>
              <w:spacing w:after="0" w:line="242" w:lineRule="auto"/>
              <w:ind w:right="32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 безопасного хранения чистящих, моющих и дезинфицирующих средств, предназначенных для последующего использования; правила утилизации отходов виды, назначение упаковочных материалов, способы хранения пищевых продуктов; виды, назначение оборудования, инвентаря посуды, используемых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 порционирования (комплектования) готовых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сладких блюд,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десертов, напитков; способы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и правила порционирования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(комплектования), упаковки на вынос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сладких блюд, десертов, напитков; условия, сроки, способы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хранения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и горячих сладких блюд, десертов,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напитков</w:t>
            </w:r>
          </w:p>
        </w:tc>
      </w:tr>
      <w:tr w14:paraId="4D009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3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2B14B9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</w:tcPr>
          <w:p w14:paraId="10F1F1CE">
            <w:pPr>
              <w:widowControl w:val="0"/>
              <w:tabs>
                <w:tab w:val="left" w:pos="1073"/>
              </w:tabs>
              <w:autoSpaceDE w:val="0"/>
              <w:autoSpaceDN w:val="0"/>
              <w:spacing w:after="0" w:line="242" w:lineRule="auto"/>
              <w:ind w:right="366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Подготовка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рабочего места для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порционирования (комплектования),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упаковки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вынос готовых</w:t>
            </w:r>
            <w:r>
              <w:rPr>
                <w:rFonts w:ascii="Times New Roman" w:hAnsi="Times New Roman" w:eastAsia="Times New Roman" w:cs="Times New Roman"/>
                <w:spacing w:val="5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холодных и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сладких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десертов,</w:t>
            </w:r>
          </w:p>
          <w:p w14:paraId="71CB2A28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напитков</w:t>
            </w:r>
          </w:p>
        </w:tc>
        <w:tc>
          <w:tcPr>
            <w:tcW w:w="5957" w:type="dxa"/>
          </w:tcPr>
          <w:p w14:paraId="49E3F942">
            <w:pPr>
              <w:widowControl w:val="0"/>
              <w:autoSpaceDE w:val="0"/>
              <w:autoSpaceDN w:val="0"/>
              <w:spacing w:after="0" w:line="242" w:lineRule="auto"/>
              <w:ind w:right="373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выбирать, подготавливать материалы, посуду, контейнеры, оборудование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 упаковки, хранения, подготовки к транспортированию готовых холодных и горячих сладких блюд, десертов, напитков</w:t>
            </w:r>
          </w:p>
        </w:tc>
        <w:tc>
          <w:tcPr>
            <w:tcW w:w="4394" w:type="dxa"/>
            <w:vMerge w:val="continue"/>
            <w:tcBorders>
              <w:top w:val="nil"/>
            </w:tcBorders>
          </w:tcPr>
          <w:p w14:paraId="060F56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0A4223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9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7F1903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</w:tcPr>
          <w:p w14:paraId="01B5E745">
            <w:pPr>
              <w:widowControl w:val="0"/>
              <w:autoSpaceDE w:val="0"/>
              <w:autoSpaceDN w:val="0"/>
              <w:spacing w:after="0" w:line="242" w:lineRule="auto"/>
              <w:ind w:right="374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Подготовка к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использованию обработанного сырья, полуфабрикатов, пищевых продуктов,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других расходных материалов</w:t>
            </w:r>
          </w:p>
        </w:tc>
        <w:tc>
          <w:tcPr>
            <w:tcW w:w="5957" w:type="dxa"/>
          </w:tcPr>
          <w:p w14:paraId="1F89D14F">
            <w:pPr>
              <w:widowControl w:val="0"/>
              <w:autoSpaceDE w:val="0"/>
              <w:autoSpaceDN w:val="0"/>
              <w:spacing w:after="0" w:line="242" w:lineRule="auto"/>
              <w:ind w:right="38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Оценивать наличие, проверять органолептическим способом качество, безопасность обработанного сырья, полуфабрикатов, пищевых продуктов,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пряностей, приправ и других расходных материалов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осуществлять их выбор в соответствии с технологическими требованиями; обеспечивать их хранение в соответствии с инструкциями и регламентами, стандартами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чистоты; своевременно оформлять заявку на склад</w:t>
            </w:r>
          </w:p>
        </w:tc>
        <w:tc>
          <w:tcPr>
            <w:tcW w:w="4394" w:type="dxa"/>
          </w:tcPr>
          <w:p w14:paraId="46CEB377">
            <w:pPr>
              <w:widowControl w:val="0"/>
              <w:autoSpaceDE w:val="0"/>
              <w:autoSpaceDN w:val="0"/>
              <w:spacing w:after="0" w:line="242" w:lineRule="auto"/>
              <w:ind w:right="32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Ассортимент,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требования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качеству, условия и сроки хранения сырья, продуктов, используемых при приготовлении холодных и горячих сладких блюд, десертов, напитков; правила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оформления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заявок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склад; виды, назначение и правила эксплуатации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приборов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экспресс оценки качества и безопасности</w:t>
            </w:r>
          </w:p>
          <w:p w14:paraId="26E6A016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сырья,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продуктов,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материалов;</w:t>
            </w:r>
          </w:p>
        </w:tc>
      </w:tr>
      <w:tr w14:paraId="615BAF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9" w:hRule="atLeast"/>
        </w:trPr>
        <w:tc>
          <w:tcPr>
            <w:tcW w:w="2384" w:type="dxa"/>
          </w:tcPr>
          <w:p w14:paraId="5B048C07">
            <w:pPr>
              <w:widowControl w:val="0"/>
              <w:autoSpaceDE w:val="0"/>
              <w:autoSpaceDN w:val="0"/>
              <w:spacing w:after="0" w:line="25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4.2.</w:t>
            </w:r>
          </w:p>
          <w:p w14:paraId="73720D8C">
            <w:pPr>
              <w:widowControl w:val="0"/>
              <w:autoSpaceDE w:val="0"/>
              <w:autoSpaceDN w:val="0"/>
              <w:spacing w:before="2" w:after="0" w:line="242" w:lineRule="auto"/>
              <w:ind w:right="213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Осуществлять приготовление, творческое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оформление и подготовку к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реализации холодных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сладких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блюд, десертов</w:t>
            </w:r>
          </w:p>
          <w:p w14:paraId="5FF4C9A1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разнообразного</w:t>
            </w:r>
          </w:p>
        </w:tc>
        <w:tc>
          <w:tcPr>
            <w:tcW w:w="2413" w:type="dxa"/>
          </w:tcPr>
          <w:p w14:paraId="5ED0283D">
            <w:pPr>
              <w:widowControl w:val="0"/>
              <w:autoSpaceDE w:val="0"/>
              <w:autoSpaceDN w:val="0"/>
              <w:spacing w:after="0" w:line="242" w:lineRule="auto"/>
              <w:ind w:right="374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Подготовка основных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продуктов и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дополнительных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ингредиентов</w:t>
            </w:r>
          </w:p>
        </w:tc>
        <w:tc>
          <w:tcPr>
            <w:tcW w:w="5957" w:type="dxa"/>
          </w:tcPr>
          <w:p w14:paraId="0B8ECAD7">
            <w:pPr>
              <w:widowControl w:val="0"/>
              <w:autoSpaceDE w:val="0"/>
              <w:autoSpaceDN w:val="0"/>
              <w:spacing w:after="0" w:line="242" w:lineRule="auto"/>
              <w:ind w:right="38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Подбирать соответствии с технологическими требованиями, оценка качества и безопасности основных продуктов и дополнительных ингредиентов; организовывать их хранение в процессе приготовления холодных сладких блюд, десертов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соблюдением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требований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безопасности продукции, товарного соседства; выбирать,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подготавливать ароматические вещества; взвешивать,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измерять продукты, входящие в состав холодных</w:t>
            </w:r>
          </w:p>
          <w:p w14:paraId="27441313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десертов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рецептурой;</w:t>
            </w:r>
          </w:p>
        </w:tc>
        <w:tc>
          <w:tcPr>
            <w:tcW w:w="4394" w:type="dxa"/>
          </w:tcPr>
          <w:p w14:paraId="69E2C1A0">
            <w:pPr>
              <w:widowControl w:val="0"/>
              <w:autoSpaceDE w:val="0"/>
              <w:autoSpaceDN w:val="0"/>
              <w:spacing w:after="0" w:line="242" w:lineRule="auto"/>
              <w:ind w:right="32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Ассортимент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характеристика,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правила выбора основных продуктов и дополнительных ингредиентов с учетом их сочетаемости,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взаимозаменяемости; критерии оценки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качества основных продуктов и дополнительных ингредиентов для холодных сладких блюд, десертов разнообразного ассортимента; виды,</w:t>
            </w:r>
          </w:p>
          <w:p w14:paraId="46477EAA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характеристика</w:t>
            </w:r>
            <w:r>
              <w:rPr>
                <w:rFonts w:ascii="Times New Roman" w:hAnsi="Times New Roman" w:eastAsia="Times New Roman" w:cs="Times New Roman"/>
                <w:spacing w:val="5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региональных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видов</w:t>
            </w:r>
          </w:p>
        </w:tc>
      </w:tr>
    </w:tbl>
    <w:p w14:paraId="1650CD31">
      <w:pPr>
        <w:widowControl w:val="0"/>
        <w:autoSpaceDE w:val="0"/>
        <w:autoSpaceDN w:val="0"/>
        <w:spacing w:after="0" w:line="253" w:lineRule="exact"/>
        <w:rPr>
          <w:rFonts w:ascii="Times New Roman" w:hAnsi="Times New Roman" w:eastAsia="Times New Roman" w:cs="Times New Roman"/>
          <w:sz w:val="23"/>
        </w:rPr>
        <w:sectPr>
          <w:type w:val="continuous"/>
          <w:pgSz w:w="16850" w:h="11910" w:orient="landscape"/>
          <w:pgMar w:top="540" w:right="580" w:bottom="280" w:left="900" w:header="720" w:footer="72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413"/>
        <w:gridCol w:w="5957"/>
        <w:gridCol w:w="4394"/>
      </w:tblGrid>
      <w:tr w14:paraId="627827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</w:trPr>
        <w:tc>
          <w:tcPr>
            <w:tcW w:w="2384" w:type="dxa"/>
            <w:vMerge w:val="restart"/>
          </w:tcPr>
          <w:p w14:paraId="1E24A298">
            <w:pPr>
              <w:widowControl w:val="0"/>
              <w:autoSpaceDE w:val="0"/>
              <w:autoSpaceDN w:val="0"/>
              <w:spacing w:after="0" w:line="25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ассортимента</w:t>
            </w:r>
          </w:p>
        </w:tc>
        <w:tc>
          <w:tcPr>
            <w:tcW w:w="2413" w:type="dxa"/>
          </w:tcPr>
          <w:p w14:paraId="5B7697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957" w:type="dxa"/>
          </w:tcPr>
          <w:p w14:paraId="10E1762F">
            <w:pPr>
              <w:widowControl w:val="0"/>
              <w:autoSpaceDE w:val="0"/>
              <w:autoSpaceDN w:val="0"/>
              <w:spacing w:after="0" w:line="242" w:lineRule="auto"/>
              <w:ind w:right="38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осуществлять взаимозаменяемость продуктов в соответствии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нормами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закладки,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особенностями заказа, сезонностью; использовать региональные продукты для приготовления холодных сладких блюд, десертов разнообразного ассортимента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дополнительных</w:t>
            </w:r>
          </w:p>
        </w:tc>
        <w:tc>
          <w:tcPr>
            <w:tcW w:w="4394" w:type="dxa"/>
          </w:tcPr>
          <w:p w14:paraId="65DBFDA1">
            <w:pPr>
              <w:widowControl w:val="0"/>
              <w:autoSpaceDE w:val="0"/>
              <w:autoSpaceDN w:val="0"/>
              <w:spacing w:after="0" w:line="242" w:lineRule="auto"/>
              <w:ind w:right="515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сырья, продуктов; нормы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взаимозаменяемости сырья 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продуктов;</w:t>
            </w:r>
          </w:p>
        </w:tc>
      </w:tr>
      <w:tr w14:paraId="0649C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9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1F8CFF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</w:tcPr>
          <w:p w14:paraId="46EEC84D">
            <w:pPr>
              <w:widowControl w:val="0"/>
              <w:autoSpaceDE w:val="0"/>
              <w:autoSpaceDN w:val="0"/>
              <w:spacing w:after="0" w:line="242" w:lineRule="auto"/>
              <w:ind w:right="366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Приготовление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7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сладких блюд, десертов</w:t>
            </w:r>
          </w:p>
        </w:tc>
        <w:tc>
          <w:tcPr>
            <w:tcW w:w="5957" w:type="dxa"/>
          </w:tcPr>
          <w:p w14:paraId="4F8618B4">
            <w:pPr>
              <w:widowControl w:val="0"/>
              <w:autoSpaceDE w:val="0"/>
              <w:autoSpaceDN w:val="0"/>
              <w:spacing w:after="0" w:line="242" w:lineRule="auto"/>
              <w:ind w:right="360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Выбирать, применять комбинировать различные способы приготовления холодных сладких блюд, десертов с учетом типа питания, вида основного сырья, его кулинарных свойств: - готовить сладкие соусы; - хранить, использовать готовые виды теста; - нарезать, измельчать, протирать вручную и механическим способом фрукты, ягоды; - варить фрукты в сахарном сиропе, воде, вине; -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запекать фрукты; - взбивать яичные белки, яичные желтки, сливки; - подготавливать желатин, агар-агар; - готовить фруктовые, ягодные, молочные желе, муссы, кремы, фруктовые, ягодные самбуки;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 смешивать и взбивать готовые сухие смеси промышленного производства; - спользовать и выпекать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различные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виды готового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теста; определять степень готовности отдельных полуфабрикатов, холодных сладких блюд, десертов; доводить до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вкуса; выбирать оборудование, производственный инвентарь, посуду, инструменты в соответствии со способом приготовления</w:t>
            </w:r>
          </w:p>
        </w:tc>
        <w:tc>
          <w:tcPr>
            <w:tcW w:w="4394" w:type="dxa"/>
          </w:tcPr>
          <w:p w14:paraId="2D506859">
            <w:pPr>
              <w:widowControl w:val="0"/>
              <w:tabs>
                <w:tab w:val="left" w:pos="2621"/>
                <w:tab w:val="left" w:pos="2966"/>
              </w:tabs>
              <w:autoSpaceDE w:val="0"/>
              <w:autoSpaceDN w:val="0"/>
              <w:spacing w:after="0" w:line="242" w:lineRule="auto"/>
              <w:ind w:right="358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Методы приготовления холодных сладких блюд, десертов, правила их выбора с учетом типа питания, кулинарных свойств основного продукта;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виды, назначение и правила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безопасной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эксплуатации оборудования,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инвентаря</w:t>
            </w:r>
          </w:p>
          <w:p w14:paraId="16913FD0">
            <w:pPr>
              <w:widowControl w:val="0"/>
              <w:tabs>
                <w:tab w:val="left" w:pos="1636"/>
                <w:tab w:val="left" w:pos="2671"/>
                <w:tab w:val="left" w:pos="3046"/>
              </w:tabs>
              <w:autoSpaceDE w:val="0"/>
              <w:autoSpaceDN w:val="0"/>
              <w:spacing w:after="0" w:line="244" w:lineRule="auto"/>
              <w:ind w:right="361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инструментов;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ассортимент,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рецептуры, требования к качеству, температура подачи холодных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десертов;</w:t>
            </w:r>
          </w:p>
          <w:p w14:paraId="4946FB4C">
            <w:pPr>
              <w:widowControl w:val="0"/>
              <w:tabs>
                <w:tab w:val="left" w:pos="1887"/>
                <w:tab w:val="left" w:pos="3152"/>
              </w:tabs>
              <w:autoSpaceDE w:val="0"/>
              <w:autoSpaceDN w:val="0"/>
              <w:spacing w:after="0" w:line="242" w:lineRule="auto"/>
              <w:ind w:right="364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органолептические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способы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определения готовности; нормы,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взаимозаменяемости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продуктов;</w:t>
            </w:r>
          </w:p>
        </w:tc>
      </w:tr>
    </w:tbl>
    <w:p w14:paraId="373EA4AF">
      <w:pPr>
        <w:widowControl w:val="0"/>
        <w:autoSpaceDE w:val="0"/>
        <w:autoSpaceDN w:val="0"/>
        <w:spacing w:after="0" w:line="242" w:lineRule="auto"/>
        <w:jc w:val="both"/>
        <w:rPr>
          <w:rFonts w:ascii="Times New Roman" w:hAnsi="Times New Roman" w:eastAsia="Times New Roman" w:cs="Times New Roman"/>
          <w:sz w:val="23"/>
        </w:rPr>
        <w:sectPr>
          <w:type w:val="continuous"/>
          <w:pgSz w:w="16850" w:h="11910" w:orient="landscape"/>
          <w:pgMar w:top="540" w:right="580" w:bottom="280" w:left="900" w:header="720" w:footer="72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413"/>
        <w:gridCol w:w="5957"/>
        <w:gridCol w:w="4394"/>
      </w:tblGrid>
      <w:tr w14:paraId="7EEE4F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0" w:hRule="atLeast"/>
        </w:trPr>
        <w:tc>
          <w:tcPr>
            <w:tcW w:w="2384" w:type="dxa"/>
            <w:vMerge w:val="restart"/>
          </w:tcPr>
          <w:p w14:paraId="5F4F5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2413" w:type="dxa"/>
          </w:tcPr>
          <w:p w14:paraId="6AFCA6B5">
            <w:pPr>
              <w:widowControl w:val="0"/>
              <w:autoSpaceDE w:val="0"/>
              <w:autoSpaceDN w:val="0"/>
              <w:spacing w:after="0" w:line="242" w:lineRule="auto"/>
              <w:ind w:right="374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Хранение, отпуск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сладких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блюд, десертов</w:t>
            </w:r>
          </w:p>
        </w:tc>
        <w:tc>
          <w:tcPr>
            <w:tcW w:w="5957" w:type="dxa"/>
          </w:tcPr>
          <w:p w14:paraId="52F038E5">
            <w:pPr>
              <w:widowControl w:val="0"/>
              <w:autoSpaceDE w:val="0"/>
              <w:autoSpaceDN w:val="0"/>
              <w:spacing w:after="0" w:line="242" w:lineRule="auto"/>
              <w:ind w:right="38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Проверять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качество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блюд, десертов перед отпуском, упаковкой на вынос; порционировать, сервировать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 оформлять холодные сладкие блюда, десерты для подачи с учетом рационального использования ресурсов, соблюдения требований по безопасности готовой продукции; соблюдать выход при порционировании; выдерживать температуруподачи холодных сладких блюд, десертов; охлаждать и замораживать полуфабрикаты для холодных сладких блюд, десертов с учетом требований к безопасности пищевых продуктов; хранить свежеприготовленные холодные сладкие блюда, десерты, полуфабрикаты для них с учетом требований по безопасности готовой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продукции;</w:t>
            </w:r>
            <w:r>
              <w:rPr>
                <w:rFonts w:ascii="Times New Roman" w:hAnsi="Times New Roman" w:eastAsia="Times New Roman" w:cs="Times New Roman"/>
                <w:spacing w:val="2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выбирать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контейнеры,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эстетично упаковывать на вынос, для транспортирования</w:t>
            </w:r>
          </w:p>
        </w:tc>
        <w:tc>
          <w:tcPr>
            <w:tcW w:w="4394" w:type="dxa"/>
          </w:tcPr>
          <w:p w14:paraId="5EF22234">
            <w:pPr>
              <w:widowControl w:val="0"/>
              <w:autoSpaceDE w:val="0"/>
              <w:autoSpaceDN w:val="0"/>
              <w:spacing w:after="0" w:line="242" w:lineRule="auto"/>
              <w:ind w:right="393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Техника порционирования, варианты оформления холодных сладких блюд, десертов разнообразного ассортимента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 подачи; виды, назначение посуды для подачи, термосов,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контейнеров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отпуска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на вынос холодных сладких блюд, десертов разнообразного ассортимента, в том числе региональных; методы сервировки и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подачи, температура подачи холодных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сладких блюд, десертов разнообразного ассортимента; требования к безопасности хранения готовых холодных сладких блюд, десертов разнообразного ассортимента; правила маркирования упакованных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блюд, десертов разнообразного ассортимента, правила заполнения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этикеток</w:t>
            </w:r>
          </w:p>
        </w:tc>
      </w:tr>
      <w:tr w14:paraId="73D52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8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7E1359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</w:tcPr>
          <w:p w14:paraId="2C867486">
            <w:pPr>
              <w:widowControl w:val="0"/>
              <w:autoSpaceDE w:val="0"/>
              <w:autoSpaceDN w:val="0"/>
              <w:spacing w:after="0" w:line="242" w:lineRule="auto"/>
              <w:ind w:right="40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Ведение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расчетов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с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потребителями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при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отпуске продукции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на вынос; взаимодействие с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потребителями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при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отпуске продукции с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 прилавка/раздачи</w:t>
            </w:r>
          </w:p>
        </w:tc>
        <w:tc>
          <w:tcPr>
            <w:tcW w:w="5957" w:type="dxa"/>
          </w:tcPr>
          <w:p w14:paraId="24B36DDD">
            <w:pPr>
              <w:widowControl w:val="0"/>
              <w:autoSpaceDE w:val="0"/>
              <w:autoSpaceDN w:val="0"/>
              <w:spacing w:after="0" w:line="242" w:lineRule="auto"/>
              <w:ind w:right="38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Рассчитывать стоимость,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вести учет реализованных холодных сладких блюд, десертов разнообразного ассортимента; пользоваться контрольнокассовыми машинами при оформлении платежей; принимать оплату наличными деньгами; принимать и оформлять;</w:t>
            </w:r>
            <w:r>
              <w:rPr>
                <w:rFonts w:ascii="Times New Roman" w:hAnsi="Times New Roman" w:eastAsia="Times New Roman" w:cs="Times New Roman"/>
                <w:spacing w:val="3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безналичные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платежи;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составлять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отчет по платежам; поддерживать визуальный контакт с потребителем; владеть профессиональной терминологией; консультировать потребителей, оказывать им помощь в выборе холодных сладких блюд,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десертов;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разрешать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проблемы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рамках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своей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компетенции</w:t>
            </w:r>
          </w:p>
        </w:tc>
        <w:tc>
          <w:tcPr>
            <w:tcW w:w="4394" w:type="dxa"/>
          </w:tcPr>
          <w:p w14:paraId="5F08D77F">
            <w:pPr>
              <w:widowControl w:val="0"/>
              <w:autoSpaceDE w:val="0"/>
              <w:autoSpaceDN w:val="0"/>
              <w:spacing w:after="0" w:line="242" w:lineRule="auto"/>
              <w:ind w:right="38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Ассортимент и цены на холодные сладкие блюда, десерты разнообразного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ассортимента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день принятия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платежей;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торговли; виды оплаты по платежам; виды и характеристика контрольно-кассовых машин; виды и правила осуществления кассовых операций; правила и порядок расчета потребителей при оплате наличными деньгами, при безналичной форме оплаты; правила поведения, степень ответственности за правильность расчетов с потребителями; правила общения с потребителями; базовый словарный запас на иностранном языке; техника общения, ориентированная на потребителя</w:t>
            </w:r>
          </w:p>
        </w:tc>
      </w:tr>
    </w:tbl>
    <w:p w14:paraId="19DA2A3D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 w:cs="Times New Roman"/>
          <w:sz w:val="23"/>
        </w:rPr>
        <w:sectPr>
          <w:pgSz w:w="16850" w:h="11910" w:orient="landscape"/>
          <w:pgMar w:top="540" w:right="580" w:bottom="481" w:left="900" w:header="720" w:footer="72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413"/>
        <w:gridCol w:w="5957"/>
        <w:gridCol w:w="4394"/>
      </w:tblGrid>
      <w:tr w14:paraId="6E1D56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0" w:hRule="atLeast"/>
        </w:trPr>
        <w:tc>
          <w:tcPr>
            <w:tcW w:w="2384" w:type="dxa"/>
            <w:tcBorders>
              <w:bottom w:val="nil"/>
            </w:tcBorders>
          </w:tcPr>
          <w:p w14:paraId="14DF26E5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4.3.</w:t>
            </w:r>
          </w:p>
        </w:tc>
        <w:tc>
          <w:tcPr>
            <w:tcW w:w="2413" w:type="dxa"/>
            <w:tcBorders>
              <w:bottom w:val="nil"/>
            </w:tcBorders>
          </w:tcPr>
          <w:p w14:paraId="35807688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Подготовка</w:t>
            </w:r>
          </w:p>
        </w:tc>
        <w:tc>
          <w:tcPr>
            <w:tcW w:w="5957" w:type="dxa"/>
            <w:tcBorders>
              <w:bottom w:val="nil"/>
            </w:tcBorders>
          </w:tcPr>
          <w:p w14:paraId="0CE5191D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Подбирать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технологическими</w:t>
            </w:r>
          </w:p>
        </w:tc>
        <w:tc>
          <w:tcPr>
            <w:tcW w:w="4394" w:type="dxa"/>
            <w:tcBorders>
              <w:bottom w:val="nil"/>
            </w:tcBorders>
          </w:tcPr>
          <w:p w14:paraId="5476BA1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выбора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основных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продуктов</w:t>
            </w:r>
          </w:p>
        </w:tc>
      </w:tr>
      <w:tr w14:paraId="58230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3EFBF2F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Осуществлять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815719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основных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BEEA5B6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требованиями,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оценка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качества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безопасности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4035117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дополнительных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ингредиентов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</w:tr>
      <w:tr w14:paraId="2E5A02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811930C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приготовление,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23DDC8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579A8E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основных</w:t>
            </w:r>
            <w:r>
              <w:rPr>
                <w:rFonts w:ascii="Times New Roman" w:hAnsi="Times New Roman" w:eastAsia="Times New Roman" w:cs="Times New Roman"/>
                <w:spacing w:val="1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дополнительных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F4D40C3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сочетаемости,</w:t>
            </w:r>
          </w:p>
        </w:tc>
      </w:tr>
      <w:tr w14:paraId="5D4E58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5D7DE3F7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творческое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9458931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дополнительных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790EFC2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ингредиентов;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организовывать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хранение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в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52E42CD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взаимозаменяемости;</w:t>
            </w:r>
            <w:r>
              <w:rPr>
                <w:rFonts w:ascii="Times New Roman" w:hAnsi="Times New Roman" w:eastAsia="Times New Roman" w:cs="Times New Roman"/>
                <w:spacing w:val="5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5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оценки</w:t>
            </w:r>
          </w:p>
        </w:tc>
      </w:tr>
      <w:tr w14:paraId="7A7CF5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32B3416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оформление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D7F158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ингредиентов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61B6F2E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процессе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блюд,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7B500AC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качества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основных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</w:tr>
      <w:tr w14:paraId="777F0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9A70A7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подготовку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к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2AEE5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EA9BAE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десертов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соблюдением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требований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безопасности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6234B0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дополнительных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ингредиентов</w:t>
            </w:r>
            <w:r>
              <w:rPr>
                <w:rFonts w:ascii="Times New Roman" w:hAnsi="Times New Roman" w:eastAsia="Times New Roman" w:cs="Times New Roman"/>
                <w:spacing w:val="5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для</w:t>
            </w:r>
          </w:p>
        </w:tc>
      </w:tr>
      <w:tr w14:paraId="69393B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231B1FB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реализации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EEB8D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B97843A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продукции,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товарного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соседства;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выбирать,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1CF9585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десертов</w:t>
            </w:r>
          </w:p>
        </w:tc>
      </w:tr>
      <w:tr w14:paraId="63003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22CFE16B">
            <w:pPr>
              <w:widowControl w:val="0"/>
              <w:autoSpaceDE w:val="0"/>
              <w:autoSpaceDN w:val="0"/>
              <w:spacing w:before="2"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сладких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526C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D053DBC">
            <w:pPr>
              <w:widowControl w:val="0"/>
              <w:autoSpaceDE w:val="0"/>
              <w:autoSpaceDN w:val="0"/>
              <w:spacing w:before="2"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подготавливать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ароматические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вещества;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взвешивать,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EF818EC">
            <w:pPr>
              <w:widowControl w:val="0"/>
              <w:autoSpaceDE w:val="0"/>
              <w:autoSpaceDN w:val="0"/>
              <w:spacing w:before="2"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5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ассортимента;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виды,</w:t>
            </w:r>
          </w:p>
        </w:tc>
      </w:tr>
      <w:tr w14:paraId="5EFBC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181497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1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десертов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0EF9B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2EE30C9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измерять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продукты,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входящие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состав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горячих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749255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характеристика</w:t>
            </w:r>
            <w:r>
              <w:rPr>
                <w:rFonts w:ascii="Times New Roman" w:hAnsi="Times New Roman" w:eastAsia="Times New Roman" w:cs="Times New Roman"/>
                <w:spacing w:val="5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региональных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видов</w:t>
            </w:r>
          </w:p>
        </w:tc>
      </w:tr>
      <w:tr w14:paraId="2A0E3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3072FACC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разнообразного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E013D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FB2770A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десертов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рецептурой;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8B83AA8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сырья,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продуктов;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нормы</w:t>
            </w:r>
          </w:p>
        </w:tc>
      </w:tr>
      <w:tr w14:paraId="626F01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D351CD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ассортимента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93D98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AF7A9EC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осуществлять</w:t>
            </w:r>
            <w:r>
              <w:rPr>
                <w:rFonts w:ascii="Times New Roman" w:hAnsi="Times New Roman" w:eastAsia="Times New Roman" w:cs="Times New Roman"/>
                <w:spacing w:val="5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взаимозаменяемость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</w:t>
            </w:r>
            <w:r>
              <w:rPr>
                <w:rFonts w:ascii="Times New Roman" w:hAnsi="Times New Roman" w:eastAsia="Times New Roman" w:cs="Times New Roman"/>
                <w:spacing w:val="5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в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CA3FCA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взаимозаменяемости</w:t>
            </w:r>
            <w:r>
              <w:rPr>
                <w:rFonts w:ascii="Times New Roman" w:hAnsi="Times New Roman" w:eastAsia="Times New Roman" w:cs="Times New Roman"/>
                <w:spacing w:val="5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сырья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</w:tr>
      <w:tr w14:paraId="757C7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3A8E49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187F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C487D7E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нормами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закладки,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особенностями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5B1DCAE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продуктов;</w:t>
            </w:r>
          </w:p>
        </w:tc>
      </w:tr>
      <w:tr w14:paraId="37C3C5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36AC73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3C40D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8A126B6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заказа,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сезонностью;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использовать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региональные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EE0E3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1157D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27B9A7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FB63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B6D22D7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продукты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блюд,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8B6B1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45C23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53FE7F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14:paraId="7408B0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957" w:type="dxa"/>
            <w:tcBorders>
              <w:top w:val="nil"/>
            </w:tcBorders>
          </w:tcPr>
          <w:p w14:paraId="13876E89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десертов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ассортимента</w:t>
            </w:r>
          </w:p>
        </w:tc>
        <w:tc>
          <w:tcPr>
            <w:tcW w:w="4394" w:type="dxa"/>
            <w:tcBorders>
              <w:top w:val="nil"/>
            </w:tcBorders>
          </w:tcPr>
          <w:p w14:paraId="3FA901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0DFF6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2C100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14:paraId="2128938A">
            <w:pPr>
              <w:widowControl w:val="0"/>
              <w:autoSpaceDE w:val="0"/>
              <w:autoSpaceDN w:val="0"/>
              <w:spacing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Приготовление</w:t>
            </w:r>
          </w:p>
        </w:tc>
        <w:tc>
          <w:tcPr>
            <w:tcW w:w="5957" w:type="dxa"/>
            <w:tcBorders>
              <w:bottom w:val="nil"/>
            </w:tcBorders>
          </w:tcPr>
          <w:p w14:paraId="6E55A1B7">
            <w:pPr>
              <w:widowControl w:val="0"/>
              <w:autoSpaceDE w:val="0"/>
              <w:autoSpaceDN w:val="0"/>
              <w:spacing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Выбирать,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применять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комбинировать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различные</w:t>
            </w:r>
          </w:p>
        </w:tc>
        <w:tc>
          <w:tcPr>
            <w:tcW w:w="4394" w:type="dxa"/>
            <w:tcBorders>
              <w:bottom w:val="nil"/>
            </w:tcBorders>
          </w:tcPr>
          <w:p w14:paraId="426F61CD">
            <w:pPr>
              <w:widowControl w:val="0"/>
              <w:autoSpaceDE w:val="0"/>
              <w:autoSpaceDN w:val="0"/>
              <w:spacing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Методы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горячих</w:t>
            </w:r>
          </w:p>
        </w:tc>
      </w:tr>
      <w:tr w14:paraId="1D38C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AAFB3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5FC61F6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сладких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374ADF7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способы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блюд,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ADE17D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десертов,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их</w:t>
            </w:r>
          </w:p>
        </w:tc>
      </w:tr>
      <w:tr w14:paraId="43806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53A7F0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228E929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1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десертов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6FAD290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десертов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типа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питания,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вида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основного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BADDBC3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выбора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типа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питания,</w:t>
            </w:r>
          </w:p>
        </w:tc>
      </w:tr>
      <w:tr w14:paraId="64FAF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6AC63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50A4F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F898BE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сырья,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его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свойств: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готовить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сладкие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89C40B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свойств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основного</w:t>
            </w:r>
          </w:p>
        </w:tc>
      </w:tr>
      <w:tr w14:paraId="7BC7A2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370E0E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E4A53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6E1ECF3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соусы;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хранить,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использовать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готовые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виды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теста;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04DE040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продукта;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виды,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назначение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правила</w:t>
            </w:r>
          </w:p>
        </w:tc>
      </w:tr>
      <w:tr w14:paraId="76E5E4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E9138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98202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3BE2CDF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1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нарезать,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измельчать,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протирать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вручную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9CCDE26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безопасной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эксплуатации</w:t>
            </w:r>
          </w:p>
        </w:tc>
      </w:tr>
      <w:tr w14:paraId="6AB89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EAAA7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64A01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C4BB7CC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механическим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способом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фрукты,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ягоды;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варить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D9E330D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оборудования,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инвентаря</w:t>
            </w:r>
          </w:p>
        </w:tc>
      </w:tr>
      <w:tr w14:paraId="74FD37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F0F6D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16D82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5AEEF7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фрукты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сахарном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сиропе,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воде,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вине;</w:t>
            </w:r>
            <w:r>
              <w:rPr>
                <w:rFonts w:ascii="Times New Roman" w:hAnsi="Times New Roman" w:eastAsia="Times New Roman" w:cs="Times New Roman"/>
                <w:spacing w:val="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4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запекать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0AB089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инструментов;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ассортимент,</w:t>
            </w:r>
          </w:p>
        </w:tc>
      </w:tr>
      <w:tr w14:paraId="4FD36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BA83F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B72B4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78E4AE2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фрукты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собственном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соку,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соусе,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сливках;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-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EF9BDFB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рецептуры,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требования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качеству,</w:t>
            </w:r>
          </w:p>
        </w:tc>
      </w:tr>
      <w:tr w14:paraId="7803E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91C6A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556FD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5F01F266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жарить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фрукты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основным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способом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гриле; 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-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25853B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температура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сладких</w:t>
            </w:r>
          </w:p>
        </w:tc>
      </w:tr>
      <w:tr w14:paraId="35F2C5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629C1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29F81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4B2FC37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проваривать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водяной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бане,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запекать,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варить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в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1BF5929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десертов;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органолептические</w:t>
            </w:r>
          </w:p>
        </w:tc>
      </w:tr>
      <w:tr w14:paraId="37A83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44856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88BDA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FDCD1D1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формах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пару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основы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десертов;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-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9A4D94C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способы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определения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готовности;</w:t>
            </w:r>
          </w:p>
        </w:tc>
      </w:tr>
      <w:tr w14:paraId="40704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81A66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958F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C0DB28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взбивать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яичные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белки,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яичные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желтки,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сливки;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-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666D0E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нормы,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взаимозаменяемости</w:t>
            </w:r>
          </w:p>
        </w:tc>
      </w:tr>
      <w:tr w14:paraId="681D4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158B7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8991C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52FAFB6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готовить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сладкие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блинчики,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пудинги,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оладьи,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EBF069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продуктов;</w:t>
            </w:r>
          </w:p>
        </w:tc>
      </w:tr>
      <w:tr w14:paraId="126A4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50406C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04267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410BDD9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омлеты,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вареники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ягодами,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шарлотки;</w:t>
            </w:r>
            <w:r>
              <w:rPr>
                <w:rFonts w:ascii="Times New Roman" w:hAnsi="Times New Roman" w:eastAsia="Times New Roman" w:cs="Times New Roman"/>
                <w:spacing w:val="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смешивать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057B3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577AA3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0E28C0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14CDB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0DF70B9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взбивать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готовые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сухие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смеси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промышленного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482F1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18A0AE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41606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786BA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AD5F12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производства;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1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использовать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выпекать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различные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E38A3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74CF7A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3DBBBF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B544D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6AEE090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готового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теста;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определять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степень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готовности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2A6BD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48ED1D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875F0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896F0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233B70D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отдельных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тполуфабрикатов,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сладких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20D3C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4E81B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329FD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5C4F0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ABE6C1E">
            <w:pPr>
              <w:widowControl w:val="0"/>
              <w:autoSpaceDE w:val="0"/>
              <w:autoSpaceDN w:val="0"/>
              <w:spacing w:before="2"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десертов;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доводить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вкуса;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выбирать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0C6E3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4AFE5B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6DAF4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C5A2C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7A9DD99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оборудование,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производственный</w:t>
            </w:r>
            <w:r>
              <w:rPr>
                <w:rFonts w:ascii="Times New Roman" w:hAnsi="Times New Roman" w:eastAsia="Times New Roman" w:cs="Times New Roman"/>
                <w:spacing w:val="6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инвентарь,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036CF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79E79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292F98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81715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E27E13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посуду,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инструменты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способом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E34B6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2ED56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5B62AE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33784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E876DF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приготовления;</w:t>
            </w:r>
            <w:r>
              <w:rPr>
                <w:rFonts w:ascii="Times New Roman" w:hAnsi="Times New Roman" w:eastAsia="Times New Roman" w:cs="Times New Roman"/>
                <w:spacing w:val="3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выбирать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оборудование,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B4C58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11DA3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2384" w:type="dxa"/>
            <w:tcBorders>
              <w:top w:val="nil"/>
            </w:tcBorders>
          </w:tcPr>
          <w:p w14:paraId="2501D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14:paraId="75A90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</w:tcBorders>
          </w:tcPr>
          <w:p w14:paraId="18594FCD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производственный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инвентарь,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посуду,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инструменты</w:t>
            </w:r>
          </w:p>
        </w:tc>
        <w:tc>
          <w:tcPr>
            <w:tcW w:w="4394" w:type="dxa"/>
            <w:tcBorders>
              <w:top w:val="nil"/>
            </w:tcBorders>
          </w:tcPr>
          <w:p w14:paraId="7298E6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</w:tbl>
    <w:p w14:paraId="56C47E8D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18"/>
        </w:rPr>
        <w:sectPr>
          <w:type w:val="continuous"/>
          <w:pgSz w:w="16850" w:h="11910" w:orient="landscape"/>
          <w:pgMar w:top="540" w:right="580" w:bottom="579" w:left="900" w:header="720" w:footer="72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413"/>
        <w:gridCol w:w="5957"/>
        <w:gridCol w:w="4394"/>
      </w:tblGrid>
      <w:tr w14:paraId="2811DB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2384" w:type="dxa"/>
            <w:vMerge w:val="restart"/>
          </w:tcPr>
          <w:p w14:paraId="07C8D6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2413" w:type="dxa"/>
          </w:tcPr>
          <w:p w14:paraId="117F56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957" w:type="dxa"/>
          </w:tcPr>
          <w:p w14:paraId="58A13116">
            <w:pPr>
              <w:widowControl w:val="0"/>
              <w:autoSpaceDE w:val="0"/>
              <w:autoSpaceDN w:val="0"/>
              <w:spacing w:after="0" w:line="25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способом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приготовления;</w:t>
            </w:r>
          </w:p>
        </w:tc>
        <w:tc>
          <w:tcPr>
            <w:tcW w:w="4394" w:type="dxa"/>
          </w:tcPr>
          <w:p w14:paraId="0BF2B5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1D0A0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3B43D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14:paraId="716E0EBA">
            <w:pPr>
              <w:widowControl w:val="0"/>
              <w:autoSpaceDE w:val="0"/>
              <w:autoSpaceDN w:val="0"/>
              <w:spacing w:after="0" w:line="24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Хранение,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отпуск</w:t>
            </w:r>
          </w:p>
        </w:tc>
        <w:tc>
          <w:tcPr>
            <w:tcW w:w="5957" w:type="dxa"/>
            <w:tcBorders>
              <w:bottom w:val="nil"/>
            </w:tcBorders>
          </w:tcPr>
          <w:p w14:paraId="28A319F1">
            <w:pPr>
              <w:widowControl w:val="0"/>
              <w:autoSpaceDE w:val="0"/>
              <w:autoSpaceDN w:val="0"/>
              <w:spacing w:after="0" w:line="24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Проверять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качество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блюд,</w:t>
            </w:r>
          </w:p>
        </w:tc>
        <w:tc>
          <w:tcPr>
            <w:tcW w:w="4394" w:type="dxa"/>
            <w:tcBorders>
              <w:bottom w:val="nil"/>
            </w:tcBorders>
          </w:tcPr>
          <w:p w14:paraId="17137A50">
            <w:pPr>
              <w:widowControl w:val="0"/>
              <w:autoSpaceDE w:val="0"/>
              <w:autoSpaceDN w:val="0"/>
              <w:spacing w:after="0" w:line="24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Техника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порционирования,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варианты</w:t>
            </w:r>
          </w:p>
        </w:tc>
      </w:tr>
      <w:tr w14:paraId="381568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1985B7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7959E89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сладких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2E3A228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десертов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перед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отпуском,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упаковкой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вынос;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3CE0A2C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оформления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блюд,</w:t>
            </w:r>
          </w:p>
        </w:tc>
      </w:tr>
      <w:tr w14:paraId="664946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0BC038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6954524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1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десертов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5CAB015D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порционировать,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сервировать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оформлять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горячие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D593C9D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десертов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разнообразного</w:t>
            </w:r>
          </w:p>
        </w:tc>
      </w:tr>
      <w:tr w14:paraId="5CF857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025CD4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990A8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6BFDCF2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сладкие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блюда,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десерты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учетом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B069069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ассортимента</w:t>
            </w:r>
            <w:r>
              <w:rPr>
                <w:rFonts w:ascii="Times New Roman" w:hAnsi="Times New Roman" w:eastAsia="Times New Roman" w:cs="Times New Roman"/>
                <w:spacing w:val="4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подачи;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виды,</w:t>
            </w:r>
          </w:p>
        </w:tc>
      </w:tr>
      <w:tr w14:paraId="04E434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6D4D15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9B887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38BA8CE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рационального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использования</w:t>
            </w:r>
            <w:r>
              <w:rPr>
                <w:rFonts w:ascii="Times New Roman" w:hAnsi="Times New Roman" w:eastAsia="Times New Roman" w:cs="Times New Roman"/>
                <w:spacing w:val="5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ресурсов,</w:t>
            </w:r>
            <w:r>
              <w:rPr>
                <w:rFonts w:ascii="Times New Roman" w:hAnsi="Times New Roman" w:eastAsia="Times New Roman" w:cs="Times New Roman"/>
                <w:spacing w:val="5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соблюдения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E3420D2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назначение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посуды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подачи,</w:t>
            </w:r>
          </w:p>
        </w:tc>
      </w:tr>
      <w:tr w14:paraId="54C21E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A02C0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5815A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29A19A6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требований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готовой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продукции;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2F26EA1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термосов,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контейнеров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отпуска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на</w:t>
            </w:r>
          </w:p>
        </w:tc>
      </w:tr>
      <w:tr w14:paraId="50A29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6A34E7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0678F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78267D8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соблюдать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выход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порционировании;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10DF2B6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вынос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блюд,</w:t>
            </w:r>
          </w:p>
        </w:tc>
      </w:tr>
      <w:tr w14:paraId="4320C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145D3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3F068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34217C0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выдерживать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температуру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сладких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A99666E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десертов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разнообразного</w:t>
            </w:r>
          </w:p>
        </w:tc>
      </w:tr>
      <w:tr w14:paraId="6AFEC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5C8497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46AFA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5209B56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десертов;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охлаждать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замораживать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88B76CD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ассортимента,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том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числе</w:t>
            </w:r>
          </w:p>
        </w:tc>
      </w:tr>
      <w:tr w14:paraId="5A21C5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6F1792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0DCF7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96B4273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полуфабрикаты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десертов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BAAD25E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региональных;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методы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сервировки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</w:tr>
      <w:tr w14:paraId="3271B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03B1B0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1A304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EFE3731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требований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пищевых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DCC8EAE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подачи,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температура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горячих</w:t>
            </w:r>
          </w:p>
        </w:tc>
      </w:tr>
      <w:tr w14:paraId="312334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7B67E0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E41A5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8B387EC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продуктов;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хранить</w:t>
            </w:r>
            <w:r>
              <w:rPr>
                <w:rFonts w:ascii="Times New Roman" w:hAnsi="Times New Roman" w:eastAsia="Times New Roman" w:cs="Times New Roman"/>
                <w:spacing w:val="5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свежеприготовленные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горячие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4D3197C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десертов</w:t>
            </w:r>
          </w:p>
        </w:tc>
      </w:tr>
      <w:tr w14:paraId="57ACE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8D08B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C1F0B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C4DEA71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сладкие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блюда,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десерты,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полуфабрикаты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них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1F0B539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5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ассортимента;</w:t>
            </w:r>
          </w:p>
        </w:tc>
      </w:tr>
      <w:tr w14:paraId="471E5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294F30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B5F5B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41DC16F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требований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готовой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D043151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требования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хранения</w:t>
            </w:r>
          </w:p>
        </w:tc>
      </w:tr>
      <w:tr w14:paraId="1EA274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4477CE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46D73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D7614B7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продукции;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выбирать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контейнеры,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эстетично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5441F19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блюд,</w:t>
            </w:r>
          </w:p>
        </w:tc>
      </w:tr>
      <w:tr w14:paraId="441735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57A1D0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43BF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F688611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упаковывать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вынос,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транспортирования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A309117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десертов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разнообразного</w:t>
            </w:r>
          </w:p>
        </w:tc>
      </w:tr>
      <w:tr w14:paraId="6AB64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63BF82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E8266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8F6A4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9A9733C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ассортимента;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маркирования</w:t>
            </w:r>
          </w:p>
        </w:tc>
      </w:tr>
      <w:tr w14:paraId="4855F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F6602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9C185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5B125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CD04477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упакованных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блюд,</w:t>
            </w:r>
          </w:p>
        </w:tc>
      </w:tr>
      <w:tr w14:paraId="5B771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42D6C8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C72A1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C1D11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3A98A11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десертов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разнообразного</w:t>
            </w:r>
          </w:p>
        </w:tc>
      </w:tr>
      <w:tr w14:paraId="6D15A2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74D11E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7C450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19B98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B4B535B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ассортимента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заполнения</w:t>
            </w:r>
          </w:p>
        </w:tc>
      </w:tr>
      <w:tr w14:paraId="06B83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4A4B25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14:paraId="40F7A1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957" w:type="dxa"/>
            <w:tcBorders>
              <w:top w:val="nil"/>
            </w:tcBorders>
          </w:tcPr>
          <w:p w14:paraId="41E951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089A9135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этикеток</w:t>
            </w:r>
          </w:p>
        </w:tc>
      </w:tr>
      <w:tr w14:paraId="514E58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798B77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14:paraId="0BE4A540">
            <w:pPr>
              <w:widowControl w:val="0"/>
              <w:autoSpaceDE w:val="0"/>
              <w:autoSpaceDN w:val="0"/>
              <w:spacing w:after="0" w:line="24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Ведение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расчетов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  <w:tc>
          <w:tcPr>
            <w:tcW w:w="5957" w:type="dxa"/>
            <w:tcBorders>
              <w:bottom w:val="nil"/>
            </w:tcBorders>
          </w:tcPr>
          <w:p w14:paraId="4DE56BBE">
            <w:pPr>
              <w:widowControl w:val="0"/>
              <w:autoSpaceDE w:val="0"/>
              <w:autoSpaceDN w:val="0"/>
              <w:spacing w:after="0" w:line="24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Рассчитывать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стоимость,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вести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учет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реализованных</w:t>
            </w:r>
          </w:p>
        </w:tc>
        <w:tc>
          <w:tcPr>
            <w:tcW w:w="4394" w:type="dxa"/>
            <w:tcBorders>
              <w:bottom w:val="nil"/>
            </w:tcBorders>
          </w:tcPr>
          <w:p w14:paraId="50ECC768">
            <w:pPr>
              <w:widowControl w:val="0"/>
              <w:autoSpaceDE w:val="0"/>
              <w:autoSpaceDN w:val="0"/>
              <w:spacing w:after="0" w:line="24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Ассортимент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цены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горячие</w:t>
            </w:r>
          </w:p>
        </w:tc>
      </w:tr>
      <w:tr w14:paraId="4B8496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14BE6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47523DA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потребителями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при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6AC64D2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сладких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десертов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разнообразного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9598546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сладкие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блюда,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десерты</w:t>
            </w:r>
          </w:p>
        </w:tc>
      </w:tr>
      <w:tr w14:paraId="23CF2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09A34A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03F6708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отпуске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продукции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6C8E799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ассортимента;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пользоваться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контрольнокассовыми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02B01CE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ассортимента</w:t>
            </w:r>
            <w:r>
              <w:rPr>
                <w:rFonts w:ascii="Times New Roman" w:hAnsi="Times New Roman" w:eastAsia="Times New Roman" w:cs="Times New Roman"/>
                <w:spacing w:val="2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день</w:t>
            </w:r>
          </w:p>
        </w:tc>
      </w:tr>
      <w:tr w14:paraId="333AF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5A809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35B7195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вынос;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AC4338C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машинами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оформлении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платежей;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принимать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6B08B38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принятия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платежей;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торговли;</w:t>
            </w:r>
          </w:p>
        </w:tc>
      </w:tr>
      <w:tr w14:paraId="7C4AD2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634946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EEA809D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взаимодействие</w:t>
            </w:r>
            <w:r>
              <w:rPr>
                <w:rFonts w:ascii="Times New Roman" w:hAnsi="Times New Roman" w:eastAsia="Times New Roman" w:cs="Times New Roman"/>
                <w:spacing w:val="5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C1D0517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оплату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наличными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деньгами;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принимать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D4E6BC3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оплаты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1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платежам;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</w:tr>
      <w:tr w14:paraId="58521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4D43E1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877A4CD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потребителями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при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7DA7237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оформлять;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безналичные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платежи;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составлять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отчет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1C09087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характеристика</w:t>
            </w:r>
            <w:r>
              <w:rPr>
                <w:rFonts w:ascii="Times New Roman" w:hAnsi="Times New Roman" w:eastAsia="Times New Roman" w:cs="Times New Roman"/>
                <w:spacing w:val="70"/>
                <w:w w:val="15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контрольно-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кассовых</w:t>
            </w:r>
          </w:p>
        </w:tc>
      </w:tr>
      <w:tr w14:paraId="6C330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109FDF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80BA85A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отпуске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продукции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2FD957D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платежам;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поддерживать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визуальный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контакт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2B71D2D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машин;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виды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правила</w:t>
            </w:r>
          </w:p>
        </w:tc>
      </w:tr>
      <w:tr w14:paraId="03E8E5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19608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EC5838A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прилавка/раздачи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49318C3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потребителем;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владеть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профессиональной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E2C9AF6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осуществления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кассовых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операций;</w:t>
            </w:r>
          </w:p>
        </w:tc>
      </w:tr>
      <w:tr w14:paraId="275641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43AC99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53197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BB94FCD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терминологией;</w:t>
            </w:r>
            <w:r>
              <w:rPr>
                <w:rFonts w:ascii="Times New Roman" w:hAnsi="Times New Roman" w:eastAsia="Times New Roman" w:cs="Times New Roman"/>
                <w:spacing w:val="5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консультировать</w:t>
            </w:r>
            <w:r>
              <w:rPr>
                <w:rFonts w:ascii="Times New Roman" w:hAnsi="Times New Roman" w:eastAsia="Times New Roman" w:cs="Times New Roman"/>
                <w:spacing w:val="5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потребителей,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E90604C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порядок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расчета</w:t>
            </w:r>
          </w:p>
        </w:tc>
      </w:tr>
      <w:tr w14:paraId="618D8F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5FDB83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628AB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50B6B96E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оказывать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им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помощь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выборе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сладких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FC74E05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потребителей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оплате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наличными</w:t>
            </w:r>
          </w:p>
        </w:tc>
      </w:tr>
      <w:tr w14:paraId="465BF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6EE3DB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FC2EF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C408743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блюд,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десертов;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разрешать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проблемы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рамках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своей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A2387BD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деньгами,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безналичной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форме</w:t>
            </w:r>
          </w:p>
        </w:tc>
      </w:tr>
      <w:tr w14:paraId="78DBA7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23467A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51E0A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41631F7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компетенции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64974EC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оплаты;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поведения,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степень</w:t>
            </w:r>
          </w:p>
        </w:tc>
      </w:tr>
      <w:tr w14:paraId="6CEC7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0C6682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C9EAF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D1896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0386FBE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ответственности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правильность</w:t>
            </w:r>
          </w:p>
        </w:tc>
      </w:tr>
      <w:tr w14:paraId="7B3C7D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06BA51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4E43C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DD625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69D0354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расчетов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потребителями;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правила</w:t>
            </w:r>
          </w:p>
        </w:tc>
      </w:tr>
      <w:tr w14:paraId="767C70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02CBAA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44E47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EB312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D112D41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общения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потребителями;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базовый</w:t>
            </w:r>
          </w:p>
        </w:tc>
      </w:tr>
      <w:tr w14:paraId="643EC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2CA74D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AF83D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5603B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F0BD930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словарный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запас</w:t>
            </w:r>
            <w:r>
              <w:rPr>
                <w:rFonts w:ascii="Times New Roman" w:hAnsi="Times New Roman" w:eastAsia="Times New Roman" w:cs="Times New Roman"/>
                <w:spacing w:val="1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иностранном</w:t>
            </w:r>
          </w:p>
        </w:tc>
      </w:tr>
      <w:tr w14:paraId="29B79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6174FF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14:paraId="556306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5957" w:type="dxa"/>
            <w:tcBorders>
              <w:top w:val="nil"/>
            </w:tcBorders>
          </w:tcPr>
          <w:p w14:paraId="43955F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04B32C81">
            <w:pPr>
              <w:widowControl w:val="0"/>
              <w:autoSpaceDE w:val="0"/>
              <w:autoSpaceDN w:val="0"/>
              <w:spacing w:after="0" w:line="25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языке;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техника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общения,</w:t>
            </w:r>
          </w:p>
        </w:tc>
      </w:tr>
    </w:tbl>
    <w:p w14:paraId="547B8D8D">
      <w:pPr>
        <w:widowControl w:val="0"/>
        <w:autoSpaceDE w:val="0"/>
        <w:autoSpaceDN w:val="0"/>
        <w:spacing w:after="0" w:line="252" w:lineRule="exact"/>
        <w:rPr>
          <w:rFonts w:ascii="Times New Roman" w:hAnsi="Times New Roman" w:eastAsia="Times New Roman" w:cs="Times New Roman"/>
          <w:sz w:val="23"/>
        </w:rPr>
        <w:sectPr>
          <w:type w:val="continuous"/>
          <w:pgSz w:w="16850" w:h="11910" w:orient="landscape"/>
          <w:pgMar w:top="540" w:right="580" w:bottom="280" w:left="900" w:header="720" w:footer="72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413"/>
        <w:gridCol w:w="5957"/>
        <w:gridCol w:w="4394"/>
      </w:tblGrid>
      <w:tr w14:paraId="414534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2384" w:type="dxa"/>
          </w:tcPr>
          <w:p w14:paraId="7873CE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2413" w:type="dxa"/>
          </w:tcPr>
          <w:p w14:paraId="508280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957" w:type="dxa"/>
          </w:tcPr>
          <w:p w14:paraId="1CCF72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4394" w:type="dxa"/>
          </w:tcPr>
          <w:p w14:paraId="7A0BDE5B">
            <w:pPr>
              <w:widowControl w:val="0"/>
              <w:autoSpaceDE w:val="0"/>
              <w:autoSpaceDN w:val="0"/>
              <w:spacing w:after="0" w:line="25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ориентированная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потребителя</w:t>
            </w:r>
          </w:p>
        </w:tc>
      </w:tr>
      <w:tr w14:paraId="26F958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384" w:type="dxa"/>
            <w:tcBorders>
              <w:bottom w:val="nil"/>
            </w:tcBorders>
          </w:tcPr>
          <w:p w14:paraId="3E026170">
            <w:pPr>
              <w:widowControl w:val="0"/>
              <w:autoSpaceDE w:val="0"/>
              <w:autoSpaceDN w:val="0"/>
              <w:spacing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4.4.</w:t>
            </w:r>
          </w:p>
        </w:tc>
        <w:tc>
          <w:tcPr>
            <w:tcW w:w="2413" w:type="dxa"/>
            <w:tcBorders>
              <w:bottom w:val="nil"/>
            </w:tcBorders>
          </w:tcPr>
          <w:p w14:paraId="05F782FE">
            <w:pPr>
              <w:widowControl w:val="0"/>
              <w:autoSpaceDE w:val="0"/>
              <w:autoSpaceDN w:val="0"/>
              <w:spacing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Подготовка</w:t>
            </w:r>
          </w:p>
        </w:tc>
        <w:tc>
          <w:tcPr>
            <w:tcW w:w="5957" w:type="dxa"/>
            <w:tcBorders>
              <w:bottom w:val="nil"/>
            </w:tcBorders>
          </w:tcPr>
          <w:p w14:paraId="33D0E5BD">
            <w:pPr>
              <w:widowControl w:val="0"/>
              <w:autoSpaceDE w:val="0"/>
              <w:autoSpaceDN w:val="0"/>
              <w:spacing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Подбирать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технологическими</w:t>
            </w:r>
          </w:p>
        </w:tc>
        <w:tc>
          <w:tcPr>
            <w:tcW w:w="4394" w:type="dxa"/>
            <w:tcBorders>
              <w:bottom w:val="nil"/>
            </w:tcBorders>
          </w:tcPr>
          <w:p w14:paraId="49D8CA92">
            <w:pPr>
              <w:widowControl w:val="0"/>
              <w:autoSpaceDE w:val="0"/>
              <w:autoSpaceDN w:val="0"/>
              <w:spacing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выбора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основных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продуктов</w:t>
            </w:r>
          </w:p>
        </w:tc>
      </w:tr>
      <w:tr w14:paraId="0CDFA3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224B0F0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Осуществлять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795AF71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основных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5404BA0E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требованиями,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оценка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качества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безопасности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250587D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дополнительных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ингредиентов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</w:tr>
      <w:tr w14:paraId="1751F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2595F5DC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приготовление,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387B65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50A3C68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основных</w:t>
            </w:r>
            <w:r>
              <w:rPr>
                <w:rFonts w:ascii="Times New Roman" w:hAnsi="Times New Roman" w:eastAsia="Times New Roman" w:cs="Times New Roman"/>
                <w:spacing w:val="1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дополнительных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4DD1FC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сочетаемости,</w:t>
            </w:r>
          </w:p>
        </w:tc>
      </w:tr>
      <w:tr w14:paraId="486B7C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0662C3C7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творческое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9BE14ED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дополнительных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6C13F9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ингредиентов;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организовывать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хранение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в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2EECF6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взаимозаменяемости;</w:t>
            </w:r>
            <w:r>
              <w:rPr>
                <w:rFonts w:ascii="Times New Roman" w:hAnsi="Times New Roman" w:eastAsia="Times New Roman" w:cs="Times New Roman"/>
                <w:spacing w:val="5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5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оценки</w:t>
            </w:r>
          </w:p>
        </w:tc>
      </w:tr>
      <w:tr w14:paraId="3D9C4B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F429DC7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оформление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F8A6AD4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ингредиентов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51F11D74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процессе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176FE10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качества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основных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</w:tr>
      <w:tr w14:paraId="7AE86D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52A507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подготовку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к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295CF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568756D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соблюдением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требований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безопасности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6AB04D6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дополнительных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ингредиентов</w:t>
            </w:r>
            <w:r>
              <w:rPr>
                <w:rFonts w:ascii="Times New Roman" w:hAnsi="Times New Roman" w:eastAsia="Times New Roman" w:cs="Times New Roman"/>
                <w:spacing w:val="5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для</w:t>
            </w:r>
          </w:p>
        </w:tc>
      </w:tr>
      <w:tr w14:paraId="3AC0D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541F6FB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реализации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B8BCD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5D0948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продукции,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товарного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соседства;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выбирать,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5F13326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разнообразного</w:t>
            </w:r>
          </w:p>
        </w:tc>
      </w:tr>
      <w:tr w14:paraId="22F6E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0B61E4F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холодных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6FE04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5DA5D9B3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подготавливать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ароматические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вещества;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взвешивать,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77C767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ассортимента;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виды,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характеристика</w:t>
            </w:r>
          </w:p>
        </w:tc>
      </w:tr>
      <w:tr w14:paraId="471D43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8AE74D6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напитков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500D3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5DFE2D9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измерять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продукты,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входящие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состав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холодных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3D6334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региональных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видов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сырья,</w:t>
            </w:r>
          </w:p>
        </w:tc>
      </w:tr>
      <w:tr w14:paraId="1C38AF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357BF560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разнообразного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84EC4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527C03E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рецептурой;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осуществлять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361CEF8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продуктов;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нормы</w:t>
            </w:r>
          </w:p>
        </w:tc>
      </w:tr>
      <w:tr w14:paraId="567A0D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6CDD599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ассортимента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0FAE3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ECB55C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взаимозаменяемость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F3D0AD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взаимозаменяемости</w:t>
            </w:r>
            <w:r>
              <w:rPr>
                <w:rFonts w:ascii="Times New Roman" w:hAnsi="Times New Roman" w:eastAsia="Times New Roman" w:cs="Times New Roman"/>
                <w:spacing w:val="5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сырья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</w:tr>
      <w:tr w14:paraId="3C1CA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5829E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977D1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7015817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нормами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закладки,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особенностями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заказа,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3EA41C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продуктов;</w:t>
            </w:r>
          </w:p>
        </w:tc>
      </w:tr>
      <w:tr w14:paraId="4D63A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61520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292D7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E0FB8FA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сезонностью;</w:t>
            </w:r>
            <w:r>
              <w:rPr>
                <w:rFonts w:ascii="Times New Roman" w:hAnsi="Times New Roman" w:eastAsia="Times New Roman" w:cs="Times New Roman"/>
                <w:spacing w:val="5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использовать</w:t>
            </w:r>
            <w:r>
              <w:rPr>
                <w:rFonts w:ascii="Times New Roman" w:hAnsi="Times New Roman" w:eastAsia="Times New Roman" w:cs="Times New Roman"/>
                <w:spacing w:val="5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региональные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продукты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DFD30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535963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5D03A2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CFE65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A4E3F3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0D84F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55ADF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0C0E11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14:paraId="1DCEB0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957" w:type="dxa"/>
            <w:tcBorders>
              <w:top w:val="nil"/>
            </w:tcBorders>
          </w:tcPr>
          <w:p w14:paraId="6215125B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5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ассортимента</w:t>
            </w:r>
          </w:p>
        </w:tc>
        <w:tc>
          <w:tcPr>
            <w:tcW w:w="4394" w:type="dxa"/>
            <w:tcBorders>
              <w:top w:val="nil"/>
            </w:tcBorders>
          </w:tcPr>
          <w:p w14:paraId="316C2C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26615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128D4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14:paraId="1BD60FA8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Приготовление</w:t>
            </w:r>
          </w:p>
        </w:tc>
        <w:tc>
          <w:tcPr>
            <w:tcW w:w="5957" w:type="dxa"/>
            <w:tcBorders>
              <w:bottom w:val="nil"/>
            </w:tcBorders>
          </w:tcPr>
          <w:p w14:paraId="1A1609A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Выбирать,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применять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комбинировать</w:t>
            </w:r>
            <w:r>
              <w:rPr>
                <w:rFonts w:ascii="Times New Roman" w:hAnsi="Times New Roman" w:eastAsia="Times New Roman" w:cs="Times New Roman"/>
                <w:spacing w:val="5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различные</w:t>
            </w:r>
          </w:p>
        </w:tc>
        <w:tc>
          <w:tcPr>
            <w:tcW w:w="4394" w:type="dxa"/>
            <w:tcBorders>
              <w:bottom w:val="nil"/>
            </w:tcBorders>
          </w:tcPr>
          <w:p w14:paraId="036681BA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Методы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холодных</w:t>
            </w:r>
          </w:p>
        </w:tc>
      </w:tr>
      <w:tr w14:paraId="6C9E86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612A2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BD6286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91C42CD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способы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учетом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01445DE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напитков,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выбора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учетом</w:t>
            </w:r>
          </w:p>
        </w:tc>
      </w:tr>
      <w:tr w14:paraId="7F7B2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FCB6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56B07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BA9C14C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типа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питания,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вида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основного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сырья,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его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кулинарных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5502AE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типа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питания,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свойств</w:t>
            </w:r>
          </w:p>
        </w:tc>
      </w:tr>
      <w:tr w14:paraId="09C511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5A5FB0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F4AAA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4EC7B97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свойств;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отжимать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сок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фруктов,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овощей,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ягод;</w:t>
            </w:r>
            <w:r>
              <w:rPr>
                <w:rFonts w:ascii="Times New Roman" w:hAnsi="Times New Roman" w:eastAsia="Times New Roman" w:cs="Times New Roman"/>
                <w:spacing w:val="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-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31C0591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основного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продукта;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виды,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назначение</w:t>
            </w:r>
          </w:p>
        </w:tc>
      </w:tr>
      <w:tr w14:paraId="6D9463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00E79C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5BF99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ADB93C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смешивать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различные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соки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другими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ингредиентам;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959A7B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безопасной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эксплуатации</w:t>
            </w:r>
          </w:p>
        </w:tc>
      </w:tr>
      <w:tr w14:paraId="66B44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19F52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1654E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A446B8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1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проваривать,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настаивать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плоды,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свежие</w:t>
            </w:r>
            <w:r>
              <w:rPr>
                <w:rFonts w:ascii="Times New Roman" w:hAnsi="Times New Roman" w:eastAsia="Times New Roman" w:cs="Times New Roman"/>
                <w:spacing w:val="1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сушеные,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0F80106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оборудования,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инвентаря</w:t>
            </w:r>
          </w:p>
        </w:tc>
      </w:tr>
      <w:tr w14:paraId="60D20C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5341D3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46ADB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5A07D4D6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процеживать,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смешивать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настой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другими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813E129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инструментов;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ассортимент,</w:t>
            </w:r>
          </w:p>
        </w:tc>
      </w:tr>
      <w:tr w14:paraId="136ED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1D4D4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13F18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2092D69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ингредиентами;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готовить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морс,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компоты,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холодные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C66BB9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рецептуры,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требования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качеству,</w:t>
            </w:r>
          </w:p>
        </w:tc>
      </w:tr>
      <w:tr w14:paraId="0ACC1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05BF05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7D29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615DFFF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фруктовые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напитки;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готовить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квас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ржаного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хлеба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35E18DD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температура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холодных</w:t>
            </w:r>
          </w:p>
        </w:tc>
      </w:tr>
      <w:tr w14:paraId="63335D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038CF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F4287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1240E87">
            <w:pPr>
              <w:widowControl w:val="0"/>
              <w:autoSpaceDE w:val="0"/>
              <w:autoSpaceDN w:val="0"/>
              <w:spacing w:before="2"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полуфабрикатов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промышленного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CDBA604">
            <w:pPr>
              <w:widowControl w:val="0"/>
              <w:autoSpaceDE w:val="0"/>
              <w:autoSpaceDN w:val="0"/>
              <w:spacing w:before="2"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напитков;</w:t>
            </w:r>
            <w:r>
              <w:rPr>
                <w:rFonts w:ascii="Times New Roman" w:hAnsi="Times New Roman" w:eastAsia="Times New Roman" w:cs="Times New Roman"/>
                <w:spacing w:val="5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органолептические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способы</w:t>
            </w:r>
          </w:p>
        </w:tc>
      </w:tr>
      <w:tr w14:paraId="6F4E5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03DE9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8A47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17A0B0C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производства;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готовить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лимонады;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готовить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020F4B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определения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готовности;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нормы,</w:t>
            </w:r>
          </w:p>
        </w:tc>
      </w:tr>
      <w:tr w14:paraId="09E5A4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0865F2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9C46E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CA0AEC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холодные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алкогольные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напитки;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готовить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горячие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DD1695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взаимозаменяемости</w:t>
            </w:r>
          </w:p>
        </w:tc>
      </w:tr>
      <w:tr w14:paraId="5CF4C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98B4F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23D0F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47683B4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напитки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(чай,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кофе)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холодном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виде;</w:t>
            </w:r>
            <w:r>
              <w:rPr>
                <w:rFonts w:ascii="Times New Roman" w:hAnsi="Times New Roman" w:eastAsia="Times New Roman" w:cs="Times New Roman"/>
                <w:spacing w:val="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-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60D0828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продуктов</w:t>
            </w:r>
          </w:p>
        </w:tc>
      </w:tr>
      <w:tr w14:paraId="7F6F47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015E71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B5E11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20D7FB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подготавливать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пряности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напитков;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определять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3D01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321E0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9ACB2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20F4A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CA2D36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степень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готовности</w:t>
            </w:r>
            <w:r>
              <w:rPr>
                <w:rFonts w:ascii="Times New Roman" w:hAnsi="Times New Roman" w:eastAsia="Times New Roman" w:cs="Times New Roman"/>
                <w:spacing w:val="4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напитков;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доводить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вкуса;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3F08B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02B3FE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390311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273D1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48A0C07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выбирать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оборудование,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производственный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3A34C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438820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8C084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0CD4D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6E5C15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инвентарь,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посуду,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инструменты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со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EC1C2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00580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2C5A70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CEB92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A94E40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способом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приготовления,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безопасно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его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7B009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2C817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2384" w:type="dxa"/>
            <w:tcBorders>
              <w:top w:val="nil"/>
            </w:tcBorders>
          </w:tcPr>
          <w:p w14:paraId="39EA7B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14:paraId="084727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</w:tcBorders>
          </w:tcPr>
          <w:p w14:paraId="4963B389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использовать;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соблюдать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санитарные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  <w:tc>
          <w:tcPr>
            <w:tcW w:w="4394" w:type="dxa"/>
            <w:tcBorders>
              <w:top w:val="nil"/>
            </w:tcBorders>
          </w:tcPr>
          <w:p w14:paraId="579F8F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</w:tbl>
    <w:p w14:paraId="316845A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18"/>
        </w:rPr>
        <w:sectPr>
          <w:type w:val="continuous"/>
          <w:pgSz w:w="16850" w:h="11910" w:orient="landscape"/>
          <w:pgMar w:top="540" w:right="580" w:bottom="491" w:left="900" w:header="720" w:footer="72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413"/>
        <w:gridCol w:w="5957"/>
        <w:gridCol w:w="4394"/>
      </w:tblGrid>
      <w:tr w14:paraId="00D91D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2384" w:type="dxa"/>
            <w:vMerge w:val="restart"/>
          </w:tcPr>
          <w:p w14:paraId="212F6F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2413" w:type="dxa"/>
          </w:tcPr>
          <w:p w14:paraId="0A19C8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957" w:type="dxa"/>
          </w:tcPr>
          <w:p w14:paraId="6424FD1D">
            <w:pPr>
              <w:widowControl w:val="0"/>
              <w:autoSpaceDE w:val="0"/>
              <w:autoSpaceDN w:val="0"/>
              <w:spacing w:after="0" w:line="25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нормы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процессе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приготовления</w:t>
            </w:r>
          </w:p>
        </w:tc>
        <w:tc>
          <w:tcPr>
            <w:tcW w:w="4394" w:type="dxa"/>
          </w:tcPr>
          <w:p w14:paraId="0BE503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641565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4E3767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14:paraId="6C7E46CC">
            <w:pPr>
              <w:widowControl w:val="0"/>
              <w:autoSpaceDE w:val="0"/>
              <w:autoSpaceDN w:val="0"/>
              <w:spacing w:after="0" w:line="24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Хранение,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отпуск</w:t>
            </w:r>
          </w:p>
        </w:tc>
        <w:tc>
          <w:tcPr>
            <w:tcW w:w="5957" w:type="dxa"/>
            <w:tcBorders>
              <w:bottom w:val="nil"/>
            </w:tcBorders>
          </w:tcPr>
          <w:p w14:paraId="3B038E88">
            <w:pPr>
              <w:widowControl w:val="0"/>
              <w:autoSpaceDE w:val="0"/>
              <w:autoSpaceDN w:val="0"/>
              <w:spacing w:after="0" w:line="24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Проверять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качество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  <w:tc>
          <w:tcPr>
            <w:tcW w:w="4394" w:type="dxa"/>
            <w:tcBorders>
              <w:bottom w:val="nil"/>
            </w:tcBorders>
          </w:tcPr>
          <w:p w14:paraId="4EEDC782">
            <w:pPr>
              <w:widowControl w:val="0"/>
              <w:autoSpaceDE w:val="0"/>
              <w:autoSpaceDN w:val="0"/>
              <w:spacing w:after="0" w:line="24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Техника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порционирования,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варианты</w:t>
            </w:r>
          </w:p>
        </w:tc>
      </w:tr>
      <w:tr w14:paraId="0129CB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5203E1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E74CA05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B776496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перед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отпуском,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упаковкой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вынос;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95163DB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оформления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</w:tr>
      <w:tr w14:paraId="73AB8A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45F7B4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5B73D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5CA7044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порционировать,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сервировать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оформлять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холодные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17797DA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ассортимента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для</w:t>
            </w:r>
          </w:p>
        </w:tc>
      </w:tr>
      <w:tr w14:paraId="00C01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21688F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ACFA7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0742C4F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напитки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рационального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B1AEEEC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подачи;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виды,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назначение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посуды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для</w:t>
            </w:r>
          </w:p>
        </w:tc>
      </w:tr>
      <w:tr w14:paraId="7E8F1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5D59AB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FCA12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E5DDFC6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использования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ресурсов,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соблюдения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требований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по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226FC8F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подачи,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термосов,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контейнеров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для</w:t>
            </w:r>
          </w:p>
        </w:tc>
      </w:tr>
      <w:tr w14:paraId="1E0B4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244D1B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5915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9EF0B8D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готовой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продукции;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соблюдать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выход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EF140B1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отпуска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вынос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</w:tr>
      <w:tr w14:paraId="44F41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504FC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CC5F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AE85063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порционировании;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выдерживать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температуру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9C4F093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ассортимента,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том</w:t>
            </w:r>
          </w:p>
        </w:tc>
      </w:tr>
      <w:tr w14:paraId="196D5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33925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11A0B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FFC2DD9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напитков;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хранить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11B648F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числе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региональных;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методы</w:t>
            </w:r>
          </w:p>
        </w:tc>
      </w:tr>
      <w:tr w14:paraId="199BEA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0D7295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98438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0C02574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свежеприготовленные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холодные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напитки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учетом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EB6FE05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сервировки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подачи,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температура</w:t>
            </w:r>
          </w:p>
        </w:tc>
      </w:tr>
      <w:tr w14:paraId="58DBB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248B0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9BB4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D35523B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требований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готовой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продукции;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7BD3B8C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</w:tr>
      <w:tr w14:paraId="180D44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75450E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55BFF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AA667BF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выбирать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контейнеры,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эстетично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упаковывать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на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E3F23C7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5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ассортимента;</w:t>
            </w:r>
          </w:p>
        </w:tc>
      </w:tr>
      <w:tr w14:paraId="67A6E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017342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EABAB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8460D9A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вынос,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транспортирования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F2EAC3C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требования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хранения</w:t>
            </w:r>
          </w:p>
        </w:tc>
      </w:tr>
      <w:tr w14:paraId="0367A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4ABD56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DCC44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C1919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A45822B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</w:tr>
      <w:tr w14:paraId="6EFB8A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6EB14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0258F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F1348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B7457AA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5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ассортимента;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правила</w:t>
            </w:r>
          </w:p>
        </w:tc>
      </w:tr>
      <w:tr w14:paraId="2A57EE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B26F6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E0817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DF499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99A4E46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маркирования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упакованных</w:t>
            </w:r>
            <w:r>
              <w:rPr>
                <w:rFonts w:ascii="Times New Roman" w:hAnsi="Times New Roman" w:eastAsia="Times New Roman" w:cs="Times New Roman"/>
                <w:spacing w:val="5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холодных</w:t>
            </w:r>
          </w:p>
        </w:tc>
      </w:tr>
      <w:tr w14:paraId="4C1DF1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06FE4D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E4BDF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00660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9608136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разнообразного</w:t>
            </w:r>
          </w:p>
        </w:tc>
      </w:tr>
      <w:tr w14:paraId="03D87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024C49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A78B9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81D6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0BB5068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ассортимента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заполнения</w:t>
            </w:r>
          </w:p>
        </w:tc>
      </w:tr>
      <w:tr w14:paraId="746152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A0E30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14:paraId="01F45E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957" w:type="dxa"/>
            <w:tcBorders>
              <w:top w:val="nil"/>
            </w:tcBorders>
          </w:tcPr>
          <w:p w14:paraId="3C1F90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5AB2B865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этикеток</w:t>
            </w:r>
          </w:p>
        </w:tc>
      </w:tr>
      <w:tr w14:paraId="059EE3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2220FC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14:paraId="47D44057">
            <w:pPr>
              <w:widowControl w:val="0"/>
              <w:autoSpaceDE w:val="0"/>
              <w:autoSpaceDN w:val="0"/>
              <w:spacing w:after="0" w:line="235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Ведение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расчетов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  <w:tc>
          <w:tcPr>
            <w:tcW w:w="5957" w:type="dxa"/>
            <w:tcBorders>
              <w:bottom w:val="nil"/>
            </w:tcBorders>
          </w:tcPr>
          <w:p w14:paraId="1B75B59E">
            <w:pPr>
              <w:widowControl w:val="0"/>
              <w:autoSpaceDE w:val="0"/>
              <w:autoSpaceDN w:val="0"/>
              <w:spacing w:after="0" w:line="235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Рассчитывать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стоимость,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вести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учет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реализованных</w:t>
            </w:r>
          </w:p>
        </w:tc>
        <w:tc>
          <w:tcPr>
            <w:tcW w:w="4394" w:type="dxa"/>
            <w:tcBorders>
              <w:bottom w:val="nil"/>
            </w:tcBorders>
          </w:tcPr>
          <w:p w14:paraId="2C648338">
            <w:pPr>
              <w:widowControl w:val="0"/>
              <w:autoSpaceDE w:val="0"/>
              <w:autoSpaceDN w:val="0"/>
              <w:spacing w:after="0" w:line="235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Ассортимент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цены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холодные</w:t>
            </w:r>
          </w:p>
        </w:tc>
      </w:tr>
      <w:tr w14:paraId="4CDE5D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73665C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FAC3A2C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потребителями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при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47B4949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ассортимента;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C06D628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напитки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ассортимента</w:t>
            </w:r>
          </w:p>
        </w:tc>
      </w:tr>
      <w:tr w14:paraId="4953CE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2DE7E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D997AD5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отпуске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продукции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658AF3B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пользоваться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контрольнокассовыми</w:t>
            </w:r>
            <w:r>
              <w:rPr>
                <w:rFonts w:ascii="Times New Roman" w:hAnsi="Times New Roman" w:eastAsia="Times New Roman" w:cs="Times New Roman"/>
                <w:spacing w:val="6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машинами</w:t>
            </w:r>
            <w:r>
              <w:rPr>
                <w:rFonts w:ascii="Times New Roman" w:hAnsi="Times New Roman" w:eastAsia="Times New Roman" w:cs="Times New Roman"/>
                <w:spacing w:val="5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при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DE6ACF6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день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принятия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платежей;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правила</w:t>
            </w:r>
          </w:p>
        </w:tc>
      </w:tr>
      <w:tr w14:paraId="1B7FCC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1ABCB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74B6EA5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вынос;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взаимо-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7B2E872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оформлении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платежей;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принимать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оплату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наличными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0D5EE1B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торговли;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оплаты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платежам;</w:t>
            </w:r>
          </w:p>
        </w:tc>
      </w:tr>
      <w:tr w14:paraId="6B676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65F1ED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0FFC844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действие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BAAF711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деньгами;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принимать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оформлять;</w:t>
            </w:r>
            <w:r>
              <w:rPr>
                <w:rFonts w:ascii="Times New Roman" w:hAnsi="Times New Roman" w:eastAsia="Times New Roman" w:cs="Times New Roman"/>
                <w:spacing w:val="3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безналичные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D645861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характеристика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контрольно-</w:t>
            </w:r>
          </w:p>
        </w:tc>
      </w:tr>
      <w:tr w14:paraId="522F4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122EBE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841DED2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потребителями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при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9116123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платежи;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составлять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отчет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платежам;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7750E99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кассовых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машин;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виды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правила</w:t>
            </w:r>
          </w:p>
        </w:tc>
      </w:tr>
      <w:tr w14:paraId="25719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21E86F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16A1CC8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отпуске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продукции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9D4317E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поддерживать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визуальный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контакт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потребителем;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8CFAACE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осуществления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кассовых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операций;</w:t>
            </w:r>
          </w:p>
        </w:tc>
      </w:tr>
      <w:tr w14:paraId="05BE7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4C4F89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581696F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прилавка/раздачи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B0B6B2D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владеть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профессиональной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терминологией;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AD4EC3F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порядок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расчета</w:t>
            </w:r>
          </w:p>
        </w:tc>
      </w:tr>
      <w:tr w14:paraId="30D7A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FBCE7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A6CB6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D36ECA8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консультировать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потребителей,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оказывать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им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помощь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541053E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потребителей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оплате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наличными</w:t>
            </w:r>
          </w:p>
        </w:tc>
      </w:tr>
      <w:tr w14:paraId="59F70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22F030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0EA6F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4443318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выборе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холодных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напитков;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разрешать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проблемы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в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360E2BA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деньгами,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безналичной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форме</w:t>
            </w:r>
          </w:p>
        </w:tc>
      </w:tr>
      <w:tr w14:paraId="186A8C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16E62B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BE189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AAE20B5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рамках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своей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компетенции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B207ABA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оплаты;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поведения,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степень</w:t>
            </w:r>
          </w:p>
        </w:tc>
      </w:tr>
      <w:tr w14:paraId="0E037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14AF16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1412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E5A76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93D524C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ответственности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правильность</w:t>
            </w:r>
          </w:p>
        </w:tc>
      </w:tr>
      <w:tr w14:paraId="086C8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383351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A4D6F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455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BF04610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расчетов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потребителями;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правила</w:t>
            </w:r>
          </w:p>
        </w:tc>
      </w:tr>
      <w:tr w14:paraId="16ACC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22AB2F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F6760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42ACF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D046321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общения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потребителями;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базовый</w:t>
            </w:r>
          </w:p>
        </w:tc>
      </w:tr>
      <w:tr w14:paraId="6858F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4DD26D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3AEF3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55BD58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760181C">
            <w:pPr>
              <w:widowControl w:val="0"/>
              <w:autoSpaceDE w:val="0"/>
              <w:autoSpaceDN w:val="0"/>
              <w:spacing w:after="0" w:line="23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словарный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запас</w:t>
            </w:r>
            <w:r>
              <w:rPr>
                <w:rFonts w:ascii="Times New Roman" w:hAnsi="Times New Roman" w:eastAsia="Times New Roman" w:cs="Times New Roman"/>
                <w:spacing w:val="1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иностранном</w:t>
            </w:r>
          </w:p>
        </w:tc>
      </w:tr>
      <w:tr w14:paraId="1E20F5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13A97D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B47F7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AEB47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C4B966D">
            <w:pPr>
              <w:widowControl w:val="0"/>
              <w:autoSpaceDE w:val="0"/>
              <w:autoSpaceDN w:val="0"/>
              <w:spacing w:after="0" w:line="23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языке;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техника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общения,</w:t>
            </w:r>
          </w:p>
        </w:tc>
      </w:tr>
      <w:tr w14:paraId="70A421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2384" w:type="dxa"/>
            <w:vMerge w:val="continue"/>
            <w:tcBorders>
              <w:top w:val="nil"/>
            </w:tcBorders>
          </w:tcPr>
          <w:p w14:paraId="2EB68F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14:paraId="5B2F68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957" w:type="dxa"/>
            <w:tcBorders>
              <w:top w:val="nil"/>
            </w:tcBorders>
          </w:tcPr>
          <w:p w14:paraId="532C03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4A5ADF8A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ориентированная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потребителя</w:t>
            </w:r>
          </w:p>
        </w:tc>
      </w:tr>
      <w:tr w14:paraId="56D24B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2384" w:type="dxa"/>
          </w:tcPr>
          <w:p w14:paraId="3A0798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ПК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4.5.</w:t>
            </w:r>
          </w:p>
          <w:p w14:paraId="681B9F1D">
            <w:pPr>
              <w:widowControl w:val="0"/>
              <w:autoSpaceDE w:val="0"/>
              <w:autoSpaceDN w:val="0"/>
              <w:spacing w:before="2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Осуществлять</w:t>
            </w:r>
          </w:p>
        </w:tc>
        <w:tc>
          <w:tcPr>
            <w:tcW w:w="2413" w:type="dxa"/>
          </w:tcPr>
          <w:p w14:paraId="4995E6DE">
            <w:pPr>
              <w:widowControl w:val="0"/>
              <w:autoSpaceDE w:val="0"/>
              <w:autoSpaceDN w:val="0"/>
              <w:spacing w:after="0" w:line="266" w:lineRule="exact"/>
              <w:ind w:right="374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Подготовка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основных</w:t>
            </w:r>
          </w:p>
        </w:tc>
        <w:tc>
          <w:tcPr>
            <w:tcW w:w="5957" w:type="dxa"/>
          </w:tcPr>
          <w:p w14:paraId="792A2894">
            <w:pPr>
              <w:widowControl w:val="0"/>
              <w:autoSpaceDE w:val="0"/>
              <w:autoSpaceDN w:val="0"/>
              <w:spacing w:after="0" w:line="266" w:lineRule="exact"/>
              <w:ind w:right="38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Подбирать соответствии с технологическими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требованиями, оценка качества и безопасности</w:t>
            </w:r>
          </w:p>
        </w:tc>
        <w:tc>
          <w:tcPr>
            <w:tcW w:w="4394" w:type="dxa"/>
          </w:tcPr>
          <w:p w14:paraId="08D837E7">
            <w:pPr>
              <w:widowControl w:val="0"/>
              <w:autoSpaceDE w:val="0"/>
              <w:autoSpaceDN w:val="0"/>
              <w:spacing w:after="0" w:line="266" w:lineRule="exact"/>
              <w:ind w:right="515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выбора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основных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продуктов и дополнительных ингредиентов с</w:t>
            </w:r>
          </w:p>
        </w:tc>
      </w:tr>
    </w:tbl>
    <w:p w14:paraId="3321D3D2">
      <w:pPr>
        <w:widowControl w:val="0"/>
        <w:autoSpaceDE w:val="0"/>
        <w:autoSpaceDN w:val="0"/>
        <w:spacing w:after="0" w:line="266" w:lineRule="exact"/>
        <w:rPr>
          <w:rFonts w:ascii="Times New Roman" w:hAnsi="Times New Roman" w:eastAsia="Times New Roman" w:cs="Times New Roman"/>
          <w:sz w:val="23"/>
        </w:rPr>
        <w:sectPr>
          <w:type w:val="continuous"/>
          <w:pgSz w:w="16850" w:h="11910" w:orient="landscape"/>
          <w:pgMar w:top="540" w:right="580" w:bottom="586" w:left="900" w:header="720" w:footer="72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413"/>
        <w:gridCol w:w="5957"/>
        <w:gridCol w:w="4394"/>
      </w:tblGrid>
      <w:tr w14:paraId="1F141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384" w:type="dxa"/>
            <w:tcBorders>
              <w:bottom w:val="nil"/>
            </w:tcBorders>
          </w:tcPr>
          <w:p w14:paraId="4F890E17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приготовление,</w:t>
            </w:r>
          </w:p>
        </w:tc>
        <w:tc>
          <w:tcPr>
            <w:tcW w:w="2413" w:type="dxa"/>
            <w:tcBorders>
              <w:bottom w:val="nil"/>
            </w:tcBorders>
          </w:tcPr>
          <w:p w14:paraId="20632FA9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  <w:tc>
          <w:tcPr>
            <w:tcW w:w="5957" w:type="dxa"/>
            <w:tcBorders>
              <w:bottom w:val="nil"/>
            </w:tcBorders>
          </w:tcPr>
          <w:p w14:paraId="00B1CE29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основных</w:t>
            </w:r>
            <w:r>
              <w:rPr>
                <w:rFonts w:ascii="Times New Roman" w:hAnsi="Times New Roman" w:eastAsia="Times New Roman" w:cs="Times New Roman"/>
                <w:spacing w:val="1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дополнительных</w:t>
            </w:r>
          </w:p>
        </w:tc>
        <w:tc>
          <w:tcPr>
            <w:tcW w:w="4394" w:type="dxa"/>
            <w:tcBorders>
              <w:bottom w:val="nil"/>
            </w:tcBorders>
          </w:tcPr>
          <w:p w14:paraId="498DEF38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сочетаемости,</w:t>
            </w:r>
          </w:p>
        </w:tc>
      </w:tr>
      <w:tr w14:paraId="60E76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972263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творческое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92FB2DE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дополнительных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FC93B53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ингредиентов;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организовывать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хранение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в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352343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взаимозаменяемости;</w:t>
            </w:r>
            <w:r>
              <w:rPr>
                <w:rFonts w:ascii="Times New Roman" w:hAnsi="Times New Roman" w:eastAsia="Times New Roman" w:cs="Times New Roman"/>
                <w:spacing w:val="5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5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оценки</w:t>
            </w:r>
          </w:p>
        </w:tc>
      </w:tr>
      <w:tr w14:paraId="379652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B1B516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оформление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149C78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ингредиентов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968205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процессе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CF796A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качества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основных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</w:tr>
      <w:tr w14:paraId="6E7EE6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58A9B83F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подготовку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к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46837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BBE4F72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соблюдением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требований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безопасности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9014614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дополнительных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ингредиентов</w:t>
            </w:r>
            <w:r>
              <w:rPr>
                <w:rFonts w:ascii="Times New Roman" w:hAnsi="Times New Roman" w:eastAsia="Times New Roman" w:cs="Times New Roman"/>
                <w:spacing w:val="5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для</w:t>
            </w:r>
          </w:p>
        </w:tc>
      </w:tr>
      <w:tr w14:paraId="67034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AE0A3C9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реализации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B72CE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2E6BF6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продукции,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товарного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соседства;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выбирать,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D9D8A86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разнообразного</w:t>
            </w:r>
          </w:p>
        </w:tc>
      </w:tr>
      <w:tr w14:paraId="5509B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13CEC6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DBCD4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D26C72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подготавливать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ароматические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вещества;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взвешивать,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C78E089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ассортимента;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виды,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характеристика</w:t>
            </w:r>
          </w:p>
        </w:tc>
      </w:tr>
      <w:tr w14:paraId="3EDD04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24AF48C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разнообразного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6F7C41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770E858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измерять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продукты,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входящие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состав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горячих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C65DFA4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региональных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видов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сырья,</w:t>
            </w:r>
          </w:p>
        </w:tc>
      </w:tr>
      <w:tr w14:paraId="1041D4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6F5F68A">
            <w:pPr>
              <w:widowControl w:val="0"/>
              <w:autoSpaceDE w:val="0"/>
              <w:autoSpaceDN w:val="0"/>
              <w:spacing w:before="2"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ассортимента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26F8B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C716F8F">
            <w:pPr>
              <w:widowControl w:val="0"/>
              <w:autoSpaceDE w:val="0"/>
              <w:autoSpaceDN w:val="0"/>
              <w:spacing w:before="2"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рецептурой;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осуществлять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4757575">
            <w:pPr>
              <w:widowControl w:val="0"/>
              <w:autoSpaceDE w:val="0"/>
              <w:autoSpaceDN w:val="0"/>
              <w:spacing w:before="2"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продуктов;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нормы</w:t>
            </w:r>
          </w:p>
        </w:tc>
      </w:tr>
      <w:tr w14:paraId="09EE64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32B5A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E660B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4DF10F0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взаимозаменяемость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продуктов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9C0CF13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взаимозаменяемости</w:t>
            </w:r>
            <w:r>
              <w:rPr>
                <w:rFonts w:ascii="Times New Roman" w:hAnsi="Times New Roman" w:eastAsia="Times New Roman" w:cs="Times New Roman"/>
                <w:spacing w:val="5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сырья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</w:tr>
      <w:tr w14:paraId="3B3CD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22495E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46C67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3DDA370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нормами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закладки,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особенностями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заказа,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F0B05CC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продуктов;</w:t>
            </w:r>
          </w:p>
        </w:tc>
      </w:tr>
      <w:tr w14:paraId="14773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820FC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012BA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3B9E7F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сезонностью;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использовать</w:t>
            </w:r>
            <w:r>
              <w:rPr>
                <w:rFonts w:ascii="Times New Roman" w:hAnsi="Times New Roman" w:eastAsia="Times New Roman" w:cs="Times New Roman"/>
                <w:spacing w:val="5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региональные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продукты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60768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69B9EA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0EB02C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8E642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9363EF3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разнообразного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D16B5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</w:tr>
      <w:tr w14:paraId="40E01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D0598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14:paraId="581D94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957" w:type="dxa"/>
            <w:tcBorders>
              <w:top w:val="nil"/>
            </w:tcBorders>
          </w:tcPr>
          <w:p w14:paraId="29740E84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ассортимента</w:t>
            </w:r>
          </w:p>
        </w:tc>
        <w:tc>
          <w:tcPr>
            <w:tcW w:w="4394" w:type="dxa"/>
            <w:tcBorders>
              <w:top w:val="nil"/>
            </w:tcBorders>
          </w:tcPr>
          <w:p w14:paraId="58487F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56B9E6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70F39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14:paraId="747C7B50">
            <w:pPr>
              <w:widowControl w:val="0"/>
              <w:autoSpaceDE w:val="0"/>
              <w:autoSpaceDN w:val="0"/>
              <w:spacing w:after="0" w:line="24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Приготовление</w:t>
            </w:r>
          </w:p>
        </w:tc>
        <w:tc>
          <w:tcPr>
            <w:tcW w:w="5957" w:type="dxa"/>
            <w:tcBorders>
              <w:bottom w:val="nil"/>
            </w:tcBorders>
          </w:tcPr>
          <w:p w14:paraId="4B23C390">
            <w:pPr>
              <w:widowControl w:val="0"/>
              <w:autoSpaceDE w:val="0"/>
              <w:autoSpaceDN w:val="0"/>
              <w:spacing w:after="0" w:line="24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Выбирать,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применять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комбинировать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различные</w:t>
            </w:r>
          </w:p>
        </w:tc>
        <w:tc>
          <w:tcPr>
            <w:tcW w:w="4394" w:type="dxa"/>
            <w:tcBorders>
              <w:bottom w:val="nil"/>
            </w:tcBorders>
          </w:tcPr>
          <w:p w14:paraId="1D156B2D">
            <w:pPr>
              <w:widowControl w:val="0"/>
              <w:autoSpaceDE w:val="0"/>
              <w:autoSpaceDN w:val="0"/>
              <w:spacing w:after="0" w:line="24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Методы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горячих</w:t>
            </w:r>
          </w:p>
        </w:tc>
      </w:tr>
      <w:tr w14:paraId="4DED0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2E0454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1D7F3EF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605359F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способы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учетом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17B7631">
            <w:pPr>
              <w:widowControl w:val="0"/>
              <w:autoSpaceDE w:val="0"/>
              <w:autoSpaceDN w:val="0"/>
              <w:spacing w:after="0" w:line="25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напитков,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выбора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учетом</w:t>
            </w:r>
          </w:p>
        </w:tc>
      </w:tr>
      <w:tr w14:paraId="3B835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284DF7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648C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21906C3">
            <w:pPr>
              <w:widowControl w:val="0"/>
              <w:autoSpaceDE w:val="0"/>
              <w:autoSpaceDN w:val="0"/>
              <w:spacing w:before="2"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типа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питания,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вида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основного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сырья,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его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кулинарных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1D0BEBD9">
            <w:pPr>
              <w:widowControl w:val="0"/>
              <w:autoSpaceDE w:val="0"/>
              <w:autoSpaceDN w:val="0"/>
              <w:spacing w:before="2"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типа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питания,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кулинарных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свойств</w:t>
            </w:r>
          </w:p>
        </w:tc>
      </w:tr>
      <w:tr w14:paraId="31777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18AA7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A78A3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27AA54E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свойств;</w:t>
            </w:r>
            <w:r>
              <w:rPr>
                <w:rFonts w:ascii="Times New Roman" w:hAnsi="Times New Roman" w:eastAsia="Times New Roman" w:cs="Times New Roman"/>
                <w:spacing w:val="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заваривать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чай;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варить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кофе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наплитной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59E6869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основного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продукта;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виды,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назначение</w:t>
            </w:r>
          </w:p>
        </w:tc>
      </w:tr>
      <w:tr w14:paraId="2D1B2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7655B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C29CB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1248238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посуде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помощью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кофемашины;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готовить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кофе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на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B2DDD8B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безопасной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эксплуатации</w:t>
            </w:r>
          </w:p>
        </w:tc>
      </w:tr>
      <w:tr w14:paraId="6B98F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55C34C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CA772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0384E7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песке;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обжаривать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зерна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кофе;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варить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какао,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5B46A43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оборудования,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инвентаря</w:t>
            </w:r>
          </w:p>
        </w:tc>
      </w:tr>
      <w:tr w14:paraId="0C961D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C349A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B689F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85DF688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горячий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шоколад;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готовить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горячие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алкогольные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E03A78D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инструментов;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ассортимент,</w:t>
            </w:r>
          </w:p>
        </w:tc>
      </w:tr>
      <w:tr w14:paraId="27D50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579DC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9B2EB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5265ED0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напитки;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1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подготавливать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пряности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716AF44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рецептуры,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требования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качеству,</w:t>
            </w:r>
          </w:p>
        </w:tc>
      </w:tr>
      <w:tr w14:paraId="7C9FE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80A52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2B1F0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5C0CF8AE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определять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степень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готовности</w:t>
            </w:r>
            <w:r>
              <w:rPr>
                <w:rFonts w:ascii="Times New Roman" w:hAnsi="Times New Roman" w:eastAsia="Times New Roman" w:cs="Times New Roman"/>
                <w:spacing w:val="3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напитков;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доводить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C9DAABB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температура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горячих</w:t>
            </w:r>
          </w:p>
        </w:tc>
      </w:tr>
      <w:tr w14:paraId="13620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3D486C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5B35B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156B090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вкуса;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выбирать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оборудование,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2ED042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напитков;</w:t>
            </w:r>
            <w:r>
              <w:rPr>
                <w:rFonts w:ascii="Times New Roman" w:hAnsi="Times New Roman" w:eastAsia="Times New Roman" w:cs="Times New Roman"/>
                <w:spacing w:val="5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органолептические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способы</w:t>
            </w:r>
          </w:p>
        </w:tc>
      </w:tr>
      <w:tr w14:paraId="05E1D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22A494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C56DE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F2277B7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производственный</w:t>
            </w:r>
            <w:r>
              <w:rPr>
                <w:rFonts w:ascii="Times New Roman" w:hAnsi="Times New Roman" w:eastAsia="Times New Roman" w:cs="Times New Roman"/>
                <w:spacing w:val="5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инвентарь,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посуду,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инструменты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в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B1EF9EA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определения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готовности;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нормы,</w:t>
            </w:r>
          </w:p>
        </w:tc>
      </w:tr>
      <w:tr w14:paraId="32D058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2FB9A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9F75B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507F9B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соответствии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способом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приготовления,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безопасно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7FED1AE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взаимозаменяемости</w:t>
            </w:r>
          </w:p>
        </w:tc>
      </w:tr>
      <w:tr w14:paraId="756EAC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D5CA6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0DEEC2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4163A3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его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использовать;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соблюдать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санитарные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EFD1A2D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продуктов</w:t>
            </w:r>
          </w:p>
        </w:tc>
      </w:tr>
      <w:tr w14:paraId="417C1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3F319B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14:paraId="0C9FF0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957" w:type="dxa"/>
            <w:tcBorders>
              <w:top w:val="nil"/>
            </w:tcBorders>
          </w:tcPr>
          <w:p w14:paraId="1BF45777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нормы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процессе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приготовления</w:t>
            </w:r>
          </w:p>
        </w:tc>
        <w:tc>
          <w:tcPr>
            <w:tcW w:w="4394" w:type="dxa"/>
            <w:tcBorders>
              <w:top w:val="nil"/>
            </w:tcBorders>
          </w:tcPr>
          <w:p w14:paraId="0B43A4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10523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0EB23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bottom w:val="nil"/>
            </w:tcBorders>
          </w:tcPr>
          <w:p w14:paraId="5D144D77">
            <w:pPr>
              <w:widowControl w:val="0"/>
              <w:autoSpaceDE w:val="0"/>
              <w:autoSpaceDN w:val="0"/>
              <w:spacing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Хранение,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отпуск</w:t>
            </w:r>
          </w:p>
        </w:tc>
        <w:tc>
          <w:tcPr>
            <w:tcW w:w="5957" w:type="dxa"/>
            <w:tcBorders>
              <w:bottom w:val="nil"/>
            </w:tcBorders>
          </w:tcPr>
          <w:p w14:paraId="6856731C">
            <w:pPr>
              <w:widowControl w:val="0"/>
              <w:autoSpaceDE w:val="0"/>
              <w:autoSpaceDN w:val="0"/>
              <w:spacing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Проверять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качество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перед</w:t>
            </w:r>
          </w:p>
        </w:tc>
        <w:tc>
          <w:tcPr>
            <w:tcW w:w="4394" w:type="dxa"/>
            <w:tcBorders>
              <w:bottom w:val="nil"/>
            </w:tcBorders>
          </w:tcPr>
          <w:p w14:paraId="663E8AEE">
            <w:pPr>
              <w:widowControl w:val="0"/>
              <w:autoSpaceDE w:val="0"/>
              <w:autoSpaceDN w:val="0"/>
              <w:spacing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Техника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порционирования,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варианты</w:t>
            </w:r>
          </w:p>
        </w:tc>
      </w:tr>
      <w:tr w14:paraId="49AA5C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529B09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F84B816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6FA0AA1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отпуском,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упаковкой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вынос;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порционировать,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38FCFBE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оформления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</w:tr>
      <w:tr w14:paraId="586EE7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103A7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78E18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3A900376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сервировать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горячие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напитки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учетом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62EA04C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ассортимента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для</w:t>
            </w:r>
          </w:p>
        </w:tc>
      </w:tr>
      <w:tr w14:paraId="255C2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E067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79B046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C18C2D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рационального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использования</w:t>
            </w:r>
            <w:r>
              <w:rPr>
                <w:rFonts w:ascii="Times New Roman" w:hAnsi="Times New Roman" w:eastAsia="Times New Roman" w:cs="Times New Roman"/>
                <w:spacing w:val="5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ресурсов,</w:t>
            </w:r>
            <w:r>
              <w:rPr>
                <w:rFonts w:ascii="Times New Roman" w:hAnsi="Times New Roman" w:eastAsia="Times New Roman" w:cs="Times New Roman"/>
                <w:spacing w:val="5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соблюдения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204A4E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подачи;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виды,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назначение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посуды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для</w:t>
            </w:r>
          </w:p>
        </w:tc>
      </w:tr>
      <w:tr w14:paraId="1CF47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0BE310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11667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74E302A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требованийпо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готовой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продукции;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66C14008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подачи,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термосов,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контейнеров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для</w:t>
            </w:r>
          </w:p>
        </w:tc>
      </w:tr>
      <w:tr w14:paraId="3A3204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361F52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438E3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5A5302C2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соблюдать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выход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порционировании;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408E043F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отпуска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вынос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напитков</w:t>
            </w:r>
          </w:p>
        </w:tc>
      </w:tr>
      <w:tr w14:paraId="3C780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2C34C8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344307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45C30A9E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выдерживать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температуру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напитков;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0CFA669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ассортимента,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том</w:t>
            </w:r>
          </w:p>
        </w:tc>
      </w:tr>
      <w:tr w14:paraId="5AE3C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42246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48491B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20F0F81D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выбирать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контейнеры,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эстетично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упаковывать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на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8FC59A4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числе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региональных;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методы</w:t>
            </w:r>
          </w:p>
        </w:tc>
      </w:tr>
      <w:tr w14:paraId="763BD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29A567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CBE3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6347278A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вынос,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транспортирования</w:t>
            </w: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7EB62AA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сервировки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подачи,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температура</w:t>
            </w:r>
          </w:p>
        </w:tc>
      </w:tr>
      <w:tr w14:paraId="752CF5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22E5E2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2E5880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7C21EA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353F8D45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подачи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</w:tr>
      <w:tr w14:paraId="78172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3EF6AC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14:paraId="559519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7" w:type="dxa"/>
            <w:tcBorders>
              <w:top w:val="nil"/>
              <w:bottom w:val="nil"/>
            </w:tcBorders>
          </w:tcPr>
          <w:p w14:paraId="0155EA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4" w:type="dxa"/>
            <w:tcBorders>
              <w:top w:val="nil"/>
              <w:bottom w:val="nil"/>
            </w:tcBorders>
          </w:tcPr>
          <w:p w14:paraId="28AC6DF8">
            <w:pPr>
              <w:widowControl w:val="0"/>
              <w:autoSpaceDE w:val="0"/>
              <w:autoSpaceDN w:val="0"/>
              <w:spacing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5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ассортимента;</w:t>
            </w:r>
          </w:p>
        </w:tc>
      </w:tr>
      <w:tr w14:paraId="5D9EAB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384" w:type="dxa"/>
            <w:tcBorders>
              <w:top w:val="nil"/>
            </w:tcBorders>
          </w:tcPr>
          <w:p w14:paraId="29A506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14:paraId="3E86D7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5957" w:type="dxa"/>
            <w:tcBorders>
              <w:top w:val="nil"/>
            </w:tcBorders>
          </w:tcPr>
          <w:p w14:paraId="6C0AD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14:paraId="2A5D2762">
            <w:pPr>
              <w:widowControl w:val="0"/>
              <w:autoSpaceDE w:val="0"/>
              <w:autoSpaceDN w:val="0"/>
              <w:spacing w:after="0" w:line="25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требования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хранения</w:t>
            </w:r>
          </w:p>
        </w:tc>
      </w:tr>
    </w:tbl>
    <w:p w14:paraId="2A4B91E4">
      <w:pPr>
        <w:widowControl w:val="0"/>
        <w:autoSpaceDE w:val="0"/>
        <w:autoSpaceDN w:val="0"/>
        <w:spacing w:after="0" w:line="257" w:lineRule="exact"/>
        <w:rPr>
          <w:rFonts w:ascii="Times New Roman" w:hAnsi="Times New Roman" w:eastAsia="Times New Roman" w:cs="Times New Roman"/>
          <w:sz w:val="23"/>
        </w:rPr>
        <w:sectPr>
          <w:type w:val="continuous"/>
          <w:pgSz w:w="16850" w:h="11910" w:orient="landscape"/>
          <w:pgMar w:top="540" w:right="580" w:bottom="491" w:left="900" w:header="720" w:footer="72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416"/>
        <w:gridCol w:w="5956"/>
        <w:gridCol w:w="4390"/>
      </w:tblGrid>
      <w:tr w14:paraId="30140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2384" w:type="dxa"/>
            <w:vMerge w:val="restart"/>
            <w:tcBorders>
              <w:bottom w:val="single" w:color="000000" w:sz="6" w:space="0"/>
            </w:tcBorders>
          </w:tcPr>
          <w:p w14:paraId="5F93B7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2416" w:type="dxa"/>
            <w:vMerge w:val="restart"/>
          </w:tcPr>
          <w:p w14:paraId="12181B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956" w:type="dxa"/>
            <w:vMerge w:val="restart"/>
          </w:tcPr>
          <w:p w14:paraId="34AD50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4390" w:type="dxa"/>
            <w:tcBorders>
              <w:bottom w:val="nil"/>
            </w:tcBorders>
          </w:tcPr>
          <w:p w14:paraId="26401028">
            <w:pPr>
              <w:widowControl w:val="0"/>
              <w:autoSpaceDE w:val="0"/>
              <w:autoSpaceDN w:val="0"/>
              <w:spacing w:after="0" w:line="23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готовых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напитков</w:t>
            </w:r>
          </w:p>
        </w:tc>
      </w:tr>
      <w:tr w14:paraId="4F011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07D44A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vMerge w:val="continue"/>
            <w:tcBorders>
              <w:top w:val="nil"/>
            </w:tcBorders>
          </w:tcPr>
          <w:p w14:paraId="343460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</w:tcBorders>
          </w:tcPr>
          <w:p w14:paraId="18028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72417DA3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5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ассортимента;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правила</w:t>
            </w:r>
          </w:p>
        </w:tc>
      </w:tr>
      <w:tr w14:paraId="3FB4C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5776CB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vMerge w:val="continue"/>
            <w:tcBorders>
              <w:top w:val="nil"/>
            </w:tcBorders>
          </w:tcPr>
          <w:p w14:paraId="3E5A94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</w:tcBorders>
          </w:tcPr>
          <w:p w14:paraId="2FA475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389CC201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маркирования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упакованных</w:t>
            </w:r>
            <w:r>
              <w:rPr>
                <w:rFonts w:ascii="Times New Roman" w:hAnsi="Times New Roman" w:eastAsia="Times New Roman" w:cs="Times New Roman"/>
                <w:spacing w:val="5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горячих</w:t>
            </w:r>
          </w:p>
        </w:tc>
      </w:tr>
      <w:tr w14:paraId="158C1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3F4F68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vMerge w:val="continue"/>
            <w:tcBorders>
              <w:top w:val="nil"/>
            </w:tcBorders>
          </w:tcPr>
          <w:p w14:paraId="08EE28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</w:tcBorders>
          </w:tcPr>
          <w:p w14:paraId="65E882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644F4E21">
            <w:pPr>
              <w:widowControl w:val="0"/>
              <w:autoSpaceDE w:val="0"/>
              <w:autoSpaceDN w:val="0"/>
              <w:spacing w:after="0" w:line="23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разнообразного</w:t>
            </w:r>
          </w:p>
        </w:tc>
      </w:tr>
      <w:tr w14:paraId="10A3A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5CCA6A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vMerge w:val="continue"/>
            <w:tcBorders>
              <w:top w:val="nil"/>
            </w:tcBorders>
          </w:tcPr>
          <w:p w14:paraId="18AB65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</w:tcBorders>
          </w:tcPr>
          <w:p w14:paraId="70848F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1C1196CE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ассортимента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заполнения</w:t>
            </w:r>
          </w:p>
        </w:tc>
      </w:tr>
      <w:tr w14:paraId="5F0E62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04EFE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vMerge w:val="continue"/>
            <w:tcBorders>
              <w:top w:val="nil"/>
            </w:tcBorders>
          </w:tcPr>
          <w:p w14:paraId="7B916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</w:tcBorders>
          </w:tcPr>
          <w:p w14:paraId="344CC8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</w:tcBorders>
          </w:tcPr>
          <w:p w14:paraId="0669E831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этикеток</w:t>
            </w:r>
          </w:p>
        </w:tc>
      </w:tr>
      <w:tr w14:paraId="059D8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35AF69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bottom w:val="nil"/>
            </w:tcBorders>
          </w:tcPr>
          <w:p w14:paraId="0833AF38">
            <w:pPr>
              <w:widowControl w:val="0"/>
              <w:autoSpaceDE w:val="0"/>
              <w:autoSpaceDN w:val="0"/>
              <w:spacing w:after="0" w:line="23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Ведение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расчетов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  <w:tc>
          <w:tcPr>
            <w:tcW w:w="5956" w:type="dxa"/>
            <w:tcBorders>
              <w:bottom w:val="nil"/>
            </w:tcBorders>
          </w:tcPr>
          <w:p w14:paraId="39FD608A">
            <w:pPr>
              <w:widowControl w:val="0"/>
              <w:autoSpaceDE w:val="0"/>
              <w:autoSpaceDN w:val="0"/>
              <w:spacing w:after="0" w:line="23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Рассчитывать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стоимость,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вести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учет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реализованных</w:t>
            </w:r>
          </w:p>
        </w:tc>
        <w:tc>
          <w:tcPr>
            <w:tcW w:w="4390" w:type="dxa"/>
            <w:tcBorders>
              <w:bottom w:val="nil"/>
            </w:tcBorders>
          </w:tcPr>
          <w:p w14:paraId="209685A4">
            <w:pPr>
              <w:widowControl w:val="0"/>
              <w:autoSpaceDE w:val="0"/>
              <w:autoSpaceDN w:val="0"/>
              <w:spacing w:after="0" w:line="23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Ассортимент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цены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горячие</w:t>
            </w:r>
          </w:p>
        </w:tc>
      </w:tr>
      <w:tr w14:paraId="676F9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09ADA9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29BA81EF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потребителями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при</w:t>
            </w: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107EFF60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ассортимента;</w:t>
            </w: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551B824D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напитки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разнообразного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ассортимента</w:t>
            </w:r>
          </w:p>
        </w:tc>
      </w:tr>
      <w:tr w14:paraId="25815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13BEAD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76024233">
            <w:pPr>
              <w:widowControl w:val="0"/>
              <w:autoSpaceDE w:val="0"/>
              <w:autoSpaceDN w:val="0"/>
              <w:spacing w:after="0" w:line="23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отпуске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продукции</w:t>
            </w: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5C54BE4C">
            <w:pPr>
              <w:widowControl w:val="0"/>
              <w:autoSpaceDE w:val="0"/>
              <w:autoSpaceDN w:val="0"/>
              <w:spacing w:after="0" w:line="23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пользоваться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контрольнокассовыми</w:t>
            </w:r>
            <w:r>
              <w:rPr>
                <w:rFonts w:ascii="Times New Roman" w:hAnsi="Times New Roman" w:eastAsia="Times New Roman" w:cs="Times New Roman"/>
                <w:spacing w:val="6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машинами</w:t>
            </w:r>
            <w:r>
              <w:rPr>
                <w:rFonts w:ascii="Times New Roman" w:hAnsi="Times New Roman" w:eastAsia="Times New Roman" w:cs="Times New Roman"/>
                <w:spacing w:val="5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при</w:t>
            </w: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173954B0">
            <w:pPr>
              <w:widowControl w:val="0"/>
              <w:autoSpaceDE w:val="0"/>
              <w:autoSpaceDN w:val="0"/>
              <w:spacing w:after="0" w:line="23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день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принятия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платежей;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правила</w:t>
            </w:r>
          </w:p>
        </w:tc>
      </w:tr>
      <w:tr w14:paraId="1FC5EB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3CA151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3B1F32F0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вынос;</w:t>
            </w: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6E2A23BE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оформлении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платежей;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принимать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оплату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наличными</w:t>
            </w: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2AAB700B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торговли;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оплаты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платежам;</w:t>
            </w:r>
          </w:p>
        </w:tc>
      </w:tr>
      <w:tr w14:paraId="001686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39BD5A1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76428BBE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взаимодействие</w:t>
            </w:r>
            <w:r>
              <w:rPr>
                <w:rFonts w:ascii="Times New Roman" w:hAnsi="Times New Roman" w:eastAsia="Times New Roman" w:cs="Times New Roman"/>
                <w:spacing w:val="5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с</w:t>
            </w: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5A287CD3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деньгами;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принимать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оформлять;</w:t>
            </w:r>
            <w:r>
              <w:rPr>
                <w:rFonts w:ascii="Times New Roman" w:hAnsi="Times New Roman" w:eastAsia="Times New Roman" w:cs="Times New Roman"/>
                <w:spacing w:val="3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безналичные</w:t>
            </w: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55A936AF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виды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характеристика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контрольно-</w:t>
            </w:r>
          </w:p>
        </w:tc>
      </w:tr>
      <w:tr w14:paraId="43A7F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3375A6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644720CA">
            <w:pPr>
              <w:widowControl w:val="0"/>
              <w:autoSpaceDE w:val="0"/>
              <w:autoSpaceDN w:val="0"/>
              <w:spacing w:after="0" w:line="23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потребителями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при</w:t>
            </w: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2C122113">
            <w:pPr>
              <w:widowControl w:val="0"/>
              <w:autoSpaceDE w:val="0"/>
              <w:autoSpaceDN w:val="0"/>
              <w:spacing w:after="0" w:line="23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платежи;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составлять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отчет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1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платежам;</w:t>
            </w: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2E0AF35B">
            <w:pPr>
              <w:widowControl w:val="0"/>
              <w:autoSpaceDE w:val="0"/>
              <w:autoSpaceDN w:val="0"/>
              <w:spacing w:after="0" w:line="23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кассовых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машин;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виды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правила</w:t>
            </w:r>
          </w:p>
        </w:tc>
      </w:tr>
      <w:tr w14:paraId="0C82D5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7AE843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0EC9CA45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отпуске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продукции</w:t>
            </w: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7B05CC9A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поддерживать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визуальный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контакт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потребителем;</w:t>
            </w: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0371B273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осуществления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кассовых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операций;</w:t>
            </w:r>
          </w:p>
        </w:tc>
      </w:tr>
      <w:tr w14:paraId="413DA2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43D88B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00DDA5D1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прилавка/раздачи</w:t>
            </w: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729761AD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владеть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профессиональной</w:t>
            </w:r>
            <w:r>
              <w:rPr>
                <w:rFonts w:ascii="Times New Roman" w:hAnsi="Times New Roman" w:eastAsia="Times New Roman" w:cs="Times New Roman"/>
                <w:spacing w:val="4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терминологией;</w:t>
            </w: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08379A44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порядок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расчета</w:t>
            </w:r>
          </w:p>
        </w:tc>
      </w:tr>
      <w:tr w14:paraId="412DD5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0A6D78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1A9319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1260A019">
            <w:pPr>
              <w:widowControl w:val="0"/>
              <w:autoSpaceDE w:val="0"/>
              <w:autoSpaceDN w:val="0"/>
              <w:spacing w:after="0" w:line="235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консультировать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потребителей,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оказывать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им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помощь</w:t>
            </w: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3E35969B">
            <w:pPr>
              <w:widowControl w:val="0"/>
              <w:autoSpaceDE w:val="0"/>
              <w:autoSpaceDN w:val="0"/>
              <w:spacing w:after="0" w:line="235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потребителей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оплате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наличными</w:t>
            </w:r>
          </w:p>
        </w:tc>
      </w:tr>
      <w:tr w14:paraId="31730D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15D294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0DFFFF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65F980ED">
            <w:pPr>
              <w:widowControl w:val="0"/>
              <w:autoSpaceDE w:val="0"/>
              <w:autoSpaceDN w:val="0"/>
              <w:spacing w:after="0" w:line="235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выборе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горячих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напитков;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разрешать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проблемы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в</w:t>
            </w: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19CE501B">
            <w:pPr>
              <w:widowControl w:val="0"/>
              <w:autoSpaceDE w:val="0"/>
              <w:autoSpaceDN w:val="0"/>
              <w:spacing w:after="0" w:line="235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деньгами,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безналичной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форме</w:t>
            </w:r>
          </w:p>
        </w:tc>
      </w:tr>
      <w:tr w14:paraId="462AF1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70056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15D31E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2060629C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рамках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своей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компетенции</w:t>
            </w: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0A2E4F08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оплаты;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поведения,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степень</w:t>
            </w:r>
          </w:p>
        </w:tc>
      </w:tr>
      <w:tr w14:paraId="11EE3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7134A9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51965E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507206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577AB03A">
            <w:pPr>
              <w:widowControl w:val="0"/>
              <w:autoSpaceDE w:val="0"/>
              <w:autoSpaceDN w:val="0"/>
              <w:spacing w:after="0" w:line="23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ответственности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правильность</w:t>
            </w:r>
          </w:p>
        </w:tc>
      </w:tr>
      <w:tr w14:paraId="60903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488580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636E22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714E39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6EEC114C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расчетов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потребителями;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правила</w:t>
            </w:r>
          </w:p>
        </w:tc>
      </w:tr>
      <w:tr w14:paraId="1A065E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28C5B0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2AA93C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5438C2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06C44083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общения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потребителями;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базовый</w:t>
            </w:r>
          </w:p>
        </w:tc>
      </w:tr>
      <w:tr w14:paraId="5178CC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7A63E9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16C86D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51CE7A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1AB04218">
            <w:pPr>
              <w:widowControl w:val="0"/>
              <w:autoSpaceDE w:val="0"/>
              <w:autoSpaceDN w:val="0"/>
              <w:spacing w:after="0" w:line="23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словарный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запас</w:t>
            </w:r>
            <w:r>
              <w:rPr>
                <w:rFonts w:ascii="Times New Roman" w:hAnsi="Times New Roman" w:eastAsia="Times New Roman" w:cs="Times New Roman"/>
                <w:spacing w:val="1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иностранном</w:t>
            </w:r>
          </w:p>
        </w:tc>
      </w:tr>
      <w:tr w14:paraId="3B7C2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4CE217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nil"/>
            </w:tcBorders>
          </w:tcPr>
          <w:p w14:paraId="28FF6E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5956" w:type="dxa"/>
            <w:tcBorders>
              <w:top w:val="nil"/>
              <w:bottom w:val="nil"/>
            </w:tcBorders>
          </w:tcPr>
          <w:p w14:paraId="2D5B81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4390" w:type="dxa"/>
            <w:tcBorders>
              <w:top w:val="nil"/>
              <w:bottom w:val="nil"/>
            </w:tcBorders>
          </w:tcPr>
          <w:p w14:paraId="7AD31F6A">
            <w:pPr>
              <w:widowControl w:val="0"/>
              <w:autoSpaceDE w:val="0"/>
              <w:autoSpaceDN w:val="0"/>
              <w:spacing w:after="0" w:line="23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языке;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техника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общения,</w:t>
            </w:r>
          </w:p>
        </w:tc>
      </w:tr>
      <w:tr w14:paraId="70975D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384" w:type="dxa"/>
            <w:vMerge w:val="continue"/>
            <w:tcBorders>
              <w:top w:val="nil"/>
              <w:bottom w:val="single" w:color="000000" w:sz="6" w:space="0"/>
            </w:tcBorders>
          </w:tcPr>
          <w:p w14:paraId="0B31C7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2416" w:type="dxa"/>
            <w:tcBorders>
              <w:top w:val="nil"/>
              <w:bottom w:val="single" w:color="000000" w:sz="6" w:space="0"/>
            </w:tcBorders>
          </w:tcPr>
          <w:p w14:paraId="58820C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5956" w:type="dxa"/>
            <w:tcBorders>
              <w:top w:val="nil"/>
              <w:bottom w:val="single" w:color="000000" w:sz="6" w:space="0"/>
            </w:tcBorders>
          </w:tcPr>
          <w:p w14:paraId="24E6CF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4390" w:type="dxa"/>
            <w:tcBorders>
              <w:top w:val="nil"/>
              <w:bottom w:val="single" w:color="000000" w:sz="6" w:space="0"/>
            </w:tcBorders>
          </w:tcPr>
          <w:p w14:paraId="63DAEFA6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ориентированная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потребителя</w:t>
            </w:r>
          </w:p>
        </w:tc>
      </w:tr>
      <w:tr w14:paraId="055B63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384" w:type="dxa"/>
            <w:tcBorders>
              <w:top w:val="single" w:color="000000" w:sz="6" w:space="0"/>
              <w:bottom w:val="nil"/>
            </w:tcBorders>
          </w:tcPr>
          <w:p w14:paraId="600C6EA3">
            <w:pPr>
              <w:widowControl w:val="0"/>
              <w:autoSpaceDE w:val="0"/>
              <w:autoSpaceDN w:val="0"/>
              <w:spacing w:after="0" w:line="244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01.</w:t>
            </w:r>
          </w:p>
        </w:tc>
        <w:tc>
          <w:tcPr>
            <w:tcW w:w="2416" w:type="dxa"/>
            <w:vMerge w:val="restart"/>
            <w:tcBorders>
              <w:top w:val="single" w:color="000000" w:sz="6" w:space="0"/>
              <w:right w:val="single" w:color="000000" w:sz="6" w:space="0"/>
            </w:tcBorders>
          </w:tcPr>
          <w:p w14:paraId="69E67126">
            <w:pPr>
              <w:widowControl w:val="0"/>
              <w:autoSpaceDE w:val="0"/>
              <w:autoSpaceDN w:val="0"/>
              <w:spacing w:after="0" w:line="235" w:lineRule="auto"/>
              <w:ind w:right="21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Распознавание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сложных проблемных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ситуаций в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различных контекстах.</w:t>
            </w:r>
          </w:p>
          <w:p w14:paraId="16848A6F">
            <w:pPr>
              <w:widowControl w:val="0"/>
              <w:autoSpaceDE w:val="0"/>
              <w:autoSpaceDN w:val="0"/>
              <w:spacing w:after="0" w:line="232" w:lineRule="auto"/>
              <w:ind w:right="21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Проведение анализа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сложных ситуаций при решении задач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профессиональной деятельности.</w:t>
            </w:r>
          </w:p>
          <w:p w14:paraId="704A3A93">
            <w:pPr>
              <w:widowControl w:val="0"/>
              <w:autoSpaceDE w:val="0"/>
              <w:autoSpaceDN w:val="0"/>
              <w:spacing w:after="0" w:line="235" w:lineRule="auto"/>
              <w:ind w:right="21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Определение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этапов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решения задачи.</w:t>
            </w:r>
          </w:p>
          <w:p w14:paraId="47F510FB">
            <w:pPr>
              <w:widowControl w:val="0"/>
              <w:autoSpaceDE w:val="0"/>
              <w:autoSpaceDN w:val="0"/>
              <w:spacing w:before="5" w:after="0" w:line="228" w:lineRule="auto"/>
              <w:ind w:right="21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Определение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потребности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в</w:t>
            </w:r>
          </w:p>
          <w:p w14:paraId="0993FC40">
            <w:pPr>
              <w:widowControl w:val="0"/>
              <w:autoSpaceDE w:val="0"/>
              <w:autoSpaceDN w:val="0"/>
              <w:spacing w:after="0" w:line="25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информации.</w:t>
            </w:r>
          </w:p>
        </w:tc>
        <w:tc>
          <w:tcPr>
            <w:tcW w:w="5956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7C57C91E">
            <w:pPr>
              <w:widowControl w:val="0"/>
              <w:autoSpaceDE w:val="0"/>
              <w:autoSpaceDN w:val="0"/>
              <w:spacing w:after="0" w:line="232" w:lineRule="auto"/>
              <w:ind w:right="3732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Распознавать задачу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и/или проблему в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профессиональном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и/или социальном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контексте.</w:t>
            </w:r>
          </w:p>
          <w:p w14:paraId="2AB9D5AD">
            <w:pPr>
              <w:widowControl w:val="0"/>
              <w:autoSpaceDE w:val="0"/>
              <w:autoSpaceDN w:val="0"/>
              <w:spacing w:before="5" w:after="0" w:line="235" w:lineRule="auto"/>
              <w:ind w:right="3732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Анализировать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задачу и/или проблему и</w:t>
            </w:r>
          </w:p>
          <w:p w14:paraId="2D3EB515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выделять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её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составные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части.</w:t>
            </w:r>
          </w:p>
          <w:p w14:paraId="5737F4BE">
            <w:pPr>
              <w:widowControl w:val="0"/>
              <w:autoSpaceDE w:val="0"/>
              <w:autoSpaceDN w:val="0"/>
              <w:spacing w:before="1" w:after="0" w:line="235" w:lineRule="auto"/>
              <w:ind w:right="371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Правильно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выявлять и эффективно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искать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информацию,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необходимую для решения задачи и/или проблемы.</w:t>
            </w:r>
          </w:p>
          <w:p w14:paraId="38F5BBD1">
            <w:pPr>
              <w:widowControl w:val="0"/>
              <w:autoSpaceDE w:val="0"/>
              <w:autoSpaceDN w:val="0"/>
              <w:spacing w:after="0" w:line="24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Составить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план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действия.</w:t>
            </w:r>
          </w:p>
        </w:tc>
        <w:tc>
          <w:tcPr>
            <w:tcW w:w="4390" w:type="dxa"/>
            <w:tcBorders>
              <w:top w:val="single" w:color="000000" w:sz="6" w:space="0"/>
              <w:left w:val="single" w:color="000000" w:sz="6" w:space="0"/>
              <w:bottom w:val="nil"/>
            </w:tcBorders>
          </w:tcPr>
          <w:p w14:paraId="24B54314">
            <w:pPr>
              <w:widowControl w:val="0"/>
              <w:autoSpaceDE w:val="0"/>
              <w:autoSpaceDN w:val="0"/>
              <w:spacing w:before="1" w:after="0" w:line="24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Актуальный</w:t>
            </w:r>
          </w:p>
        </w:tc>
      </w:tr>
      <w:tr w14:paraId="1687FE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505977C6">
            <w:pPr>
              <w:widowControl w:val="0"/>
              <w:autoSpaceDE w:val="0"/>
              <w:autoSpaceDN w:val="0"/>
              <w:spacing w:after="0" w:line="244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Выбирать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способы</w:t>
            </w:r>
          </w:p>
        </w:tc>
        <w:tc>
          <w:tcPr>
            <w:tcW w:w="2416" w:type="dxa"/>
            <w:vMerge w:val="continue"/>
            <w:tcBorders>
              <w:top w:val="nil"/>
              <w:right w:val="single" w:color="000000" w:sz="6" w:space="0"/>
            </w:tcBorders>
          </w:tcPr>
          <w:p w14:paraId="4BA1FC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</w:tcPr>
          <w:p w14:paraId="597457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left w:val="single" w:color="000000" w:sz="6" w:space="0"/>
              <w:bottom w:val="nil"/>
            </w:tcBorders>
          </w:tcPr>
          <w:p w14:paraId="07E9846B">
            <w:pPr>
              <w:widowControl w:val="0"/>
              <w:autoSpaceDE w:val="0"/>
              <w:autoSpaceDN w:val="0"/>
              <w:spacing w:before="1" w:after="0" w:line="24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профессиональный</w:t>
            </w:r>
            <w:r>
              <w:rPr>
                <w:rFonts w:ascii="Times New Roman" w:hAnsi="Times New Roman" w:eastAsia="Times New Roman" w:cs="Times New Roman"/>
                <w:spacing w:val="5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</w:tr>
      <w:tr w14:paraId="0A4D02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0C385E7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решения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задач</w:t>
            </w:r>
          </w:p>
          <w:p w14:paraId="14D446C0">
            <w:pPr>
              <w:widowControl w:val="0"/>
              <w:autoSpaceDE w:val="0"/>
              <w:autoSpaceDN w:val="0"/>
              <w:spacing w:before="2" w:after="0" w:line="25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профессиональной</w:t>
            </w:r>
          </w:p>
        </w:tc>
        <w:tc>
          <w:tcPr>
            <w:tcW w:w="2416" w:type="dxa"/>
            <w:vMerge w:val="continue"/>
            <w:tcBorders>
              <w:top w:val="nil"/>
              <w:right w:val="single" w:color="000000" w:sz="6" w:space="0"/>
            </w:tcBorders>
          </w:tcPr>
          <w:p w14:paraId="0D2BC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</w:tcPr>
          <w:p w14:paraId="49469F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left w:val="single" w:color="000000" w:sz="6" w:space="0"/>
              <w:bottom w:val="nil"/>
            </w:tcBorders>
          </w:tcPr>
          <w:p w14:paraId="6DBFC69A">
            <w:pPr>
              <w:widowControl w:val="0"/>
              <w:autoSpaceDE w:val="0"/>
              <w:autoSpaceDN w:val="0"/>
              <w:spacing w:after="0" w:line="274" w:lineRule="exact"/>
              <w:ind w:right="197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социальный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контекст,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котором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приходится</w:t>
            </w:r>
          </w:p>
        </w:tc>
      </w:tr>
      <w:tr w14:paraId="76DF5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45A59A70">
            <w:pPr>
              <w:widowControl w:val="0"/>
              <w:autoSpaceDE w:val="0"/>
              <w:autoSpaceDN w:val="0"/>
              <w:spacing w:after="0" w:line="24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деятельности,</w:t>
            </w:r>
          </w:p>
          <w:p w14:paraId="153940A8">
            <w:pPr>
              <w:widowControl w:val="0"/>
              <w:autoSpaceDE w:val="0"/>
              <w:autoSpaceDN w:val="0"/>
              <w:spacing w:before="2" w:after="0" w:line="244" w:lineRule="auto"/>
              <w:ind w:right="6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применительно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 различным контекстам.</w:t>
            </w:r>
          </w:p>
        </w:tc>
        <w:tc>
          <w:tcPr>
            <w:tcW w:w="2416" w:type="dxa"/>
            <w:vMerge w:val="continue"/>
            <w:tcBorders>
              <w:top w:val="nil"/>
              <w:right w:val="single" w:color="000000" w:sz="6" w:space="0"/>
            </w:tcBorders>
          </w:tcPr>
          <w:p w14:paraId="6AE95F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</w:tcPr>
          <w:p w14:paraId="1B269A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left w:val="single" w:color="000000" w:sz="6" w:space="0"/>
              <w:bottom w:val="nil"/>
            </w:tcBorders>
          </w:tcPr>
          <w:p w14:paraId="0ABA6E4F">
            <w:pPr>
              <w:widowControl w:val="0"/>
              <w:autoSpaceDE w:val="0"/>
              <w:autoSpaceDN w:val="0"/>
              <w:spacing w:after="0" w:line="252" w:lineRule="auto"/>
              <w:ind w:right="197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работать и жить.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Основные источники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информации и</w:t>
            </w:r>
          </w:p>
          <w:p w14:paraId="7D947A79">
            <w:pPr>
              <w:widowControl w:val="0"/>
              <w:autoSpaceDE w:val="0"/>
              <w:autoSpaceDN w:val="0"/>
              <w:spacing w:after="0" w:line="245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ресурсы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решения</w:t>
            </w:r>
          </w:p>
        </w:tc>
      </w:tr>
      <w:tr w14:paraId="4DB37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E7AF2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6" w:type="dxa"/>
            <w:vMerge w:val="continue"/>
            <w:tcBorders>
              <w:top w:val="nil"/>
              <w:right w:val="single" w:color="000000" w:sz="6" w:space="0"/>
            </w:tcBorders>
          </w:tcPr>
          <w:p w14:paraId="4FAD8C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</w:tcPr>
          <w:p w14:paraId="790FA5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left w:val="single" w:color="000000" w:sz="6" w:space="0"/>
              <w:bottom w:val="nil"/>
            </w:tcBorders>
          </w:tcPr>
          <w:p w14:paraId="1693CE2C">
            <w:pPr>
              <w:widowControl w:val="0"/>
              <w:autoSpaceDE w:val="0"/>
              <w:autoSpaceDN w:val="0"/>
              <w:spacing w:before="1"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задач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проблем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профессиональном</w:t>
            </w:r>
          </w:p>
        </w:tc>
      </w:tr>
      <w:tr w14:paraId="15DCA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1CD531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6" w:type="dxa"/>
            <w:vMerge w:val="continue"/>
            <w:tcBorders>
              <w:top w:val="nil"/>
              <w:right w:val="single" w:color="000000" w:sz="6" w:space="0"/>
            </w:tcBorders>
          </w:tcPr>
          <w:p w14:paraId="2AB44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</w:tcPr>
          <w:p w14:paraId="0DA296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left w:val="single" w:color="000000" w:sz="6" w:space="0"/>
              <w:bottom w:val="nil"/>
            </w:tcBorders>
          </w:tcPr>
          <w:p w14:paraId="3EB8407A">
            <w:pPr>
              <w:widowControl w:val="0"/>
              <w:autoSpaceDE w:val="0"/>
              <w:autoSpaceDN w:val="0"/>
              <w:spacing w:after="0" w:line="244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и/или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социальном</w:t>
            </w:r>
          </w:p>
        </w:tc>
      </w:tr>
      <w:tr w14:paraId="6A3A6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021723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6" w:type="dxa"/>
            <w:vMerge w:val="continue"/>
            <w:tcBorders>
              <w:top w:val="nil"/>
              <w:right w:val="single" w:color="000000" w:sz="6" w:space="0"/>
            </w:tcBorders>
          </w:tcPr>
          <w:p w14:paraId="738F15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</w:tcPr>
          <w:p w14:paraId="25E374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left w:val="single" w:color="000000" w:sz="6" w:space="0"/>
              <w:bottom w:val="nil"/>
            </w:tcBorders>
          </w:tcPr>
          <w:p w14:paraId="3E5918A1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контексте.</w:t>
            </w:r>
          </w:p>
        </w:tc>
      </w:tr>
      <w:tr w14:paraId="7E547A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6A7521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6" w:type="dxa"/>
            <w:vMerge w:val="continue"/>
            <w:tcBorders>
              <w:top w:val="nil"/>
              <w:right w:val="single" w:color="000000" w:sz="6" w:space="0"/>
            </w:tcBorders>
          </w:tcPr>
          <w:p w14:paraId="3C5BE4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</w:tcPr>
          <w:p w14:paraId="5CC0F2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left w:val="single" w:color="000000" w:sz="6" w:space="0"/>
              <w:bottom w:val="nil"/>
            </w:tcBorders>
          </w:tcPr>
          <w:p w14:paraId="0A00B6C8">
            <w:pPr>
              <w:widowControl w:val="0"/>
              <w:autoSpaceDE w:val="0"/>
              <w:autoSpaceDN w:val="0"/>
              <w:spacing w:before="1" w:after="0" w:line="24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Алгоритмы</w:t>
            </w:r>
          </w:p>
        </w:tc>
      </w:tr>
      <w:tr w14:paraId="1E922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D9758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6" w:type="dxa"/>
            <w:vMerge w:val="continue"/>
            <w:tcBorders>
              <w:top w:val="nil"/>
              <w:right w:val="single" w:color="000000" w:sz="6" w:space="0"/>
            </w:tcBorders>
          </w:tcPr>
          <w:p w14:paraId="69FFDD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</w:tcPr>
          <w:p w14:paraId="095B5A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left w:val="single" w:color="000000" w:sz="6" w:space="0"/>
              <w:bottom w:val="nil"/>
            </w:tcBorders>
          </w:tcPr>
          <w:p w14:paraId="2D72D8DF">
            <w:pPr>
              <w:widowControl w:val="0"/>
              <w:autoSpaceDE w:val="0"/>
              <w:autoSpaceDN w:val="0"/>
              <w:spacing w:after="0" w:line="244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выполнения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работ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в</w:t>
            </w:r>
          </w:p>
        </w:tc>
      </w:tr>
      <w:tr w14:paraId="3D4DC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384" w:type="dxa"/>
            <w:tcBorders>
              <w:top w:val="nil"/>
              <w:bottom w:val="nil"/>
            </w:tcBorders>
          </w:tcPr>
          <w:p w14:paraId="7BFCE0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2416" w:type="dxa"/>
            <w:vMerge w:val="continue"/>
            <w:tcBorders>
              <w:top w:val="nil"/>
              <w:right w:val="single" w:color="000000" w:sz="6" w:space="0"/>
            </w:tcBorders>
          </w:tcPr>
          <w:p w14:paraId="067708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</w:tcPr>
          <w:p w14:paraId="54E9AC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left w:val="single" w:color="000000" w:sz="6" w:space="0"/>
              <w:bottom w:val="nil"/>
            </w:tcBorders>
          </w:tcPr>
          <w:p w14:paraId="0F8F8884">
            <w:pPr>
              <w:widowControl w:val="0"/>
              <w:autoSpaceDE w:val="0"/>
              <w:autoSpaceDN w:val="0"/>
              <w:spacing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3"/>
                <w:lang w:val="en-US"/>
              </w:rPr>
              <w:t>профессиональной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</w:tc>
      </w:tr>
      <w:tr w14:paraId="455EE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384" w:type="dxa"/>
            <w:tcBorders>
              <w:top w:val="nil"/>
            </w:tcBorders>
          </w:tcPr>
          <w:p w14:paraId="136A6A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2416" w:type="dxa"/>
            <w:vMerge w:val="continue"/>
            <w:tcBorders>
              <w:top w:val="nil"/>
              <w:right w:val="single" w:color="000000" w:sz="6" w:space="0"/>
            </w:tcBorders>
          </w:tcPr>
          <w:p w14:paraId="7F2BA3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956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</w:tcPr>
          <w:p w14:paraId="2D536F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390" w:type="dxa"/>
            <w:tcBorders>
              <w:top w:val="nil"/>
              <w:left w:val="single" w:color="000000" w:sz="6" w:space="0"/>
            </w:tcBorders>
          </w:tcPr>
          <w:p w14:paraId="30F80F7A">
            <w:pPr>
              <w:widowControl w:val="0"/>
              <w:autoSpaceDE w:val="0"/>
              <w:autoSpaceDN w:val="0"/>
              <w:spacing w:before="1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смежных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областях.</w:t>
            </w:r>
          </w:p>
        </w:tc>
      </w:tr>
    </w:tbl>
    <w:p w14:paraId="5AA1A87B">
      <w:pPr>
        <w:widowControl w:val="0"/>
        <w:autoSpaceDE w:val="0"/>
        <w:autoSpaceDN w:val="0"/>
        <w:spacing w:after="0" w:line="251" w:lineRule="exact"/>
        <w:rPr>
          <w:rFonts w:ascii="Times New Roman" w:hAnsi="Times New Roman" w:eastAsia="Times New Roman" w:cs="Times New Roman"/>
          <w:sz w:val="23"/>
        </w:rPr>
        <w:sectPr>
          <w:type w:val="continuous"/>
          <w:pgSz w:w="16850" w:h="11910" w:orient="landscape"/>
          <w:pgMar w:top="540" w:right="580" w:bottom="280" w:left="900" w:header="720" w:footer="72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416"/>
        <w:gridCol w:w="5956"/>
        <w:gridCol w:w="4390"/>
      </w:tblGrid>
      <w:tr w14:paraId="6AF29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3" w:hRule="atLeast"/>
        </w:trPr>
        <w:tc>
          <w:tcPr>
            <w:tcW w:w="2384" w:type="dxa"/>
          </w:tcPr>
          <w:p w14:paraId="6AB49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2416" w:type="dxa"/>
            <w:tcBorders>
              <w:right w:val="single" w:color="000000" w:sz="6" w:space="0"/>
            </w:tcBorders>
          </w:tcPr>
          <w:p w14:paraId="32C627EB">
            <w:pPr>
              <w:widowControl w:val="0"/>
              <w:autoSpaceDE w:val="0"/>
              <w:autoSpaceDN w:val="0"/>
              <w:spacing w:after="0" w:line="235" w:lineRule="auto"/>
              <w:ind w:right="21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Осуществление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эффективного поиска.</w:t>
            </w:r>
          </w:p>
          <w:p w14:paraId="4EF718D5">
            <w:pPr>
              <w:widowControl w:val="0"/>
              <w:autoSpaceDE w:val="0"/>
              <w:autoSpaceDN w:val="0"/>
              <w:spacing w:after="0" w:line="235" w:lineRule="auto"/>
              <w:ind w:right="27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Выделение всех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возможных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источников нужных ресурсов, в том числе неочевидных.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Разработка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детального плана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действий.</w:t>
            </w:r>
          </w:p>
          <w:p w14:paraId="0586E3DA">
            <w:pPr>
              <w:widowControl w:val="0"/>
              <w:autoSpaceDE w:val="0"/>
              <w:autoSpaceDN w:val="0"/>
              <w:spacing w:after="0" w:line="235" w:lineRule="auto"/>
              <w:ind w:right="473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Оценка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рисков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 каждом шагу.</w:t>
            </w:r>
          </w:p>
          <w:p w14:paraId="2D663205">
            <w:pPr>
              <w:widowControl w:val="0"/>
              <w:autoSpaceDE w:val="0"/>
              <w:autoSpaceDN w:val="0"/>
              <w:spacing w:after="0" w:line="232" w:lineRule="auto"/>
              <w:ind w:right="27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Оценка плюсов 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минусов полученного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результата, своего плана и его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реализации, определение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критериев оценки и рекомендаций по</w:t>
            </w:r>
          </w:p>
          <w:p w14:paraId="0F14B3E7">
            <w:pPr>
              <w:widowControl w:val="0"/>
              <w:autoSpaceDE w:val="0"/>
              <w:autoSpaceDN w:val="0"/>
              <w:spacing w:after="0" w:line="244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улучшению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плана.</w:t>
            </w:r>
          </w:p>
        </w:tc>
        <w:tc>
          <w:tcPr>
            <w:tcW w:w="5956" w:type="dxa"/>
            <w:tcBorders>
              <w:left w:val="single" w:color="000000" w:sz="6" w:space="0"/>
              <w:right w:val="single" w:color="000000" w:sz="6" w:space="0"/>
            </w:tcBorders>
          </w:tcPr>
          <w:p w14:paraId="7A0121B6">
            <w:pPr>
              <w:widowControl w:val="0"/>
              <w:autoSpaceDE w:val="0"/>
              <w:autoSpaceDN w:val="0"/>
              <w:spacing w:after="0" w:line="235" w:lineRule="auto"/>
              <w:ind w:right="2426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Определять необходимые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ресурсы. Владеть</w:t>
            </w:r>
          </w:p>
          <w:p w14:paraId="49C660A0">
            <w:pPr>
              <w:widowControl w:val="0"/>
              <w:autoSpaceDE w:val="0"/>
              <w:autoSpaceDN w:val="0"/>
              <w:spacing w:before="4" w:after="0" w:line="228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актуальными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методами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работы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профессиональной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 смежных сферах.</w:t>
            </w:r>
          </w:p>
          <w:p w14:paraId="1AEAC1A5">
            <w:pPr>
              <w:widowControl w:val="0"/>
              <w:autoSpaceDE w:val="0"/>
              <w:autoSpaceDN w:val="0"/>
              <w:spacing w:before="2" w:after="0" w:line="235" w:lineRule="auto"/>
              <w:ind w:right="2426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Реализовать составленный план.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Оценивать результат и последствия своих</w:t>
            </w:r>
          </w:p>
          <w:p w14:paraId="2F255951">
            <w:pPr>
              <w:widowControl w:val="0"/>
              <w:autoSpaceDE w:val="0"/>
              <w:autoSpaceDN w:val="0"/>
              <w:spacing w:after="0" w:line="26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действий(самостоятельно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помощью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наставника).</w:t>
            </w:r>
          </w:p>
        </w:tc>
        <w:tc>
          <w:tcPr>
            <w:tcW w:w="4390" w:type="dxa"/>
            <w:tcBorders>
              <w:left w:val="single" w:color="000000" w:sz="6" w:space="0"/>
            </w:tcBorders>
          </w:tcPr>
          <w:p w14:paraId="6ECAC08C">
            <w:pPr>
              <w:widowControl w:val="0"/>
              <w:autoSpaceDE w:val="0"/>
              <w:autoSpaceDN w:val="0"/>
              <w:spacing w:after="0" w:line="252" w:lineRule="auto"/>
              <w:ind w:right="197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Методы работы в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профессиональной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смежных сферах.</w:t>
            </w:r>
          </w:p>
          <w:p w14:paraId="25EDCA91">
            <w:pPr>
              <w:widowControl w:val="0"/>
              <w:autoSpaceDE w:val="0"/>
              <w:autoSpaceDN w:val="0"/>
              <w:spacing w:after="0" w:line="247" w:lineRule="auto"/>
              <w:ind w:right="197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Структура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плана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для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решения задач.</w:t>
            </w:r>
          </w:p>
          <w:p w14:paraId="5092065A">
            <w:pPr>
              <w:widowControl w:val="0"/>
              <w:autoSpaceDE w:val="0"/>
              <w:autoSpaceDN w:val="0"/>
              <w:spacing w:before="5" w:after="0" w:line="249" w:lineRule="auto"/>
              <w:ind w:right="197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Порядок оценки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результатов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решения задач профессиональной деятельности</w:t>
            </w:r>
          </w:p>
        </w:tc>
      </w:tr>
      <w:tr w14:paraId="2FE8C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1" w:hRule="atLeast"/>
        </w:trPr>
        <w:tc>
          <w:tcPr>
            <w:tcW w:w="2384" w:type="dxa"/>
          </w:tcPr>
          <w:p w14:paraId="303C9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02.</w:t>
            </w:r>
          </w:p>
          <w:p w14:paraId="46B9D21D">
            <w:pPr>
              <w:widowControl w:val="0"/>
              <w:autoSpaceDE w:val="0"/>
              <w:autoSpaceDN w:val="0"/>
              <w:spacing w:before="9" w:after="0" w:line="244" w:lineRule="auto"/>
              <w:ind w:right="213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Осуществлять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поиск, анализ 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интерпретацию информации,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необходимой для выполнения задач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профессиональной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деятельности.</w:t>
            </w:r>
          </w:p>
        </w:tc>
        <w:tc>
          <w:tcPr>
            <w:tcW w:w="2416" w:type="dxa"/>
            <w:tcBorders>
              <w:right w:val="single" w:color="000000" w:sz="6" w:space="0"/>
            </w:tcBorders>
          </w:tcPr>
          <w:p w14:paraId="6064BC29">
            <w:pPr>
              <w:widowControl w:val="0"/>
              <w:autoSpaceDE w:val="0"/>
              <w:autoSpaceDN w:val="0"/>
              <w:spacing w:before="7" w:after="0" w:line="232" w:lineRule="auto"/>
              <w:ind w:right="21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Планирование информационного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поиска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широкого набора</w:t>
            </w:r>
            <w:r>
              <w:rPr>
                <w:rFonts w:ascii="Times New Roman" w:hAnsi="Times New Roman" w:eastAsia="Times New Roman" w:cs="Times New Roman"/>
                <w:spacing w:val="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источников,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необходимого</w:t>
            </w:r>
          </w:p>
          <w:p w14:paraId="629A6CEB">
            <w:pPr>
              <w:widowControl w:val="0"/>
              <w:autoSpaceDE w:val="0"/>
              <w:autoSpaceDN w:val="0"/>
              <w:spacing w:before="6" w:after="0" w:line="232" w:lineRule="auto"/>
              <w:ind w:right="21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для выполнения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профессиональных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задач;</w:t>
            </w:r>
          </w:p>
          <w:p w14:paraId="29B3C886">
            <w:pPr>
              <w:widowControl w:val="0"/>
              <w:autoSpaceDE w:val="0"/>
              <w:autoSpaceDN w:val="0"/>
              <w:spacing w:after="0" w:line="235" w:lineRule="auto"/>
              <w:ind w:right="21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Проведение анализа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полученной информации,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выделяет в ней главные аспекты;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Структурировать отобранную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информацию в соответствии с</w:t>
            </w:r>
          </w:p>
          <w:p w14:paraId="77899399">
            <w:pPr>
              <w:widowControl w:val="0"/>
              <w:autoSpaceDE w:val="0"/>
              <w:autoSpaceDN w:val="0"/>
              <w:spacing w:after="0" w:line="234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параметрами</w:t>
            </w:r>
          </w:p>
        </w:tc>
        <w:tc>
          <w:tcPr>
            <w:tcW w:w="5956" w:type="dxa"/>
            <w:tcBorders>
              <w:left w:val="single" w:color="000000" w:sz="6" w:space="0"/>
              <w:right w:val="single" w:color="000000" w:sz="6" w:space="0"/>
            </w:tcBorders>
          </w:tcPr>
          <w:p w14:paraId="09C5B391">
            <w:pPr>
              <w:widowControl w:val="0"/>
              <w:autoSpaceDE w:val="0"/>
              <w:autoSpaceDN w:val="0"/>
              <w:spacing w:before="4" w:after="0" w:line="235" w:lineRule="auto"/>
              <w:ind w:right="3732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Определять задачи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поиска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информации Определять необходимые источники информации Планировать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процесс поиска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Структурировать получаемую информацию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Выделять наиболее значимое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в перечне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информации Оценивать практическую значимость</w:t>
            </w:r>
          </w:p>
          <w:p w14:paraId="34977BB7">
            <w:pPr>
              <w:widowControl w:val="0"/>
              <w:autoSpaceDE w:val="0"/>
              <w:autoSpaceDN w:val="0"/>
              <w:spacing w:after="0" w:line="22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результатов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поиска</w:t>
            </w:r>
          </w:p>
        </w:tc>
        <w:tc>
          <w:tcPr>
            <w:tcW w:w="4390" w:type="dxa"/>
            <w:tcBorders>
              <w:left w:val="single" w:color="000000" w:sz="6" w:space="0"/>
            </w:tcBorders>
          </w:tcPr>
          <w:p w14:paraId="5129D484">
            <w:pPr>
              <w:widowControl w:val="0"/>
              <w:autoSpaceDE w:val="0"/>
              <w:autoSpaceDN w:val="0"/>
              <w:spacing w:before="7" w:after="0" w:line="249" w:lineRule="auto"/>
              <w:ind w:right="216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Номенклатура информационных источников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применяемых в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профессиональной деятельности 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Формат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оформления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результатов поиска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информации</w:t>
            </w:r>
          </w:p>
        </w:tc>
      </w:tr>
    </w:tbl>
    <w:p w14:paraId="6D9E2795">
      <w:pPr>
        <w:widowControl w:val="0"/>
        <w:autoSpaceDE w:val="0"/>
        <w:autoSpaceDN w:val="0"/>
        <w:spacing w:after="0" w:line="249" w:lineRule="auto"/>
        <w:rPr>
          <w:rFonts w:ascii="Times New Roman" w:hAnsi="Times New Roman" w:eastAsia="Times New Roman" w:cs="Times New Roman"/>
          <w:sz w:val="23"/>
        </w:rPr>
        <w:sectPr>
          <w:type w:val="continuous"/>
          <w:pgSz w:w="16850" w:h="11910" w:orient="landscape"/>
          <w:pgMar w:top="540" w:right="580" w:bottom="280" w:left="900" w:header="720" w:footer="72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416"/>
        <w:gridCol w:w="5956"/>
        <w:gridCol w:w="4390"/>
      </w:tblGrid>
      <w:tr w14:paraId="5C102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5" w:hRule="atLeast"/>
        </w:trPr>
        <w:tc>
          <w:tcPr>
            <w:tcW w:w="2384" w:type="dxa"/>
          </w:tcPr>
          <w:p w14:paraId="6675C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2416" w:type="dxa"/>
            <w:tcBorders>
              <w:right w:val="single" w:color="000000" w:sz="6" w:space="0"/>
            </w:tcBorders>
          </w:tcPr>
          <w:p w14:paraId="777A7FC6">
            <w:pPr>
              <w:widowControl w:val="0"/>
              <w:autoSpaceDE w:val="0"/>
              <w:autoSpaceDN w:val="0"/>
              <w:spacing w:after="0" w:line="232" w:lineRule="auto"/>
              <w:ind w:right="473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поиска;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Интерпретация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полученной информации</w:t>
            </w:r>
          </w:p>
          <w:p w14:paraId="49EB7D3E">
            <w:pPr>
              <w:widowControl w:val="0"/>
              <w:autoSpaceDE w:val="0"/>
              <w:autoSpaceDN w:val="0"/>
              <w:spacing w:after="0" w:line="26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контексте</w:t>
            </w:r>
          </w:p>
          <w:p w14:paraId="385EB8D8">
            <w:pPr>
              <w:widowControl w:val="0"/>
              <w:autoSpaceDE w:val="0"/>
              <w:autoSpaceDN w:val="0"/>
              <w:spacing w:after="0" w:line="260" w:lineRule="exact"/>
              <w:ind w:right="21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профессиональной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деятельности</w:t>
            </w:r>
          </w:p>
        </w:tc>
        <w:tc>
          <w:tcPr>
            <w:tcW w:w="5956" w:type="dxa"/>
            <w:tcBorders>
              <w:left w:val="single" w:color="000000" w:sz="6" w:space="0"/>
              <w:right w:val="single" w:color="000000" w:sz="6" w:space="0"/>
            </w:tcBorders>
          </w:tcPr>
          <w:p w14:paraId="09DEE02D">
            <w:pPr>
              <w:widowControl w:val="0"/>
              <w:autoSpaceDE w:val="0"/>
              <w:autoSpaceDN w:val="0"/>
              <w:spacing w:after="0" w:line="235" w:lineRule="auto"/>
              <w:ind w:right="3732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Оформлять результаты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поиска</w:t>
            </w:r>
          </w:p>
        </w:tc>
        <w:tc>
          <w:tcPr>
            <w:tcW w:w="4390" w:type="dxa"/>
            <w:tcBorders>
              <w:left w:val="single" w:color="000000" w:sz="6" w:space="0"/>
            </w:tcBorders>
          </w:tcPr>
          <w:p w14:paraId="27B22D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0DE23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2" w:hRule="atLeast"/>
        </w:trPr>
        <w:tc>
          <w:tcPr>
            <w:tcW w:w="2384" w:type="dxa"/>
          </w:tcPr>
          <w:p w14:paraId="7675FCCA">
            <w:pPr>
              <w:widowControl w:val="0"/>
              <w:autoSpaceDE w:val="0"/>
              <w:autoSpaceDN w:val="0"/>
              <w:spacing w:after="0" w:line="264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03.</w:t>
            </w:r>
          </w:p>
          <w:p w14:paraId="29C4CEF0">
            <w:pPr>
              <w:widowControl w:val="0"/>
              <w:autoSpaceDE w:val="0"/>
              <w:autoSpaceDN w:val="0"/>
              <w:spacing w:before="2" w:after="0" w:line="244" w:lineRule="auto"/>
              <w:ind w:right="154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Планировать 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реализовывать собственное профессиональное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 личностное развитие.</w:t>
            </w:r>
          </w:p>
        </w:tc>
        <w:tc>
          <w:tcPr>
            <w:tcW w:w="2416" w:type="dxa"/>
            <w:tcBorders>
              <w:right w:val="single" w:color="000000" w:sz="6" w:space="0"/>
            </w:tcBorders>
          </w:tcPr>
          <w:p w14:paraId="2097A94C">
            <w:pPr>
              <w:widowControl w:val="0"/>
              <w:autoSpaceDE w:val="0"/>
              <w:autoSpaceDN w:val="0"/>
              <w:spacing w:after="0" w:line="235" w:lineRule="auto"/>
              <w:ind w:right="396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Использование актуальной нормативно- правовой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документацию по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профессии (специальности) Применение современной научной профессиональной терминологии Определение траектории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профессионального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развития и</w:t>
            </w:r>
          </w:p>
          <w:p w14:paraId="736A5302">
            <w:pPr>
              <w:widowControl w:val="0"/>
              <w:autoSpaceDE w:val="0"/>
              <w:autoSpaceDN w:val="0"/>
              <w:spacing w:after="0" w:line="22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самообразования</w:t>
            </w:r>
          </w:p>
        </w:tc>
        <w:tc>
          <w:tcPr>
            <w:tcW w:w="5956" w:type="dxa"/>
            <w:tcBorders>
              <w:left w:val="single" w:color="000000" w:sz="6" w:space="0"/>
              <w:right w:val="single" w:color="000000" w:sz="6" w:space="0"/>
            </w:tcBorders>
          </w:tcPr>
          <w:p w14:paraId="4660968C">
            <w:pPr>
              <w:widowControl w:val="0"/>
              <w:autoSpaceDE w:val="0"/>
              <w:autoSpaceDN w:val="0"/>
              <w:spacing w:after="0" w:line="235" w:lineRule="auto"/>
              <w:ind w:right="383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Определять актуальность нормативно- правовой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документации в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профессиональной деятельности Выстраивать траектории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профессионального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и личностного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развития</w:t>
            </w:r>
          </w:p>
        </w:tc>
        <w:tc>
          <w:tcPr>
            <w:tcW w:w="4390" w:type="dxa"/>
            <w:tcBorders>
              <w:left w:val="single" w:color="000000" w:sz="6" w:space="0"/>
            </w:tcBorders>
          </w:tcPr>
          <w:p w14:paraId="5DF5ED80">
            <w:pPr>
              <w:widowControl w:val="0"/>
              <w:autoSpaceDE w:val="0"/>
              <w:autoSpaceDN w:val="0"/>
              <w:spacing w:after="0" w:line="252" w:lineRule="auto"/>
              <w:ind w:right="2026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Содержание актуальной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нормативно-правовой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документации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Современная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научная и профессиональная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терминология Возможные траектории профессионального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развития 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самообразования</w:t>
            </w:r>
          </w:p>
        </w:tc>
      </w:tr>
      <w:tr w14:paraId="262986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2" w:hRule="atLeast"/>
        </w:trPr>
        <w:tc>
          <w:tcPr>
            <w:tcW w:w="2384" w:type="dxa"/>
          </w:tcPr>
          <w:p w14:paraId="11F0CCB6">
            <w:pPr>
              <w:widowControl w:val="0"/>
              <w:autoSpaceDE w:val="0"/>
              <w:autoSpaceDN w:val="0"/>
              <w:spacing w:after="0" w:line="25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04.</w:t>
            </w:r>
          </w:p>
          <w:p w14:paraId="5429D3F6">
            <w:pPr>
              <w:widowControl w:val="0"/>
              <w:autoSpaceDE w:val="0"/>
              <w:autoSpaceDN w:val="0"/>
              <w:spacing w:before="9" w:after="0" w:line="244" w:lineRule="auto"/>
              <w:ind w:right="154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Работать в коллективе 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команде, эффективно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взаимодействовать с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коллегами, руководством,</w:t>
            </w:r>
          </w:p>
          <w:p w14:paraId="4F49D4DD">
            <w:pPr>
              <w:widowControl w:val="0"/>
              <w:autoSpaceDE w:val="0"/>
              <w:autoSpaceDN w:val="0"/>
              <w:spacing w:before="6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клиентами.</w:t>
            </w:r>
          </w:p>
        </w:tc>
        <w:tc>
          <w:tcPr>
            <w:tcW w:w="2416" w:type="dxa"/>
            <w:tcBorders>
              <w:right w:val="single" w:color="000000" w:sz="6" w:space="0"/>
            </w:tcBorders>
          </w:tcPr>
          <w:p w14:paraId="71E6733F">
            <w:pPr>
              <w:widowControl w:val="0"/>
              <w:autoSpaceDE w:val="0"/>
              <w:autoSpaceDN w:val="0"/>
              <w:spacing w:after="0" w:line="235" w:lineRule="auto"/>
              <w:ind w:right="485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Участие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деловом общении для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эффективного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решения деловых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задач Планирование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профессиональной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деятельность</w:t>
            </w:r>
          </w:p>
        </w:tc>
        <w:tc>
          <w:tcPr>
            <w:tcW w:w="5956" w:type="dxa"/>
            <w:tcBorders>
              <w:left w:val="single" w:color="000000" w:sz="6" w:space="0"/>
              <w:right w:val="single" w:color="000000" w:sz="6" w:space="0"/>
            </w:tcBorders>
          </w:tcPr>
          <w:p w14:paraId="4EBA38B9">
            <w:pPr>
              <w:widowControl w:val="0"/>
              <w:autoSpaceDE w:val="0"/>
              <w:autoSpaceDN w:val="0"/>
              <w:spacing w:after="0" w:line="235" w:lineRule="auto"/>
              <w:ind w:right="3765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Организовывать работу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коллектива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и команды Взаимодействовать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с коллегами,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руководством, клиентами.</w:t>
            </w:r>
          </w:p>
        </w:tc>
        <w:tc>
          <w:tcPr>
            <w:tcW w:w="4390" w:type="dxa"/>
            <w:tcBorders>
              <w:left w:val="single" w:color="000000" w:sz="6" w:space="0"/>
            </w:tcBorders>
          </w:tcPr>
          <w:p w14:paraId="601613D5">
            <w:pPr>
              <w:widowControl w:val="0"/>
              <w:autoSpaceDE w:val="0"/>
              <w:autoSpaceDN w:val="0"/>
              <w:spacing w:after="0" w:line="249" w:lineRule="auto"/>
              <w:ind w:right="197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Психология коллектива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Психология личности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Основы проектной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деятельности</w:t>
            </w:r>
          </w:p>
        </w:tc>
      </w:tr>
      <w:tr w14:paraId="46FA7D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4" w:hRule="atLeast"/>
        </w:trPr>
        <w:tc>
          <w:tcPr>
            <w:tcW w:w="2384" w:type="dxa"/>
          </w:tcPr>
          <w:p w14:paraId="528C0B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05.</w:t>
            </w:r>
          </w:p>
          <w:p w14:paraId="79B0103D">
            <w:pPr>
              <w:widowControl w:val="0"/>
              <w:autoSpaceDE w:val="0"/>
              <w:autoSpaceDN w:val="0"/>
              <w:spacing w:before="1" w:after="0" w:line="244" w:lineRule="auto"/>
              <w:ind w:right="6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Осуществлять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устную 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письменную коммуникацию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на государственном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языке с учетом</w:t>
            </w:r>
          </w:p>
        </w:tc>
        <w:tc>
          <w:tcPr>
            <w:tcW w:w="2416" w:type="dxa"/>
            <w:tcBorders>
              <w:right w:val="single" w:color="000000" w:sz="6" w:space="0"/>
            </w:tcBorders>
          </w:tcPr>
          <w:p w14:paraId="31263DC2">
            <w:pPr>
              <w:widowControl w:val="0"/>
              <w:autoSpaceDE w:val="0"/>
              <w:autoSpaceDN w:val="0"/>
              <w:spacing w:after="0" w:line="235" w:lineRule="auto"/>
              <w:ind w:right="21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Грамотно устно 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письменно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излагать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свои мысли по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профессиональной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тематике на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государственном языке.</w:t>
            </w:r>
          </w:p>
          <w:p w14:paraId="4B632EDC">
            <w:pPr>
              <w:widowControl w:val="0"/>
              <w:autoSpaceDE w:val="0"/>
              <w:autoSpaceDN w:val="0"/>
              <w:spacing w:after="0" w:line="23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Проявление</w:t>
            </w:r>
          </w:p>
        </w:tc>
        <w:tc>
          <w:tcPr>
            <w:tcW w:w="5956" w:type="dxa"/>
            <w:tcBorders>
              <w:left w:val="single" w:color="000000" w:sz="6" w:space="0"/>
              <w:right w:val="single" w:color="000000" w:sz="6" w:space="0"/>
            </w:tcBorders>
          </w:tcPr>
          <w:p w14:paraId="4B0DCEEB">
            <w:pPr>
              <w:widowControl w:val="0"/>
              <w:autoSpaceDE w:val="0"/>
              <w:autoSpaceDN w:val="0"/>
              <w:spacing w:after="0" w:line="235" w:lineRule="auto"/>
              <w:ind w:right="4113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Излагать свои мысли на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государственном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языке Оформлять документы</w:t>
            </w:r>
          </w:p>
        </w:tc>
        <w:tc>
          <w:tcPr>
            <w:tcW w:w="4390" w:type="dxa"/>
            <w:tcBorders>
              <w:left w:val="single" w:color="000000" w:sz="6" w:space="0"/>
            </w:tcBorders>
          </w:tcPr>
          <w:p w14:paraId="7032C8BE">
            <w:pPr>
              <w:widowControl w:val="0"/>
              <w:autoSpaceDE w:val="0"/>
              <w:autoSpaceDN w:val="0"/>
              <w:spacing w:after="0" w:line="249" w:lineRule="auto"/>
              <w:ind w:right="216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Особенности социального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 культурного контекста</w:t>
            </w:r>
          </w:p>
          <w:p w14:paraId="07E6DA97">
            <w:pPr>
              <w:widowControl w:val="0"/>
              <w:autoSpaceDE w:val="0"/>
              <w:autoSpaceDN w:val="0"/>
              <w:spacing w:before="1" w:after="0" w:line="254" w:lineRule="auto"/>
              <w:ind w:right="197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Правила оформления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документов.</w:t>
            </w:r>
          </w:p>
        </w:tc>
      </w:tr>
    </w:tbl>
    <w:p w14:paraId="20F57BB4">
      <w:pPr>
        <w:widowControl w:val="0"/>
        <w:autoSpaceDE w:val="0"/>
        <w:autoSpaceDN w:val="0"/>
        <w:spacing w:after="0" w:line="254" w:lineRule="auto"/>
        <w:rPr>
          <w:rFonts w:ascii="Times New Roman" w:hAnsi="Times New Roman" w:eastAsia="Times New Roman" w:cs="Times New Roman"/>
          <w:sz w:val="23"/>
        </w:rPr>
        <w:sectPr>
          <w:type w:val="continuous"/>
          <w:pgSz w:w="16850" w:h="11910" w:orient="landscape"/>
          <w:pgMar w:top="540" w:right="580" w:bottom="280" w:left="900" w:header="720" w:footer="720" w:gutter="0"/>
          <w:cols w:space="720" w:num="1"/>
        </w:sectPr>
      </w:pPr>
    </w:p>
    <w:tbl>
      <w:tblPr>
        <w:tblStyle w:val="10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416"/>
        <w:gridCol w:w="5956"/>
        <w:gridCol w:w="4390"/>
      </w:tblGrid>
      <w:tr w14:paraId="6CFC94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2384" w:type="dxa"/>
          </w:tcPr>
          <w:p w14:paraId="1EF4F7AA">
            <w:pPr>
              <w:widowControl w:val="0"/>
              <w:autoSpaceDE w:val="0"/>
              <w:autoSpaceDN w:val="0"/>
              <w:spacing w:after="0" w:line="244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особенностей социального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 культурного</w:t>
            </w:r>
          </w:p>
          <w:p w14:paraId="1F6A3C54">
            <w:pPr>
              <w:widowControl w:val="0"/>
              <w:autoSpaceDE w:val="0"/>
              <w:autoSpaceDN w:val="0"/>
              <w:spacing w:after="0" w:line="249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контекста.</w:t>
            </w:r>
          </w:p>
        </w:tc>
        <w:tc>
          <w:tcPr>
            <w:tcW w:w="2416" w:type="dxa"/>
            <w:tcBorders>
              <w:right w:val="single" w:color="000000" w:sz="6" w:space="0"/>
            </w:tcBorders>
          </w:tcPr>
          <w:p w14:paraId="44431B20">
            <w:pPr>
              <w:widowControl w:val="0"/>
              <w:autoSpaceDE w:val="0"/>
              <w:autoSpaceDN w:val="0"/>
              <w:spacing w:after="0" w:line="235" w:lineRule="auto"/>
              <w:ind w:right="21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толерантности  в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рабочем коллективе</w:t>
            </w:r>
          </w:p>
        </w:tc>
        <w:tc>
          <w:tcPr>
            <w:tcW w:w="5956" w:type="dxa"/>
            <w:tcBorders>
              <w:left w:val="single" w:color="000000" w:sz="6" w:space="0"/>
              <w:right w:val="single" w:color="000000" w:sz="6" w:space="0"/>
            </w:tcBorders>
          </w:tcPr>
          <w:p w14:paraId="334ECE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4390" w:type="dxa"/>
            <w:tcBorders>
              <w:left w:val="single" w:color="000000" w:sz="6" w:space="0"/>
            </w:tcBorders>
          </w:tcPr>
          <w:p w14:paraId="1D7526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408A7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7" w:hRule="atLeast"/>
        </w:trPr>
        <w:tc>
          <w:tcPr>
            <w:tcW w:w="2384" w:type="dxa"/>
          </w:tcPr>
          <w:p w14:paraId="359E52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07.</w:t>
            </w:r>
          </w:p>
          <w:p w14:paraId="18240A70">
            <w:pPr>
              <w:widowControl w:val="0"/>
              <w:autoSpaceDE w:val="0"/>
              <w:autoSpaceDN w:val="0"/>
              <w:spacing w:before="9" w:after="0" w:line="244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Содействовать сохранению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окружающей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среды,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ресурсосбережению,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эффективно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действовать в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чрезвычайных ситуациях</w:t>
            </w:r>
          </w:p>
        </w:tc>
        <w:tc>
          <w:tcPr>
            <w:tcW w:w="2416" w:type="dxa"/>
            <w:tcBorders>
              <w:right w:val="single" w:color="000000" w:sz="6" w:space="0"/>
            </w:tcBorders>
          </w:tcPr>
          <w:p w14:paraId="03C018FD">
            <w:pPr>
              <w:widowControl w:val="0"/>
              <w:autoSpaceDE w:val="0"/>
              <w:autoSpaceDN w:val="0"/>
              <w:spacing w:after="0" w:line="235" w:lineRule="auto"/>
              <w:ind w:right="21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Соблюдение правил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экологической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безопасности при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ведении профессиональной деятельности; Обеспечивать Ресурсосбережение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 рабочем месте</w:t>
            </w:r>
          </w:p>
        </w:tc>
        <w:tc>
          <w:tcPr>
            <w:tcW w:w="5956" w:type="dxa"/>
            <w:tcBorders>
              <w:left w:val="single" w:color="000000" w:sz="6" w:space="0"/>
              <w:right w:val="single" w:color="000000" w:sz="6" w:space="0"/>
            </w:tcBorders>
          </w:tcPr>
          <w:p w14:paraId="0CFEF329">
            <w:pPr>
              <w:widowControl w:val="0"/>
              <w:autoSpaceDE w:val="0"/>
              <w:autoSpaceDN w:val="0"/>
              <w:spacing w:before="7" w:after="0" w:line="249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Соблюдать нормы экологической безопасности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Определять</w:t>
            </w:r>
          </w:p>
          <w:p w14:paraId="06617842">
            <w:pPr>
              <w:widowControl w:val="0"/>
              <w:autoSpaceDE w:val="0"/>
              <w:autoSpaceDN w:val="0"/>
              <w:spacing w:after="0" w:line="252" w:lineRule="auto"/>
              <w:ind w:right="384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направления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ресурсосбережения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 рамках</w:t>
            </w:r>
          </w:p>
          <w:p w14:paraId="7D79467B">
            <w:pPr>
              <w:widowControl w:val="0"/>
              <w:autoSpaceDE w:val="0"/>
              <w:autoSpaceDN w:val="0"/>
              <w:spacing w:after="0" w:line="254" w:lineRule="auto"/>
              <w:ind w:right="125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профессиональной деятельности по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профессии</w:t>
            </w:r>
          </w:p>
          <w:p w14:paraId="3BFA7E0C">
            <w:pPr>
              <w:widowControl w:val="0"/>
              <w:autoSpaceDE w:val="0"/>
              <w:autoSpaceDN w:val="0"/>
              <w:spacing w:after="0" w:line="259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(специальности)</w:t>
            </w:r>
          </w:p>
        </w:tc>
        <w:tc>
          <w:tcPr>
            <w:tcW w:w="4390" w:type="dxa"/>
            <w:tcBorders>
              <w:left w:val="single" w:color="000000" w:sz="6" w:space="0"/>
            </w:tcBorders>
          </w:tcPr>
          <w:p w14:paraId="6E0FCD8B">
            <w:pPr>
              <w:widowControl w:val="0"/>
              <w:autoSpaceDE w:val="0"/>
              <w:autoSpaceDN w:val="0"/>
              <w:spacing w:before="7" w:after="0" w:line="249" w:lineRule="auto"/>
              <w:ind w:right="197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Правила экологической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безопасности при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ведении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профессиональной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деятельности Основные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ресурсы</w:t>
            </w:r>
          </w:p>
          <w:p w14:paraId="5032CAFB">
            <w:pPr>
              <w:widowControl w:val="0"/>
              <w:autoSpaceDE w:val="0"/>
              <w:autoSpaceDN w:val="0"/>
              <w:spacing w:before="5" w:after="0" w:line="247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задействованные в профессиональной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деятельности</w:t>
            </w:r>
          </w:p>
          <w:p w14:paraId="52675C9C">
            <w:pPr>
              <w:widowControl w:val="0"/>
              <w:autoSpaceDE w:val="0"/>
              <w:autoSpaceDN w:val="0"/>
              <w:spacing w:after="0" w:line="270" w:lineRule="atLeast"/>
              <w:ind w:right="197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Пути обеспечения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ресурсосбережения.</w:t>
            </w:r>
          </w:p>
        </w:tc>
      </w:tr>
      <w:tr w14:paraId="36EAC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3" w:hRule="atLeast"/>
        </w:trPr>
        <w:tc>
          <w:tcPr>
            <w:tcW w:w="2384" w:type="dxa"/>
          </w:tcPr>
          <w:p w14:paraId="66E810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ОК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09.</w:t>
            </w:r>
          </w:p>
          <w:p w14:paraId="2107B49A">
            <w:pPr>
              <w:widowControl w:val="0"/>
              <w:autoSpaceDE w:val="0"/>
              <w:autoSpaceDN w:val="0"/>
              <w:spacing w:before="9" w:after="0" w:line="244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Использовать информационные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технологии в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профессиональной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деятельности.</w:t>
            </w:r>
          </w:p>
        </w:tc>
        <w:tc>
          <w:tcPr>
            <w:tcW w:w="2416" w:type="dxa"/>
            <w:tcBorders>
              <w:right w:val="single" w:color="000000" w:sz="6" w:space="0"/>
            </w:tcBorders>
          </w:tcPr>
          <w:p w14:paraId="63152FED">
            <w:pPr>
              <w:widowControl w:val="0"/>
              <w:autoSpaceDE w:val="0"/>
              <w:autoSpaceDN w:val="0"/>
              <w:spacing w:before="6" w:after="0" w:line="232" w:lineRule="auto"/>
              <w:ind w:right="48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Применение средств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информатизации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информационных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технологий для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реализации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профессиональной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деятельности</w:t>
            </w:r>
          </w:p>
        </w:tc>
        <w:tc>
          <w:tcPr>
            <w:tcW w:w="5956" w:type="dxa"/>
            <w:tcBorders>
              <w:left w:val="single" w:color="000000" w:sz="6" w:space="0"/>
              <w:right w:val="single" w:color="000000" w:sz="6" w:space="0"/>
            </w:tcBorders>
          </w:tcPr>
          <w:p w14:paraId="76221CF1">
            <w:pPr>
              <w:widowControl w:val="0"/>
              <w:autoSpaceDE w:val="0"/>
              <w:autoSpaceDN w:val="0"/>
              <w:spacing w:before="4" w:after="0" w:line="235" w:lineRule="auto"/>
              <w:ind w:right="3732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Применять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средства информационных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технологий для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решения профессиональных задач</w:t>
            </w:r>
          </w:p>
          <w:p w14:paraId="50161B10">
            <w:pPr>
              <w:widowControl w:val="0"/>
              <w:autoSpaceDE w:val="0"/>
              <w:autoSpaceDN w:val="0"/>
              <w:spacing w:after="0" w:line="232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Использовать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современное программное</w:t>
            </w:r>
          </w:p>
          <w:p w14:paraId="43E91EE8">
            <w:pPr>
              <w:widowControl w:val="0"/>
              <w:autoSpaceDE w:val="0"/>
              <w:autoSpaceDN w:val="0"/>
              <w:spacing w:after="0" w:line="239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обеспечение</w:t>
            </w:r>
          </w:p>
        </w:tc>
        <w:tc>
          <w:tcPr>
            <w:tcW w:w="4390" w:type="dxa"/>
            <w:tcBorders>
              <w:left w:val="single" w:color="000000" w:sz="6" w:space="0"/>
            </w:tcBorders>
          </w:tcPr>
          <w:p w14:paraId="6009C2A5">
            <w:pPr>
              <w:widowControl w:val="0"/>
              <w:autoSpaceDE w:val="0"/>
              <w:autoSpaceDN w:val="0"/>
              <w:spacing w:before="7" w:after="0" w:line="249" w:lineRule="auto"/>
              <w:ind w:right="2014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Современные средства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устройства информатизации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Порядок их применения 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программное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обеспечение в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профессиональной деятельности</w:t>
            </w:r>
          </w:p>
        </w:tc>
      </w:tr>
    </w:tbl>
    <w:p w14:paraId="4336FB96">
      <w:pPr>
        <w:widowControl w:val="0"/>
        <w:autoSpaceDE w:val="0"/>
        <w:autoSpaceDN w:val="0"/>
        <w:spacing w:after="0" w:line="249" w:lineRule="auto"/>
        <w:rPr>
          <w:rFonts w:ascii="Times New Roman" w:hAnsi="Times New Roman" w:eastAsia="Times New Roman" w:cs="Times New Roman"/>
          <w:sz w:val="23"/>
        </w:rPr>
        <w:sectPr>
          <w:type w:val="continuous"/>
          <w:pgSz w:w="16850" w:h="11910" w:orient="landscape"/>
          <w:pgMar w:top="540" w:right="580" w:bottom="280" w:left="900" w:header="720" w:footer="720" w:gutter="0"/>
          <w:cols w:space="720" w:num="1"/>
        </w:sectPr>
      </w:pPr>
    </w:p>
    <w:p w14:paraId="05F4676B">
      <w:pPr>
        <w:pStyle w:val="12"/>
        <w:numPr>
          <w:ilvl w:val="0"/>
          <w:numId w:val="2"/>
        </w:numPr>
        <w:tabs>
          <w:tab w:val="left" w:pos="765"/>
        </w:tabs>
        <w:spacing w:before="75" w:line="242" w:lineRule="auto"/>
        <w:ind w:right="103"/>
        <w:jc w:val="left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Организация контроля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оценки</w:t>
      </w:r>
    </w:p>
    <w:p w14:paraId="4EE7BCBE">
      <w:pPr>
        <w:widowControl w:val="0"/>
        <w:tabs>
          <w:tab w:val="left" w:pos="765"/>
        </w:tabs>
        <w:autoSpaceDE w:val="0"/>
        <w:autoSpaceDN w:val="0"/>
        <w:spacing w:before="75" w:after="0" w:line="242" w:lineRule="auto"/>
        <w:ind w:left="392" w:right="103"/>
        <w:jc w:val="center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освоения</w:t>
      </w:r>
      <w:r>
        <w:rPr>
          <w:rFonts w:ascii="Times New Roman" w:hAnsi="Times New Roman" w:eastAsia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eastAsia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профессионального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модуля</w:t>
      </w:r>
    </w:p>
    <w:p w14:paraId="1A1C5A97">
      <w:pPr>
        <w:widowControl w:val="0"/>
        <w:autoSpaceDE w:val="0"/>
        <w:autoSpaceDN w:val="0"/>
        <w:spacing w:after="0" w:line="240" w:lineRule="auto"/>
        <w:ind w:right="10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Промежуточный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контроль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освоения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вида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МДК 04.01.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Организация процессов приготовления, подготовки к реализации и хранению холодных и горячих десертов, напитков сложного ассортимента 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МДК 04.02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Процессы приготовления и подготовки к реализации холодных и горячих сладких блюд, десертов разнообразного ассортимента.</w:t>
      </w:r>
    </w:p>
    <w:p w14:paraId="7F012DC1">
      <w:pPr>
        <w:widowControl w:val="0"/>
        <w:autoSpaceDE w:val="0"/>
        <w:autoSpaceDN w:val="0"/>
        <w:spacing w:before="139" w:after="0" w:line="240" w:lineRule="auto"/>
        <w:ind w:right="565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Контроль и оценка деятельности обучающихся по учебной и производственной практикам выполняется путем аттестации. Результаты заносятся в аттестационные листы с указанием видов работ, выполненных обучающимися во время практики, их объема,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качества выполнения в соответствии с технологией и требованиями организации, в которой проходила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практика.</w:t>
      </w:r>
    </w:p>
    <w:p w14:paraId="6C1337E8">
      <w:pPr>
        <w:widowControl w:val="0"/>
        <w:autoSpaceDE w:val="0"/>
        <w:autoSpaceDN w:val="0"/>
        <w:spacing w:after="0" w:line="242" w:lineRule="auto"/>
        <w:ind w:right="55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Текущий контроль по ПМ 04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проводится в форме экзамена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квалификационного.</w:t>
      </w:r>
    </w:p>
    <w:p w14:paraId="4175D617">
      <w:pPr>
        <w:widowControl w:val="0"/>
        <w:autoSpaceDE w:val="0"/>
        <w:autoSpaceDN w:val="0"/>
        <w:spacing w:before="133" w:after="0" w:line="242" w:lineRule="auto"/>
        <w:ind w:right="223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Условием положительной аттестации (вид профессиональной деятельности освоен) на экзамене является положительная оценка освоения всех профессиональных компетенций по всем контролируемым показателям.</w:t>
      </w:r>
    </w:p>
    <w:p w14:paraId="0F6C4B6E">
      <w:pPr>
        <w:widowControl w:val="0"/>
        <w:autoSpaceDE w:val="0"/>
        <w:autoSpaceDN w:val="0"/>
        <w:spacing w:after="0" w:line="242" w:lineRule="auto"/>
        <w:ind w:right="222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отрицательном заключении хотя бы по одной из профессиональных компетенций принимается решение «вид профессиональной деятельности не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освоен».</w:t>
      </w:r>
    </w:p>
    <w:p w14:paraId="351CDD38">
      <w:pPr>
        <w:widowControl w:val="0"/>
        <w:autoSpaceDE w:val="0"/>
        <w:autoSpaceDN w:val="0"/>
        <w:spacing w:before="37" w:after="0" w:line="240" w:lineRule="auto"/>
        <w:ind w:right="221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Условием допуска к экзамену квалификационному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является положительная аттестация по МДК 04.01 и МДК 04.02, учебной и производственной практике. Экзамен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квалификационный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предполагает проверку теоретических знаний и практических умений выполнения действий, формируемых в рамках профессионального модуля.</w:t>
      </w:r>
    </w:p>
    <w:p w14:paraId="4D7C02D1">
      <w:pPr>
        <w:widowControl w:val="0"/>
        <w:autoSpaceDE w:val="0"/>
        <w:autoSpaceDN w:val="0"/>
        <w:spacing w:before="4" w:after="0" w:line="242" w:lineRule="auto"/>
        <w:ind w:right="21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Теоретическая часть содержит экзаменационные билеты, которые позволяют оценить уровень владения теоретическими знаниями и умениями.</w:t>
      </w:r>
    </w:p>
    <w:p w14:paraId="3899C33D">
      <w:pPr>
        <w:widowControl w:val="0"/>
        <w:tabs>
          <w:tab w:val="left" w:pos="3420"/>
          <w:tab w:val="left" w:pos="6023"/>
          <w:tab w:val="left" w:pos="9270"/>
        </w:tabs>
        <w:autoSpaceDE w:val="0"/>
        <w:autoSpaceDN w:val="0"/>
        <w:spacing w:after="0" w:line="242" w:lineRule="auto"/>
        <w:ind w:right="223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Практическая часть экзамена проверяет сформированность практических умений и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профессиональных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компетенций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соответствующего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модуля.</w:t>
      </w:r>
    </w:p>
    <w:p w14:paraId="31FFE5C8">
      <w:pPr>
        <w:widowControl w:val="0"/>
        <w:autoSpaceDE w:val="0"/>
        <w:autoSpaceDN w:val="0"/>
        <w:spacing w:after="0" w:line="242" w:lineRule="auto"/>
        <w:jc w:val="both"/>
        <w:rPr>
          <w:rFonts w:ascii="Times New Roman" w:hAnsi="Times New Roman" w:eastAsia="Times New Roman" w:cs="Times New Roman"/>
        </w:rPr>
        <w:sectPr>
          <w:pgSz w:w="11910" w:h="16850"/>
          <w:pgMar w:top="1160" w:right="460" w:bottom="280" w:left="1020" w:header="720" w:footer="720" w:gutter="0"/>
          <w:cols w:space="720" w:num="1"/>
        </w:sectPr>
      </w:pPr>
    </w:p>
    <w:p w14:paraId="71578A9C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  <w:bookmarkStart w:id="1" w:name="5._Оценка_освоения_Профессионального_мод"/>
      <w:bookmarkEnd w:id="1"/>
    </w:p>
    <w:p w14:paraId="354A8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3.1 З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адания для оценки знаний и  умений</w:t>
      </w:r>
    </w:p>
    <w:p w14:paraId="7B92AF47">
      <w:pPr>
        <w:spacing w:after="0"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E475AD5">
      <w:pPr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4"/>
          <w:szCs w:val="24"/>
          <w:lang w:eastAsia="ru-RU"/>
        </w:rPr>
        <w:t xml:space="preserve">Вопросы для текущего контроля по темам программы МДК 04.01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по разделу 1</w:t>
      </w:r>
    </w:p>
    <w:p w14:paraId="6AE69CC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Тема 1.1</w:t>
      </w:r>
      <w:r>
        <w:rPr>
          <w:rFonts w:ascii="Times New Roman" w:hAnsi="Times New Roman"/>
          <w:b/>
          <w:bCs/>
          <w:sz w:val="24"/>
          <w:szCs w:val="24"/>
        </w:rPr>
        <w:t xml:space="preserve"> Классификация, ассортимент холодных и горячих десертов, напитков</w:t>
      </w:r>
    </w:p>
    <w:p w14:paraId="13A4E240">
      <w:pPr>
        <w:spacing w:after="0" w:line="360" w:lineRule="auto"/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pPr>
    </w:p>
    <w:p w14:paraId="6A7C36FE">
      <w:pPr>
        <w:pStyle w:val="12"/>
        <w:numPr>
          <w:ilvl w:val="0"/>
          <w:numId w:val="3"/>
        </w:numPr>
      </w:pPr>
      <w:r>
        <w:rPr>
          <w:bCs/>
          <w:sz w:val="24"/>
          <w:szCs w:val="24"/>
        </w:rPr>
        <w:t xml:space="preserve">Классификация, ассортимент, требования к качеству, особенности подачи холодных и горячих десертов, напитков сложного приготовления. </w:t>
      </w:r>
    </w:p>
    <w:p w14:paraId="3EAC973E">
      <w:pPr>
        <w:pStyle w:val="12"/>
        <w:numPr>
          <w:ilvl w:val="0"/>
          <w:numId w:val="3"/>
        </w:numPr>
      </w:pPr>
      <w:r>
        <w:rPr>
          <w:bCs/>
          <w:sz w:val="24"/>
          <w:szCs w:val="24"/>
        </w:rPr>
        <w:t>Актуальные направления, модные тенденции в совершенствовании ассортимента</w:t>
      </w:r>
    </w:p>
    <w:p w14:paraId="195328DD">
      <w:pPr>
        <w:pStyle w:val="12"/>
        <w:numPr>
          <w:ilvl w:val="0"/>
          <w:numId w:val="3"/>
        </w:numPr>
      </w:pPr>
      <w:r>
        <w:rPr>
          <w:bCs/>
          <w:sz w:val="24"/>
          <w:szCs w:val="24"/>
        </w:rPr>
        <w:t>Правила адаптации, разработки рецептур десертов, напитков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</w:r>
    </w:p>
    <w:p w14:paraId="2A56DEC7">
      <w:pPr>
        <w:spacing w:after="0" w:line="360" w:lineRule="auto"/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  <w:t>Тема 1.2</w:t>
      </w:r>
      <w: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Характеристика процессов приготовления, подготовки к реализации и хранению </w:t>
      </w:r>
      <w:r>
        <w:rPr>
          <w:rFonts w:ascii="Times New Roman" w:hAnsi="Times New Roman"/>
          <w:b/>
          <w:sz w:val="24"/>
          <w:szCs w:val="24"/>
        </w:rPr>
        <w:t>холодных и горячих десертов, напитков</w:t>
      </w:r>
    </w:p>
    <w:p w14:paraId="00221A37">
      <w:pPr>
        <w:pStyle w:val="12"/>
        <w:numPr>
          <w:ilvl w:val="0"/>
          <w:numId w:val="4"/>
        </w:numPr>
        <w:rPr>
          <w:sz w:val="24"/>
          <w:szCs w:val="24"/>
        </w:rPr>
      </w:pPr>
      <w:r>
        <w:rPr>
          <w:bCs/>
          <w:sz w:val="24"/>
          <w:szCs w:val="24"/>
        </w:rPr>
        <w:t xml:space="preserve">Технологический цикл приготовления </w:t>
      </w:r>
      <w:r>
        <w:rPr>
          <w:sz w:val="24"/>
          <w:szCs w:val="24"/>
        </w:rPr>
        <w:t xml:space="preserve">холодных и горячих десертов, напитков сложного ассортимента.  </w:t>
      </w:r>
    </w:p>
    <w:p w14:paraId="27B484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E92E4B">
      <w:pPr>
        <w:pStyle w:val="12"/>
        <w:numPr>
          <w:ilvl w:val="0"/>
          <w:numId w:val="4"/>
        </w:numPr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Характеристика, последовательность  этапов.</w:t>
      </w:r>
    </w:p>
    <w:p w14:paraId="245C300B">
      <w:pPr>
        <w:pStyle w:val="12"/>
        <w:rPr>
          <w:bCs/>
          <w:sz w:val="24"/>
          <w:szCs w:val="24"/>
        </w:rPr>
      </w:pPr>
    </w:p>
    <w:p w14:paraId="566D71F2">
      <w:pPr>
        <w:pStyle w:val="12"/>
        <w:numPr>
          <w:ilvl w:val="0"/>
          <w:numId w:val="4"/>
        </w:numPr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Комбинирование способов приготовления </w:t>
      </w:r>
      <w:r>
        <w:rPr>
          <w:sz w:val="24"/>
          <w:szCs w:val="24"/>
        </w:rPr>
        <w:t>холодных и горячих десертов, напитков</w:t>
      </w:r>
      <w:r>
        <w:rPr>
          <w:bCs/>
          <w:sz w:val="24"/>
          <w:szCs w:val="24"/>
        </w:rPr>
        <w:t>, с учетом ассортимента продукции</w:t>
      </w:r>
    </w:p>
    <w:p w14:paraId="25870CE8">
      <w:pPr>
        <w:pStyle w:val="12"/>
        <w:numPr>
          <w:ilvl w:val="0"/>
          <w:numId w:val="4"/>
        </w:numPr>
      </w:pPr>
      <w:r>
        <w:rPr>
          <w:bCs/>
          <w:sz w:val="24"/>
          <w:szCs w:val="24"/>
        </w:rPr>
        <w:t xml:space="preserve">Требования к организации хранения полуфабрикатов и готовых </w:t>
      </w:r>
      <w:r>
        <w:rPr>
          <w:sz w:val="24"/>
          <w:szCs w:val="24"/>
        </w:rPr>
        <w:t>холодных и горячих десертов, напитков.</w:t>
      </w:r>
    </w:p>
    <w:p w14:paraId="6D64AC70">
      <w:pPr>
        <w:spacing w:after="0" w:line="360" w:lineRule="auto"/>
        <w:contextualSpacing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Тема 1.3  </w:t>
      </w:r>
      <w:r>
        <w:rPr>
          <w:rFonts w:ascii="Times New Roman" w:hAnsi="Times New Roman"/>
          <w:b/>
          <w:sz w:val="24"/>
          <w:szCs w:val="24"/>
        </w:rPr>
        <w:t>Организация и техническое оснащение работ по приготовлению, хранению, подготовке к реализации холодных и горячих десертов, напитков</w:t>
      </w:r>
    </w:p>
    <w:p w14:paraId="1C83FEE1">
      <w:pPr>
        <w:pStyle w:val="12"/>
        <w:numPr>
          <w:ilvl w:val="0"/>
          <w:numId w:val="5"/>
        </w:numPr>
      </w:pPr>
      <w:r>
        <w:rPr>
          <w:sz w:val="24"/>
          <w:szCs w:val="24"/>
        </w:rPr>
        <w:t xml:space="preserve">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 </w:t>
      </w:r>
    </w:p>
    <w:p w14:paraId="26FFFB31">
      <w:pPr>
        <w:pStyle w:val="12"/>
        <w:numPr>
          <w:ilvl w:val="0"/>
          <w:numId w:val="5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Организация и техническое оснащение работ по приготовлению </w:t>
      </w:r>
      <w:r>
        <w:rPr>
          <w:sz w:val="24"/>
          <w:szCs w:val="24"/>
        </w:rPr>
        <w:t>холодных и горячих десертов, напитков сложного ассортимента</w:t>
      </w:r>
      <w:r>
        <w:rPr>
          <w:bCs/>
          <w:sz w:val="24"/>
          <w:szCs w:val="24"/>
        </w:rPr>
        <w:t xml:space="preserve">. </w:t>
      </w:r>
    </w:p>
    <w:p w14:paraId="1B5C24A3">
      <w:pPr>
        <w:pStyle w:val="12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Виды, назначение технологического оборудования и производственного инвентаря, инструментов, весоизмерительных приборов, посуды, правила их подбора и безопасного использования, правила ухода за ними. </w:t>
      </w:r>
    </w:p>
    <w:p w14:paraId="10C6517E">
      <w:pPr>
        <w:pStyle w:val="12"/>
        <w:numPr>
          <w:ilvl w:val="0"/>
          <w:numId w:val="5"/>
        </w:numPr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Организация хранения, отпуска </w:t>
      </w:r>
      <w:r>
        <w:rPr>
          <w:sz w:val="24"/>
          <w:szCs w:val="24"/>
        </w:rPr>
        <w:t xml:space="preserve">холодных и горячих десертов, напитков </w:t>
      </w:r>
      <w:r>
        <w:rPr>
          <w:bCs/>
          <w:sz w:val="24"/>
          <w:szCs w:val="24"/>
        </w:rPr>
        <w:t xml:space="preserve">с раздачи/прилавка, упаковки, подготовки </w:t>
      </w:r>
      <w:r>
        <w:rPr>
          <w:sz w:val="24"/>
          <w:szCs w:val="24"/>
        </w:rPr>
        <w:t>готовой  продукции</w:t>
      </w:r>
      <w:r>
        <w:rPr>
          <w:bCs/>
          <w:sz w:val="24"/>
          <w:szCs w:val="24"/>
        </w:rPr>
        <w:t xml:space="preserve"> к отпуску на вынос. </w:t>
      </w:r>
    </w:p>
    <w:p w14:paraId="5BA3A188">
      <w:pPr>
        <w:pStyle w:val="12"/>
        <w:rPr>
          <w:bCs/>
          <w:sz w:val="24"/>
          <w:szCs w:val="24"/>
        </w:rPr>
      </w:pPr>
    </w:p>
    <w:p w14:paraId="2F5AD15D">
      <w:pPr>
        <w:pStyle w:val="12"/>
        <w:rPr>
          <w:bCs/>
          <w:sz w:val="24"/>
          <w:szCs w:val="24"/>
        </w:rPr>
      </w:pPr>
    </w:p>
    <w:p w14:paraId="74588A50">
      <w:pPr>
        <w:pStyle w:val="12"/>
        <w:rPr>
          <w:b/>
          <w:bCs/>
          <w:sz w:val="24"/>
          <w:szCs w:val="24"/>
          <w:lang w:eastAsia="ru-RU"/>
        </w:rPr>
      </w:pPr>
      <w:r>
        <w:rPr>
          <w:b/>
          <w:iCs/>
          <w:sz w:val="24"/>
          <w:szCs w:val="24"/>
          <w:lang w:eastAsia="ru-RU"/>
        </w:rPr>
        <w:t xml:space="preserve">Вопросы для текущего контроля по темам программы МДК 04.02 </w:t>
      </w:r>
      <w:r>
        <w:rPr>
          <w:b/>
          <w:bCs/>
          <w:sz w:val="24"/>
          <w:szCs w:val="24"/>
          <w:lang w:eastAsia="ru-RU"/>
        </w:rPr>
        <w:t>по разделу 2</w:t>
      </w:r>
    </w:p>
    <w:p w14:paraId="1E989CD7">
      <w:pPr>
        <w:pStyle w:val="12"/>
        <w:rPr>
          <w:b/>
          <w:bCs/>
          <w:sz w:val="24"/>
          <w:szCs w:val="24"/>
          <w:lang w:eastAsia="ru-RU"/>
        </w:rPr>
      </w:pPr>
    </w:p>
    <w:p w14:paraId="73BA987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2.1. Приготовление, хранение  холодных десертов  сложного ассортимента</w:t>
      </w:r>
    </w:p>
    <w:p w14:paraId="6C966A57">
      <w:pPr>
        <w:pStyle w:val="12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Классификация, ассортимент, требования к качеству, пищевая ценность холодных десертов сложного ассортимента.  </w:t>
      </w:r>
    </w:p>
    <w:p w14:paraId="446C4718">
      <w:pPr>
        <w:pStyle w:val="12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Правила выбора основных продуктов и ингредиентов к ним подходящего типа.</w:t>
      </w:r>
    </w:p>
    <w:p w14:paraId="0FFAAD50">
      <w:pPr>
        <w:pStyle w:val="12"/>
        <w:numPr>
          <w:ilvl w:val="0"/>
          <w:numId w:val="6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Основные характеристики готовых полуфабрикатов промышленного изготовления.  Актуальные направления в приготовлении </w:t>
      </w:r>
      <w:r>
        <w:rPr>
          <w:bCs/>
          <w:sz w:val="24"/>
          <w:szCs w:val="24"/>
        </w:rPr>
        <w:t>холодных десертов  сложного ассортимента.</w:t>
      </w:r>
    </w:p>
    <w:p w14:paraId="517092D3">
      <w:pPr>
        <w:pStyle w:val="12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Комбинирование различных способов и современные методы приготовления холодных десертов сложного ассортимента .</w:t>
      </w:r>
    </w:p>
    <w:p w14:paraId="0F5CCB69">
      <w:pPr>
        <w:pStyle w:val="12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Способы сокращения потерь и сохранения пищевой ценности  продуктов. </w:t>
      </w:r>
    </w:p>
    <w:p w14:paraId="38517804">
      <w:pPr>
        <w:pStyle w:val="12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Рецептуры </w:t>
      </w:r>
      <w:r>
        <w:rPr>
          <w:bCs/>
          <w:sz w:val="24"/>
          <w:szCs w:val="24"/>
        </w:rPr>
        <w:t>холодных десертов  сложного ассортимента</w:t>
      </w:r>
      <w:r>
        <w:rPr>
          <w:sz w:val="24"/>
          <w:szCs w:val="24"/>
        </w:rPr>
        <w:t xml:space="preserve"> (ледяного салата из фруктов с соусом, торта из замороженного мусса, панакоты, крема, крема-брюле, крема-карамели, холодного суфле, замороженного суфле, террина, парфе, щербета, цитрусового льда с ягодами, гранита, тирамису, чизкейка, бланманже; рулета,  мешочков и корзиночек фило с фруктами и т.д.). </w:t>
      </w:r>
    </w:p>
    <w:p w14:paraId="5C12CF10">
      <w:pPr>
        <w:pStyle w:val="12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Холодные соусы для десертов: ягодные, фруктовые, сливочные, йогуртовые.</w:t>
      </w:r>
    </w:p>
    <w:p w14:paraId="03A0D44B">
      <w:pPr>
        <w:pStyle w:val="12"/>
        <w:numPr>
          <w:ilvl w:val="0"/>
          <w:numId w:val="6"/>
        </w:numPr>
      </w:pPr>
      <w:r>
        <w:rPr>
          <w:sz w:val="24"/>
          <w:szCs w:val="24"/>
        </w:rPr>
        <w:t>Варианты подачи, техника декорирования тарелки для подачи  холодных десертов сложного ассортимента.</w:t>
      </w:r>
    </w:p>
    <w:p w14:paraId="5B4F8B36">
      <w:pPr>
        <w:pStyle w:val="12"/>
        <w:numPr>
          <w:ilvl w:val="0"/>
          <w:numId w:val="6"/>
        </w:numPr>
        <w:rPr>
          <w:bCs/>
          <w:sz w:val="24"/>
          <w:szCs w:val="24"/>
        </w:rPr>
      </w:pPr>
      <w:r>
        <w:rPr>
          <w:sz w:val="24"/>
          <w:szCs w:val="24"/>
        </w:rPr>
        <w:t xml:space="preserve">Правила оформления и отпуска </w:t>
      </w:r>
      <w:r>
        <w:rPr>
          <w:bCs/>
          <w:sz w:val="24"/>
          <w:szCs w:val="24"/>
        </w:rPr>
        <w:t xml:space="preserve">холодных десертов сложного ассортимента: творческое оформление и эстетичная подача. </w:t>
      </w:r>
    </w:p>
    <w:p w14:paraId="0BFCCCA0">
      <w:pPr>
        <w:pStyle w:val="12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Правила сервировки стола и подачи, температура подачи холодны десертов сложного ассортимента.  </w:t>
      </w:r>
    </w:p>
    <w:p w14:paraId="521E8C0A">
      <w:pPr>
        <w:pStyle w:val="12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Выбор посуды для отпуска, способы подачи в зависимости от типа организации питания и способа обслуживания (</w:t>
      </w:r>
      <w:r>
        <w:rPr>
          <w:bCs/>
          <w:sz w:val="24"/>
          <w:szCs w:val="24"/>
        </w:rPr>
        <w:t>«шведский стол», выездное обслуживание (кейтеринг).</w:t>
      </w:r>
      <w:r>
        <w:rPr>
          <w:sz w:val="24"/>
          <w:szCs w:val="24"/>
        </w:rPr>
        <w:t xml:space="preserve">  </w:t>
      </w:r>
    </w:p>
    <w:p w14:paraId="196D3C4A">
      <w:pPr>
        <w:pStyle w:val="12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Порционирование,  эстетичная упаковка, подготовка </w:t>
      </w:r>
      <w:r>
        <w:rPr>
          <w:bCs/>
          <w:sz w:val="24"/>
          <w:szCs w:val="24"/>
        </w:rPr>
        <w:t xml:space="preserve">холодных десертов сложного ассортимента </w:t>
      </w:r>
      <w:r>
        <w:rPr>
          <w:sz w:val="24"/>
          <w:szCs w:val="24"/>
        </w:rPr>
        <w:t xml:space="preserve">для отпуска на вынос. </w:t>
      </w:r>
    </w:p>
    <w:p w14:paraId="1A2F366B">
      <w:pPr>
        <w:pStyle w:val="12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Контроль хранения и расхода продуктов. </w:t>
      </w:r>
    </w:p>
    <w:p w14:paraId="48952A84">
      <w:pPr>
        <w:pStyle w:val="12"/>
        <w:numPr>
          <w:ilvl w:val="0"/>
          <w:numId w:val="6"/>
        </w:numPr>
        <w:rPr>
          <w:b/>
          <w:sz w:val="24"/>
          <w:szCs w:val="24"/>
        </w:rPr>
      </w:pPr>
      <w:r>
        <w:rPr>
          <w:sz w:val="24"/>
          <w:szCs w:val="24"/>
        </w:rPr>
        <w:t>Условия и сроки хранения с учетом требований  к безопасному хранению пищевых продуктов (ХАССП).</w:t>
      </w:r>
    </w:p>
    <w:p w14:paraId="2C285E4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78100D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2.2. Приготовление, хранение  горячих  десертов  сложного ассортимента</w:t>
      </w:r>
    </w:p>
    <w:p w14:paraId="68A803D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915E41B">
      <w:pPr>
        <w:pStyle w:val="12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Классификация, ассортимент, требования к качеству, пищевая ценность горячих  десертов сложного ассортимента.</w:t>
      </w:r>
    </w:p>
    <w:p w14:paraId="40309CBE">
      <w:pPr>
        <w:pStyle w:val="12"/>
        <w:numPr>
          <w:ilvl w:val="0"/>
          <w:numId w:val="7"/>
        </w:numPr>
      </w:pPr>
      <w:r>
        <w:rPr>
          <w:sz w:val="24"/>
          <w:szCs w:val="24"/>
        </w:rPr>
        <w:t>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</w:t>
      </w:r>
      <w:r>
        <w:rPr>
          <w:bCs/>
          <w:sz w:val="24"/>
          <w:szCs w:val="24"/>
        </w:rPr>
        <w:t xml:space="preserve"> десертов  сложного ассортимента.</w:t>
      </w:r>
    </w:p>
    <w:p w14:paraId="5BD806D1">
      <w:pPr>
        <w:pStyle w:val="12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Рецептуры </w:t>
      </w:r>
      <w:r>
        <w:rPr>
          <w:bCs/>
          <w:sz w:val="24"/>
          <w:szCs w:val="24"/>
        </w:rPr>
        <w:t>горячих десертов  сложного ассортимента</w:t>
      </w:r>
      <w:r>
        <w:rPr>
          <w:sz w:val="24"/>
          <w:szCs w:val="24"/>
        </w:rPr>
        <w:t xml:space="preserve"> (горячего суфле, фондана, брауни, воздушного пирога, пудинга, кекса с глазурью,  снежков из шоколада,  шоколадно-фруктового фондю, десертов фламбе, десертов  «с обжигом» и т.д.).  </w:t>
      </w:r>
    </w:p>
    <w:p w14:paraId="1BE17FF1">
      <w:pPr>
        <w:pStyle w:val="12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Горячие соусы (сабайон, шоколадный) и начинки (сливочные, фруктовые, ягодные, ореховые) для горячих десертов. </w:t>
      </w:r>
    </w:p>
    <w:p w14:paraId="285133B1">
      <w:pPr>
        <w:pStyle w:val="12"/>
        <w:numPr>
          <w:ilvl w:val="0"/>
          <w:numId w:val="7"/>
        </w:numPr>
      </w:pPr>
      <w:r>
        <w:rPr>
          <w:sz w:val="24"/>
          <w:szCs w:val="24"/>
        </w:rPr>
        <w:t>Варианты подачи, техника декорирования тарелки для подачи горячих десертов сложного ассортимента.</w:t>
      </w:r>
    </w:p>
    <w:p w14:paraId="188794A2">
      <w:pPr>
        <w:pStyle w:val="12"/>
        <w:numPr>
          <w:ilvl w:val="0"/>
          <w:numId w:val="7"/>
        </w:numPr>
        <w:rPr>
          <w:bCs/>
          <w:sz w:val="24"/>
          <w:szCs w:val="24"/>
        </w:rPr>
      </w:pPr>
      <w:r>
        <w:rPr>
          <w:sz w:val="24"/>
          <w:szCs w:val="24"/>
        </w:rPr>
        <w:t xml:space="preserve">Правила оформления и отпуска </w:t>
      </w:r>
      <w:r>
        <w:rPr>
          <w:bCs/>
          <w:sz w:val="24"/>
          <w:szCs w:val="24"/>
        </w:rPr>
        <w:t>горячих десертов сложного ассортимента: творческое оформление и эстетичная подача.</w:t>
      </w:r>
    </w:p>
    <w:p w14:paraId="0DAED5FC">
      <w:pPr>
        <w:pStyle w:val="12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Правила сервировки стола и подачи, температура подачи горячих десертов сложного ассортимента.  </w:t>
      </w:r>
    </w:p>
    <w:p w14:paraId="11A6118F">
      <w:pPr>
        <w:pStyle w:val="12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Выбор посуды для отпуска, способы подачи в зависимости от типа организации питания и способа обслуживания (</w:t>
      </w:r>
      <w:r>
        <w:rPr>
          <w:bCs/>
          <w:sz w:val="24"/>
          <w:szCs w:val="24"/>
        </w:rPr>
        <w:t>«шведский стол», выездное обслуживание (кейтеринг).</w:t>
      </w:r>
      <w:r>
        <w:rPr>
          <w:sz w:val="24"/>
          <w:szCs w:val="24"/>
        </w:rPr>
        <w:t xml:space="preserve"> </w:t>
      </w:r>
    </w:p>
    <w:p w14:paraId="1CE5750A">
      <w:pPr>
        <w:pStyle w:val="12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Порционирование,  эстетичная упаковка, подготовка </w:t>
      </w:r>
      <w:r>
        <w:rPr>
          <w:bCs/>
          <w:sz w:val="24"/>
          <w:szCs w:val="24"/>
        </w:rPr>
        <w:t xml:space="preserve">горячих десертов сложного ассортимента </w:t>
      </w:r>
      <w:r>
        <w:rPr>
          <w:sz w:val="24"/>
          <w:szCs w:val="24"/>
        </w:rPr>
        <w:t xml:space="preserve">для отпуска на вынос. </w:t>
      </w:r>
    </w:p>
    <w:p w14:paraId="194F4799">
      <w:pPr>
        <w:pStyle w:val="12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Контроль хранения и расхода продуктов. </w:t>
      </w:r>
    </w:p>
    <w:p w14:paraId="6B7CBA14">
      <w:pPr>
        <w:pStyle w:val="12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Условия и сроки хранения с учетом требований  к безопасному хранению пищевых продуктов (ХАССП).</w:t>
      </w:r>
    </w:p>
    <w:p w14:paraId="32F25C23">
      <w:pPr>
        <w:pStyle w:val="12"/>
        <w:ind w:left="0"/>
        <w:jc w:val="center"/>
        <w:rPr>
          <w:b/>
          <w:bCs/>
          <w:sz w:val="24"/>
          <w:szCs w:val="24"/>
          <w:lang w:eastAsia="ru-RU"/>
        </w:rPr>
      </w:pPr>
    </w:p>
    <w:p w14:paraId="28F05AC4">
      <w:pPr>
        <w:pStyle w:val="12"/>
        <w:rPr>
          <w:b/>
          <w:bCs/>
          <w:sz w:val="24"/>
          <w:szCs w:val="24"/>
          <w:lang w:eastAsia="ru-RU"/>
        </w:rPr>
      </w:pPr>
      <w:r>
        <w:rPr>
          <w:b/>
          <w:iCs/>
          <w:sz w:val="24"/>
          <w:szCs w:val="24"/>
          <w:lang w:eastAsia="ru-RU"/>
        </w:rPr>
        <w:t xml:space="preserve">Вопросы для текущего контроля по темам программы МДК 04.02 </w:t>
      </w:r>
      <w:r>
        <w:rPr>
          <w:b/>
          <w:bCs/>
          <w:sz w:val="24"/>
          <w:szCs w:val="24"/>
          <w:lang w:eastAsia="ru-RU"/>
        </w:rPr>
        <w:t>по разделу 3</w:t>
      </w:r>
    </w:p>
    <w:p w14:paraId="6841E83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3.1 Приготовление, подготовка к реализации холодных напитков сложного ассортимента</w:t>
      </w:r>
    </w:p>
    <w:p w14:paraId="1E01DB67">
      <w:pPr>
        <w:pStyle w:val="12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Классификация, ассортимент, требования к качеству, пищевая ценность холодных напитков сложного ассортимента.  </w:t>
      </w:r>
    </w:p>
    <w:p w14:paraId="6F4C5801">
      <w:pPr>
        <w:pStyle w:val="12"/>
        <w:numPr>
          <w:ilvl w:val="0"/>
          <w:numId w:val="8"/>
        </w:numPr>
      </w:pPr>
      <w:r>
        <w:rPr>
          <w:sz w:val="24"/>
          <w:szCs w:val="24"/>
        </w:rPr>
        <w:t>Правила выбора основных продуктов и ингредиентов к ним подходящего типа. Актуальные направления в приготовлении холодных напитков</w:t>
      </w:r>
      <w:r>
        <w:rPr>
          <w:bCs/>
          <w:sz w:val="24"/>
          <w:szCs w:val="24"/>
        </w:rPr>
        <w:t xml:space="preserve">  сложного ассортимента.</w:t>
      </w:r>
    </w:p>
    <w:p w14:paraId="21CFC148">
      <w:pPr>
        <w:pStyle w:val="12"/>
        <w:numPr>
          <w:ilvl w:val="0"/>
          <w:numId w:val="8"/>
        </w:numPr>
      </w:pPr>
      <w:r>
        <w:rPr>
          <w:sz w:val="24"/>
          <w:szCs w:val="24"/>
        </w:rPr>
        <w:t>Комбинирование различных способов и современные методы приготовления холодных напитков сложного ассортимента .</w:t>
      </w:r>
    </w:p>
    <w:p w14:paraId="0938DC35">
      <w:pPr>
        <w:pStyle w:val="12"/>
        <w:numPr>
          <w:ilvl w:val="0"/>
          <w:numId w:val="8"/>
        </w:numPr>
        <w:rPr>
          <w:bCs/>
          <w:sz w:val="24"/>
          <w:szCs w:val="24"/>
        </w:rPr>
      </w:pPr>
      <w:r>
        <w:rPr>
          <w:sz w:val="24"/>
          <w:szCs w:val="24"/>
        </w:rPr>
        <w:t>Правила оформления и отпуска холодных напитков сложного ассортимента</w:t>
      </w:r>
      <w:r>
        <w:rPr>
          <w:bCs/>
          <w:sz w:val="24"/>
          <w:szCs w:val="24"/>
        </w:rPr>
        <w:t>: творческое оформление и эстетичная подача.</w:t>
      </w:r>
    </w:p>
    <w:p w14:paraId="7B433DA5">
      <w:pPr>
        <w:pStyle w:val="12"/>
        <w:numPr>
          <w:ilvl w:val="0"/>
          <w:numId w:val="8"/>
        </w:numPr>
      </w:pPr>
      <w:r>
        <w:rPr>
          <w:sz w:val="24"/>
          <w:szCs w:val="24"/>
        </w:rPr>
        <w:t xml:space="preserve">Правила сервировки стола и подачи, температура подачи холодных напитков. </w:t>
      </w:r>
    </w:p>
    <w:p w14:paraId="74ED1CA4">
      <w:pPr>
        <w:pStyle w:val="12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Рецептуры </w:t>
      </w:r>
      <w:r>
        <w:rPr>
          <w:bCs/>
          <w:sz w:val="24"/>
          <w:szCs w:val="24"/>
        </w:rPr>
        <w:t>холодных напитков  сложного ассортимента</w:t>
      </w:r>
      <w:r>
        <w:rPr>
          <w:sz w:val="24"/>
          <w:szCs w:val="24"/>
        </w:rPr>
        <w:t xml:space="preserve"> (свежеотжатые соки, фруктово-ягодные прохладительные напитки, холодные пунши, ласси йогуртовые, безалкогольные мохито, фраппе, лимонады, смузи, компоты,  холодные чай и кофе,  коктейли, морсы, квас и т.д.).</w:t>
      </w:r>
    </w:p>
    <w:p w14:paraId="28FFCE1C">
      <w:pPr>
        <w:pStyle w:val="12"/>
        <w:numPr>
          <w:ilvl w:val="0"/>
          <w:numId w:val="8"/>
        </w:numPr>
      </w:pPr>
      <w:r>
        <w:rPr>
          <w:sz w:val="24"/>
          <w:szCs w:val="24"/>
        </w:rPr>
        <w:t>Варианты подачи холодных напитков сложного ассортимента.</w:t>
      </w:r>
    </w:p>
    <w:p w14:paraId="378E107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EA8801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3.2 Приготовление, подготовка к реализации горячих напитков сложного ассортимента</w:t>
      </w:r>
    </w:p>
    <w:p w14:paraId="1BBF6D4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968AE88">
      <w:pPr>
        <w:pStyle w:val="12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Классификация, ассортимент, требования к качеству, пищевая ценность горячих напитков сложного ассортимента.  </w:t>
      </w:r>
    </w:p>
    <w:p w14:paraId="66BF2D75">
      <w:pPr>
        <w:pStyle w:val="12"/>
        <w:numPr>
          <w:ilvl w:val="0"/>
          <w:numId w:val="9"/>
        </w:numPr>
      </w:pPr>
      <w:r>
        <w:rPr>
          <w:sz w:val="24"/>
          <w:szCs w:val="24"/>
        </w:rPr>
        <w:t>Правила выбора основных продуктов и ингредиентов к ним подходящего типа. Актуальные направления в приготовлении горячих напитков</w:t>
      </w:r>
      <w:r>
        <w:rPr>
          <w:bCs/>
          <w:sz w:val="24"/>
          <w:szCs w:val="24"/>
        </w:rPr>
        <w:t xml:space="preserve">  сложного ассортимента. Организация работы бариста.</w:t>
      </w:r>
    </w:p>
    <w:p w14:paraId="74B377CA">
      <w:pPr>
        <w:pStyle w:val="12"/>
        <w:numPr>
          <w:ilvl w:val="0"/>
          <w:numId w:val="9"/>
        </w:numPr>
      </w:pPr>
      <w:r>
        <w:rPr>
          <w:sz w:val="24"/>
          <w:szCs w:val="24"/>
        </w:rPr>
        <w:t>Комбинирование различных способов и современные методы приготовления горячих напитков сложного ассортимента.</w:t>
      </w:r>
    </w:p>
    <w:p w14:paraId="20C58CBE">
      <w:pPr>
        <w:pStyle w:val="12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Рецептуры </w:t>
      </w:r>
      <w:r>
        <w:rPr>
          <w:bCs/>
          <w:sz w:val="24"/>
          <w:szCs w:val="24"/>
        </w:rPr>
        <w:t>горячих напитков  сложного ассортимента</w:t>
      </w:r>
      <w:r>
        <w:rPr>
          <w:sz w:val="24"/>
          <w:szCs w:val="24"/>
        </w:rPr>
        <w:t xml:space="preserve"> (чай, кофе, какао, шоколад, горячий пунш, сбитень, глинтвейн, взвар и т.д.). </w:t>
      </w:r>
    </w:p>
    <w:p w14:paraId="1965441E">
      <w:pPr>
        <w:pStyle w:val="12"/>
        <w:numPr>
          <w:ilvl w:val="0"/>
          <w:numId w:val="9"/>
        </w:numPr>
      </w:pPr>
      <w:r>
        <w:rPr>
          <w:sz w:val="24"/>
          <w:szCs w:val="24"/>
        </w:rPr>
        <w:t>Варианты подачи горячих напитков сложного ассортимента.</w:t>
      </w:r>
    </w:p>
    <w:p w14:paraId="0B08582D">
      <w:pPr>
        <w:pStyle w:val="12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Правила оформления и отпуска горячих напитков сложного ассортимента</w:t>
      </w:r>
      <w:r>
        <w:rPr>
          <w:bCs/>
          <w:sz w:val="24"/>
          <w:szCs w:val="24"/>
        </w:rPr>
        <w:t>: творческое оформление и эстетичная подача.</w:t>
      </w:r>
      <w:r>
        <w:rPr>
          <w:sz w:val="24"/>
          <w:szCs w:val="24"/>
        </w:rPr>
        <w:t xml:space="preserve"> </w:t>
      </w:r>
    </w:p>
    <w:p w14:paraId="0235717B">
      <w:pPr>
        <w:pStyle w:val="12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Правила сервировки стола и подачи, температура подачи горячих напитков. </w:t>
      </w:r>
    </w:p>
    <w:p w14:paraId="4EE39147">
      <w:pPr>
        <w:pStyle w:val="12"/>
        <w:rPr>
          <w:b/>
          <w:bCs/>
          <w:sz w:val="24"/>
          <w:szCs w:val="24"/>
          <w:lang w:eastAsia="ru-RU"/>
        </w:rPr>
      </w:pPr>
    </w:p>
    <w:p w14:paraId="6534B09D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5A0648A3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622853D5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78FCFF9C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165EF095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04EC8083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6E310691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084C43BE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247CB35D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2A9438B3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52E6BE0A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732D6182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59F13BD3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5BE92529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55067001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0B62D387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6DDAE27A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35EC8C6C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608702B0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68363E51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6DE34B3D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5B33BD57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01491E51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11634852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52FCC0DA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4F37DA4C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00AAD4D7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3F988CC8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4B864851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61F68C13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6E5C904A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5CC0DC78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2413E6A7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000359C1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600B2786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7E48BA22">
      <w:pPr>
        <w:pStyle w:val="12"/>
        <w:tabs>
          <w:tab w:val="left" w:pos="2809"/>
        </w:tabs>
        <w:ind w:left="0"/>
        <w:rPr>
          <w:b/>
          <w:sz w:val="24"/>
          <w:szCs w:val="24"/>
        </w:rPr>
      </w:pPr>
    </w:p>
    <w:p w14:paraId="5B3BE0BC">
      <w:pPr>
        <w:pStyle w:val="12"/>
        <w:tabs>
          <w:tab w:val="left" w:pos="2809"/>
        </w:tabs>
        <w:spacing w:before="67"/>
        <w:ind w:left="0"/>
        <w:jc w:val="center"/>
        <w:rPr>
          <w:b/>
          <w:sz w:val="24"/>
          <w:szCs w:val="24"/>
        </w:rPr>
      </w:pPr>
      <w:r>
        <w:rPr>
          <w:b/>
          <w:sz w:val="32"/>
          <w:szCs w:val="32"/>
        </w:rPr>
        <w:t>Контрольно-оценочные задания для оценки освоения</w:t>
      </w:r>
    </w:p>
    <w:p w14:paraId="5FB73017">
      <w:pPr>
        <w:pStyle w:val="16"/>
        <w:ind w:firstLine="709"/>
        <w:jc w:val="both"/>
        <w:rPr>
          <w:rFonts w:ascii="Times New Roman" w:hAnsi="Times New Roman" w:cs="Times New Roman"/>
          <w:bCs/>
          <w:sz w:val="40"/>
          <w:szCs w:val="40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ПМ.04. МДК.04.01 </w:t>
      </w:r>
      <w:r>
        <w:rPr>
          <w:rFonts w:ascii="Times New Roman" w:hAnsi="Times New Roman" w:cs="Times New Roman"/>
          <w:bCs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14:paraId="466A9857">
      <w:pPr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Вариант №1</w:t>
      </w:r>
    </w:p>
    <w:p w14:paraId="125294C7">
      <w:pPr>
        <w:shd w:val="clear" w:color="auto" w:fill="FFFFFF"/>
        <w:tabs>
          <w:tab w:val="left" w:pos="49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20"/>
          <w:sz w:val="28"/>
          <w:szCs w:val="28"/>
        </w:rPr>
        <w:t>1.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1"/>
          <w:sz w:val="28"/>
          <w:szCs w:val="28"/>
        </w:rPr>
        <w:t>С какой целью для приготовления компота из смеси сухофруктов переби</w:t>
      </w:r>
      <w:r>
        <w:rPr>
          <w:rFonts w:ascii="Times New Roman" w:hAnsi="Times New Roman" w:eastAsia="Calibri" w:cs="Times New Roman"/>
          <w:b/>
          <w:color w:val="000000"/>
          <w:spacing w:val="6"/>
          <w:sz w:val="28"/>
          <w:szCs w:val="28"/>
        </w:rPr>
        <w:t>рают, удаляя примеси, и сортируют по видам?</w:t>
      </w:r>
    </w:p>
    <w:p w14:paraId="6C9EB622">
      <w:pPr>
        <w:shd w:val="clear" w:color="auto" w:fill="FFFFFF"/>
        <w:tabs>
          <w:tab w:val="left" w:pos="547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подбирают по цвету;</w:t>
      </w:r>
    </w:p>
    <w:p w14:paraId="38AFB45E">
      <w:pPr>
        <w:shd w:val="clear" w:color="auto" w:fill="FFFFFF"/>
        <w:tabs>
          <w:tab w:val="left" w:pos="547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9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подбирают по вкусу и аромату;</w:t>
      </w:r>
    </w:p>
    <w:p w14:paraId="233B1F51">
      <w:pPr>
        <w:shd w:val="clear" w:color="auto" w:fill="FFFFFF"/>
        <w:tabs>
          <w:tab w:val="left" w:pos="547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8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6"/>
          <w:sz w:val="28"/>
          <w:szCs w:val="28"/>
        </w:rPr>
        <w:t>подбирают с одинаковым сроком варки.</w:t>
      </w:r>
    </w:p>
    <w:p w14:paraId="018E0FA5">
      <w:pPr>
        <w:shd w:val="clear" w:color="auto" w:fill="FFFFFF"/>
        <w:tabs>
          <w:tab w:val="left" w:pos="49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4"/>
          <w:sz w:val="28"/>
          <w:szCs w:val="28"/>
        </w:rPr>
        <w:t>2.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2"/>
          <w:sz w:val="28"/>
          <w:szCs w:val="28"/>
        </w:rPr>
        <w:t>Какой водой промывают 3 — 4 раза сухофрукты перед варкой компота?</w:t>
      </w:r>
    </w:p>
    <w:p w14:paraId="06FE4981">
      <w:pPr>
        <w:shd w:val="clear" w:color="auto" w:fill="FFFFFF"/>
        <w:tabs>
          <w:tab w:val="left" w:pos="557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3"/>
          <w:sz w:val="28"/>
          <w:szCs w:val="28"/>
        </w:rPr>
        <w:t xml:space="preserve">холодной; </w:t>
      </w:r>
      <w:r>
        <w:rPr>
          <w:rFonts w:ascii="Times New Roman" w:hAnsi="Times New Roman" w:eastAsia="Calibri" w:cs="Times New Roman"/>
          <w:color w:val="000000"/>
          <w:spacing w:val="-2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3"/>
          <w:sz w:val="28"/>
          <w:szCs w:val="28"/>
        </w:rPr>
        <w:t xml:space="preserve">горячей; </w:t>
      </w:r>
      <w:r>
        <w:rPr>
          <w:rFonts w:ascii="Times New Roman" w:hAnsi="Times New Roman" w:eastAsia="Calibri" w:cs="Times New Roman"/>
          <w:color w:val="000000"/>
          <w:spacing w:val="-3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3"/>
          <w:sz w:val="28"/>
          <w:szCs w:val="28"/>
        </w:rPr>
        <w:t>теплой.</w:t>
      </w:r>
    </w:p>
    <w:p w14:paraId="72DC1CAB">
      <w:pPr>
        <w:shd w:val="clear" w:color="auto" w:fill="FFFFFF"/>
        <w:tabs>
          <w:tab w:val="left" w:pos="50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5"/>
          <w:sz w:val="28"/>
          <w:szCs w:val="28"/>
        </w:rPr>
        <w:t>3.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-2"/>
          <w:sz w:val="28"/>
          <w:szCs w:val="28"/>
        </w:rPr>
        <w:t>Почему в процессе варки кисель из клюквы приобрел фиолетовую окраску?</w:t>
      </w:r>
    </w:p>
    <w:p w14:paraId="6048904B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>перекипел;</w:t>
      </w:r>
    </w:p>
    <w:p w14:paraId="20ABC1EF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9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6"/>
          <w:sz w:val="28"/>
          <w:szCs w:val="28"/>
        </w:rPr>
        <w:t>добавили много сока;</w:t>
      </w:r>
    </w:p>
    <w:p w14:paraId="258924A8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варили в окисляющейся посуде.</w:t>
      </w:r>
    </w:p>
    <w:p w14:paraId="400068CE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1"/>
          <w:sz w:val="28"/>
          <w:szCs w:val="28"/>
        </w:rPr>
        <w:t>4.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4"/>
          <w:sz w:val="28"/>
          <w:szCs w:val="28"/>
        </w:rPr>
        <w:t>Как подготавливают апельсины (мандарины) для варки компота?</w:t>
      </w:r>
    </w:p>
    <w:p w14:paraId="7033B60C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7"/>
          <w:sz w:val="28"/>
          <w:szCs w:val="28"/>
        </w:rPr>
        <w:t>а)      очищают от кожицы, снимают остатки белой мякоти;</w:t>
      </w:r>
    </w:p>
    <w:p w14:paraId="172BD208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6"/>
          <w:sz w:val="28"/>
          <w:szCs w:val="28"/>
        </w:rPr>
        <w:t>разрезают на дольки, раскладывают в креманки, стаканчики;</w:t>
      </w:r>
    </w:p>
    <w:p w14:paraId="6162A52E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3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6"/>
          <w:sz w:val="28"/>
          <w:szCs w:val="28"/>
        </w:rPr>
        <w:t>нарезают кружочками вместе с кожицей.</w:t>
      </w:r>
    </w:p>
    <w:p w14:paraId="5FBE2FEF">
      <w:pPr>
        <w:shd w:val="clear" w:color="auto" w:fill="FFFFFF"/>
        <w:tabs>
          <w:tab w:val="left" w:pos="518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6"/>
          <w:sz w:val="28"/>
          <w:szCs w:val="28"/>
        </w:rPr>
        <w:t>5.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5"/>
          <w:sz w:val="28"/>
          <w:szCs w:val="28"/>
        </w:rPr>
        <w:t xml:space="preserve">Каким становится компот после того, как в него добавляют лимонную </w:t>
      </w:r>
      <w:r>
        <w:rPr>
          <w:rFonts w:ascii="Times New Roman" w:hAnsi="Times New Roman" w:eastAsia="Calibri" w:cs="Times New Roman"/>
          <w:b/>
          <w:color w:val="000000"/>
          <w:spacing w:val="2"/>
          <w:sz w:val="28"/>
          <w:szCs w:val="28"/>
        </w:rPr>
        <w:t>кислоту, под действием которой сахароза распадается на глюкозу и фруктозу?</w:t>
      </w:r>
    </w:p>
    <w:p w14:paraId="4B96D35F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более кислым;</w:t>
      </w: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>более сладким;</w:t>
      </w: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кисло-сладким.</w:t>
      </w:r>
    </w:p>
    <w:p w14:paraId="33702FC5">
      <w:pPr>
        <w:shd w:val="clear" w:color="auto" w:fill="FFFFFF"/>
        <w:tabs>
          <w:tab w:val="left" w:pos="518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4"/>
          <w:sz w:val="28"/>
          <w:szCs w:val="28"/>
        </w:rPr>
        <w:t>6.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4"/>
          <w:sz w:val="28"/>
          <w:szCs w:val="28"/>
        </w:rPr>
        <w:t>Какие фрукты не варят, а раскладывают в креманки или стаканы, заливают теплым сиропом, охлаждают?</w:t>
      </w:r>
    </w:p>
    <w:p w14:paraId="52C38B8F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8"/>
          <w:sz w:val="28"/>
          <w:szCs w:val="28"/>
        </w:rPr>
        <w:t>айву, яблоки, груши;</w:t>
      </w:r>
    </w:p>
    <w:p w14:paraId="44E3515C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8"/>
          <w:sz w:val="28"/>
          <w:szCs w:val="28"/>
        </w:rPr>
        <w:t>малину, землянику, мандарины, ананасы;</w:t>
      </w:r>
    </w:p>
    <w:p w14:paraId="5D85E661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8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8"/>
          <w:sz w:val="28"/>
          <w:szCs w:val="28"/>
        </w:rPr>
        <w:t>сливы, абрикосы, вишню.</w:t>
      </w:r>
    </w:p>
    <w:p w14:paraId="227E2A28">
      <w:pPr>
        <w:shd w:val="clear" w:color="auto" w:fill="FFFFFF"/>
        <w:tabs>
          <w:tab w:val="left" w:pos="518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3"/>
          <w:sz w:val="28"/>
          <w:szCs w:val="28"/>
        </w:rPr>
        <w:t>7.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1"/>
          <w:sz w:val="28"/>
          <w:szCs w:val="28"/>
        </w:rPr>
        <w:t>В течение какого времени готовый компот из сухофруктов охлаждают до 10 °С и выдерживают для настаивания?</w:t>
      </w:r>
    </w:p>
    <w:p w14:paraId="14F4FE9A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9"/>
          <w:sz w:val="28"/>
          <w:szCs w:val="28"/>
        </w:rPr>
        <w:t>6...8 ч;</w:t>
      </w:r>
    </w:p>
    <w:p w14:paraId="09D8D72D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2"/>
          <w:sz w:val="28"/>
          <w:szCs w:val="28"/>
        </w:rPr>
        <w:t>8... 10 ч;</w:t>
      </w:r>
    </w:p>
    <w:p w14:paraId="093C38F0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1"/>
          <w:sz w:val="28"/>
          <w:szCs w:val="28"/>
        </w:rPr>
        <w:t>10... 12 ч.</w:t>
      </w:r>
    </w:p>
    <w:p w14:paraId="31A4078E">
      <w:pPr>
        <w:shd w:val="clear" w:color="auto" w:fill="FFFFFF"/>
        <w:tabs>
          <w:tab w:val="left" w:pos="51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3"/>
          <w:sz w:val="28"/>
          <w:szCs w:val="28"/>
        </w:rPr>
        <w:t>8.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4"/>
          <w:sz w:val="28"/>
          <w:szCs w:val="28"/>
        </w:rPr>
        <w:t>Почему у киселя при хранении на поверхности образовалась пленка?</w:t>
      </w:r>
    </w:p>
    <w:p w14:paraId="56448D58">
      <w:pPr>
        <w:shd w:val="clear" w:color="auto" w:fill="FFFFFF"/>
        <w:tabs>
          <w:tab w:val="left" w:pos="58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3"/>
          <w:sz w:val="28"/>
          <w:szCs w:val="28"/>
        </w:rPr>
        <w:t>быстро охладили;</w:t>
      </w:r>
    </w:p>
    <w:p w14:paraId="71900128">
      <w:pPr>
        <w:shd w:val="clear" w:color="auto" w:fill="FFFFFF"/>
        <w:tabs>
          <w:tab w:val="left" w:pos="58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не посыпали сахаром;</w:t>
      </w:r>
    </w:p>
    <w:p w14:paraId="3687D58E">
      <w:pPr>
        <w:shd w:val="clear" w:color="auto" w:fill="FFFFFF"/>
        <w:tabs>
          <w:tab w:val="left" w:pos="58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2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>использовали много крахмала.</w:t>
      </w:r>
    </w:p>
    <w:p w14:paraId="45350CF2">
      <w:pPr>
        <w:shd w:val="clear" w:color="auto" w:fill="FFFFFF"/>
        <w:tabs>
          <w:tab w:val="left" w:pos="51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1"/>
          <w:sz w:val="28"/>
          <w:szCs w:val="28"/>
        </w:rPr>
        <w:t>9.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3"/>
          <w:sz w:val="28"/>
          <w:szCs w:val="28"/>
        </w:rPr>
        <w:t>Каким должен быть помол, чтобы получился лучший по качеству напи</w:t>
      </w:r>
      <w:r>
        <w:rPr>
          <w:rFonts w:ascii="Times New Roman" w:hAnsi="Times New Roman" w:eastAsia="Calibri" w:cs="Times New Roman"/>
          <w:b/>
          <w:color w:val="000000"/>
          <w:spacing w:val="5"/>
          <w:sz w:val="28"/>
          <w:szCs w:val="28"/>
        </w:rPr>
        <w:t>ток из размолотого непосредственно перед варкой кофе?</w:t>
      </w:r>
    </w:p>
    <w:p w14:paraId="4178F0DB">
      <w:pPr>
        <w:shd w:val="clear" w:color="auto" w:fill="FFFFFF"/>
        <w:tabs>
          <w:tab w:val="left" w:pos="56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крупного помола;</w:t>
      </w:r>
    </w:p>
    <w:p w14:paraId="6CD2AA20">
      <w:pPr>
        <w:shd w:val="clear" w:color="auto" w:fill="FFFFFF"/>
        <w:tabs>
          <w:tab w:val="left" w:pos="56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из обжаренных зерен;</w:t>
      </w:r>
    </w:p>
    <w:p w14:paraId="41241FAD">
      <w:pPr>
        <w:shd w:val="clear" w:color="auto" w:fill="FFFFFF"/>
        <w:tabs>
          <w:tab w:val="left" w:pos="56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>мелкий.</w:t>
      </w:r>
    </w:p>
    <w:p w14:paraId="0BA73435">
      <w:pPr>
        <w:shd w:val="clear" w:color="auto" w:fill="FFFFFF"/>
        <w:tabs>
          <w:tab w:val="left" w:pos="56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3"/>
          <w:sz w:val="28"/>
          <w:szCs w:val="28"/>
        </w:rPr>
        <w:t>10.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3"/>
          <w:sz w:val="28"/>
          <w:szCs w:val="28"/>
        </w:rPr>
        <w:t>Какова норма отпуска кофе натурального?</w:t>
      </w:r>
    </w:p>
    <w:p w14:paraId="02D9393B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50...75 г;</w:t>
      </w:r>
    </w:p>
    <w:p w14:paraId="6F92EAC3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1"/>
          <w:sz w:val="28"/>
          <w:szCs w:val="28"/>
        </w:rPr>
        <w:t>75... 100 г;</w:t>
      </w:r>
    </w:p>
    <w:p w14:paraId="3BE1146D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1"/>
          <w:sz w:val="28"/>
          <w:szCs w:val="28"/>
        </w:rPr>
        <w:t>100... 150 г.</w:t>
      </w:r>
    </w:p>
    <w:p w14:paraId="36D15D50">
      <w:pPr>
        <w:shd w:val="clear" w:color="auto" w:fill="FFFFFF"/>
        <w:tabs>
          <w:tab w:val="left" w:pos="51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9"/>
          <w:sz w:val="28"/>
          <w:szCs w:val="28"/>
        </w:rPr>
        <w:t>11.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4"/>
          <w:sz w:val="28"/>
          <w:szCs w:val="28"/>
        </w:rPr>
        <w:t>Как подают кофе по-венски?</w:t>
      </w:r>
    </w:p>
    <w:p w14:paraId="4F2E9682">
      <w:pPr>
        <w:shd w:val="clear" w:color="auto" w:fill="FFFFFF"/>
        <w:tabs>
          <w:tab w:val="left" w:pos="56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2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7"/>
          <w:sz w:val="28"/>
          <w:szCs w:val="28"/>
        </w:rPr>
        <w:t>с молочными пенками от топленого молока;</w:t>
      </w:r>
    </w:p>
    <w:p w14:paraId="17BFB2F1">
      <w:pPr>
        <w:shd w:val="clear" w:color="auto" w:fill="FFFFFF"/>
        <w:tabs>
          <w:tab w:val="left" w:pos="56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6"/>
          <w:sz w:val="28"/>
          <w:szCs w:val="28"/>
        </w:rPr>
        <w:t>со взбитыми сливками;</w:t>
      </w:r>
    </w:p>
    <w:p w14:paraId="0462CDFC">
      <w:pPr>
        <w:framePr w:h="144" w:hRule="exact" w:hSpace="38" w:wrap="auto" w:vAnchor="text" w:hAnchor="text" w:x="5300" w:y="11415"/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7754E486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23"/>
          <w:sz w:val="28"/>
          <w:szCs w:val="28"/>
        </w:rPr>
        <w:t>12.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-9"/>
          <w:sz w:val="28"/>
          <w:szCs w:val="28"/>
        </w:rPr>
        <w:t xml:space="preserve">Какие вещества, содержащиеся в чае, оказывают возбуждающее действие </w:t>
      </w:r>
      <w:r>
        <w:rPr>
          <w:rFonts w:ascii="Times New Roman" w:hAnsi="Times New Roman" w:eastAsia="Calibri" w:cs="Times New Roman"/>
          <w:b/>
          <w:color w:val="000000"/>
          <w:spacing w:val="-6"/>
          <w:sz w:val="28"/>
          <w:szCs w:val="28"/>
        </w:rPr>
        <w:t>на нервную систему человека?</w:t>
      </w:r>
    </w:p>
    <w:p w14:paraId="34E03E2F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0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красящие;</w:t>
      </w:r>
    </w:p>
    <w:p w14:paraId="769A47C7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2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дубильные;</w:t>
      </w:r>
    </w:p>
    <w:p w14:paraId="122B7BE0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1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3"/>
          <w:sz w:val="28"/>
          <w:szCs w:val="28"/>
        </w:rPr>
        <w:t>алкалоид кофеин.</w:t>
      </w:r>
    </w:p>
    <w:p w14:paraId="21D4394B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7"/>
          <w:sz w:val="28"/>
          <w:szCs w:val="28"/>
        </w:rPr>
        <w:t>13.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-7"/>
          <w:sz w:val="28"/>
          <w:szCs w:val="28"/>
        </w:rPr>
        <w:t>Что придает чаю аромат?</w:t>
      </w:r>
    </w:p>
    <w:p w14:paraId="689E2235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2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дубильные вещества;</w:t>
      </w:r>
    </w:p>
    <w:p w14:paraId="6BD8E95E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5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3"/>
          <w:sz w:val="28"/>
          <w:szCs w:val="28"/>
        </w:rPr>
        <w:t>эфирное масло;</w:t>
      </w:r>
    </w:p>
    <w:p w14:paraId="7DB0B19D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1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экстрактивные вещества.</w:t>
      </w:r>
    </w:p>
    <w:p w14:paraId="104B8F7C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000000"/>
          <w:spacing w:val="-20"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20"/>
          <w:sz w:val="28"/>
          <w:szCs w:val="28"/>
        </w:rPr>
        <w:t>14.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-7"/>
          <w:sz w:val="28"/>
          <w:szCs w:val="28"/>
        </w:rPr>
        <w:t xml:space="preserve">Почему запрещается кипятить заваренный чай или долго держать его на </w:t>
      </w:r>
      <w:r>
        <w:rPr>
          <w:rFonts w:ascii="Times New Roman" w:hAnsi="Times New Roman" w:eastAsia="Calibri" w:cs="Times New Roman"/>
          <w:b/>
          <w:color w:val="000000"/>
          <w:spacing w:val="-9"/>
          <w:sz w:val="28"/>
          <w:szCs w:val="28"/>
        </w:rPr>
        <w:t>плите?</w:t>
      </w:r>
    </w:p>
    <w:p w14:paraId="2132631D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2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резко ухудшается вкус;</w:t>
      </w:r>
    </w:p>
    <w:p w14:paraId="69ABB774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2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4"/>
          <w:sz w:val="28"/>
          <w:szCs w:val="28"/>
        </w:rPr>
        <w:t>приобретает неприятный запах;</w:t>
      </w:r>
    </w:p>
    <w:p w14:paraId="6E93905D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9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3"/>
          <w:sz w:val="28"/>
          <w:szCs w:val="28"/>
        </w:rPr>
        <w:t>резко изменяется цвет.</w:t>
      </w:r>
    </w:p>
    <w:p w14:paraId="6CBB0E05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6"/>
          <w:sz w:val="28"/>
          <w:szCs w:val="28"/>
        </w:rPr>
        <w:t>15.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-6"/>
          <w:sz w:val="28"/>
          <w:szCs w:val="28"/>
        </w:rPr>
        <w:t>В течение какого времени заваренный чай сохраняет вкус и аромат?</w:t>
      </w:r>
    </w:p>
    <w:p w14:paraId="5C879C71">
      <w:pPr>
        <w:shd w:val="clear" w:color="auto" w:fill="FFFFFF"/>
        <w:tabs>
          <w:tab w:val="left" w:pos="58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0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15 мин;</w:t>
      </w:r>
    </w:p>
    <w:p w14:paraId="643C000E">
      <w:pPr>
        <w:shd w:val="clear" w:color="auto" w:fill="FFFFFF"/>
        <w:tabs>
          <w:tab w:val="left" w:pos="58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5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3"/>
          <w:sz w:val="28"/>
          <w:szCs w:val="28"/>
        </w:rPr>
        <w:t>30 мин;</w:t>
      </w:r>
    </w:p>
    <w:p w14:paraId="78B4899E">
      <w:pPr>
        <w:shd w:val="clear" w:color="auto" w:fill="FFFFFF"/>
        <w:tabs>
          <w:tab w:val="left" w:pos="58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9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1 ч.</w:t>
      </w:r>
    </w:p>
    <w:p w14:paraId="22BC0177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20"/>
          <w:sz w:val="28"/>
          <w:szCs w:val="28"/>
        </w:rPr>
        <w:t>16.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-5"/>
          <w:sz w:val="28"/>
          <w:szCs w:val="28"/>
        </w:rPr>
        <w:t>Какова норма сухого чая на 1 порцию?</w:t>
      </w:r>
    </w:p>
    <w:p w14:paraId="684D2A66">
      <w:pPr>
        <w:shd w:val="clear" w:color="auto" w:fill="FFFFFF"/>
        <w:tabs>
          <w:tab w:val="left" w:pos="58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2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2"/>
          <w:sz w:val="28"/>
          <w:szCs w:val="28"/>
        </w:rPr>
        <w:t>1...2 г;</w:t>
      </w:r>
    </w:p>
    <w:p w14:paraId="4D359D89">
      <w:pPr>
        <w:shd w:val="clear" w:color="auto" w:fill="FFFFFF"/>
        <w:tabs>
          <w:tab w:val="left" w:pos="58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1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1"/>
          <w:sz w:val="28"/>
          <w:szCs w:val="28"/>
        </w:rPr>
        <w:t>2 г;</w:t>
      </w:r>
    </w:p>
    <w:p w14:paraId="17A926E4">
      <w:pPr>
        <w:shd w:val="clear" w:color="auto" w:fill="FFFFFF"/>
        <w:tabs>
          <w:tab w:val="left" w:pos="58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1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2"/>
          <w:sz w:val="28"/>
          <w:szCs w:val="28"/>
        </w:rPr>
        <w:t>2...4 г.</w:t>
      </w:r>
    </w:p>
    <w:p w14:paraId="14DF91B6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Calibri" w:cs="Times New Roman"/>
          <w:i/>
          <w:sz w:val="28"/>
          <w:szCs w:val="28"/>
        </w:rPr>
        <w:t>Вставьте пропущенные слова</w:t>
      </w:r>
    </w:p>
    <w:p w14:paraId="212A3D69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17. По температуре подачи сладкие блюда делятся на ___________и ______________.</w:t>
      </w:r>
    </w:p>
    <w:p w14:paraId="6F345035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 w:eastAsia="Calibri" w:cs="Times New Roman"/>
          <w:b/>
          <w:color w:val="000000"/>
          <w:spacing w:val="-18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18. </w:t>
      </w:r>
      <w:r>
        <w:rPr>
          <w:rFonts w:ascii="Times New Roman" w:hAnsi="Times New Roman" w:eastAsia="Calibri" w:cs="Times New Roman"/>
          <w:b/>
          <w:color w:val="000000"/>
          <w:spacing w:val="6"/>
          <w:sz w:val="28"/>
          <w:szCs w:val="28"/>
        </w:rPr>
        <w:t xml:space="preserve">При варке киселей можно использовать ________   ________, благодаря которому блюда </w:t>
      </w:r>
      <w:r>
        <w:rPr>
          <w:rFonts w:ascii="Times New Roman" w:hAnsi="Times New Roman" w:eastAsia="Calibri" w:cs="Times New Roman"/>
          <w:b/>
          <w:color w:val="000000"/>
          <w:spacing w:val="4"/>
          <w:sz w:val="28"/>
          <w:szCs w:val="28"/>
        </w:rPr>
        <w:t>имеют более нежную консистенцию и легче отделяются от стенок посуды.</w:t>
      </w:r>
    </w:p>
    <w:p w14:paraId="301E4A8B">
      <w:pPr>
        <w:shd w:val="clear" w:color="auto" w:fill="FFFFFF"/>
        <w:tabs>
          <w:tab w:val="left" w:pos="653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4"/>
          <w:sz w:val="28"/>
          <w:szCs w:val="28"/>
        </w:rPr>
        <w:t>19.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4"/>
          <w:sz w:val="28"/>
          <w:szCs w:val="28"/>
        </w:rPr>
        <w:t>Как сохранить яркий цвет киселя из ягод?</w:t>
      </w:r>
    </w:p>
    <w:p w14:paraId="40A978F0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6"/>
          <w:sz w:val="28"/>
          <w:szCs w:val="28"/>
        </w:rPr>
        <w:t>добавить сок в конце варки;</w:t>
      </w:r>
    </w:p>
    <w:p w14:paraId="53C498B3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2"/>
          <w:sz w:val="28"/>
          <w:szCs w:val="28"/>
        </w:rPr>
        <w:t>быстро охладить;</w:t>
      </w:r>
    </w:p>
    <w:p w14:paraId="5064C4FB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>посыпать поверхность киселя сахаром.</w:t>
      </w:r>
    </w:p>
    <w:p w14:paraId="62E70036">
      <w:pPr>
        <w:shd w:val="clear" w:color="auto" w:fill="FFFFFF"/>
        <w:tabs>
          <w:tab w:val="left" w:pos="51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20"/>
          <w:sz w:val="28"/>
          <w:szCs w:val="28"/>
        </w:rPr>
        <w:t>20.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 xml:space="preserve">Какая из перечисленных групп веществ обусловливает высокую пищевую </w:t>
      </w:r>
      <w:r>
        <w:rPr>
          <w:rFonts w:ascii="Times New Roman" w:hAnsi="Times New Roman" w:eastAsia="Calibri" w:cs="Times New Roman"/>
          <w:b/>
          <w:color w:val="000000"/>
          <w:spacing w:val="3"/>
          <w:sz w:val="28"/>
          <w:szCs w:val="28"/>
        </w:rPr>
        <w:t>ценность кофе?</w:t>
      </w:r>
    </w:p>
    <w:p w14:paraId="18A8E1FB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9"/>
          <w:sz w:val="28"/>
          <w:szCs w:val="28"/>
        </w:rPr>
        <w:t xml:space="preserve">белки, жиры, углеводы, витамины А, В, </w:t>
      </w:r>
      <w:r>
        <w:rPr>
          <w:rFonts w:ascii="Times New Roman" w:hAnsi="Times New Roman" w:eastAsia="Calibri" w:cs="Times New Roman"/>
          <w:color w:val="000000"/>
          <w:spacing w:val="9"/>
          <w:sz w:val="28"/>
          <w:szCs w:val="28"/>
          <w:lang w:val="en-US"/>
        </w:rPr>
        <w:t>D</w:t>
      </w:r>
      <w:r>
        <w:rPr>
          <w:rFonts w:ascii="Times New Roman" w:hAnsi="Times New Roman" w:eastAsia="Calibri" w:cs="Times New Roman"/>
          <w:color w:val="000000"/>
          <w:spacing w:val="9"/>
          <w:sz w:val="28"/>
          <w:szCs w:val="28"/>
        </w:rPr>
        <w:t xml:space="preserve"> и т.д.;</w:t>
      </w:r>
    </w:p>
    <w:p w14:paraId="00BB8477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9"/>
          <w:sz w:val="28"/>
          <w:szCs w:val="28"/>
        </w:rPr>
        <w:t>белки, жиры, сахар, кофеин, витамины;</w:t>
      </w:r>
    </w:p>
    <w:p w14:paraId="05037E39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3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7"/>
          <w:sz w:val="28"/>
          <w:szCs w:val="28"/>
        </w:rPr>
        <w:t>белки, жиры, минеральные вещества.</w:t>
      </w:r>
    </w:p>
    <w:p w14:paraId="30B7BF67">
      <w:pPr>
        <w:shd w:val="clear" w:color="auto" w:fill="FFFFFF"/>
        <w:tabs>
          <w:tab w:val="left" w:pos="514"/>
        </w:tabs>
        <w:spacing w:after="0" w:line="240" w:lineRule="auto"/>
        <w:jc w:val="both"/>
        <w:rPr>
          <w:rFonts w:ascii="Times New Roman" w:hAnsi="Times New Roman" w:eastAsia="Calibri" w:cs="Times New Roman"/>
          <w:color w:val="000000"/>
          <w:spacing w:val="-11"/>
          <w:sz w:val="28"/>
          <w:szCs w:val="28"/>
        </w:rPr>
      </w:pPr>
    </w:p>
    <w:p w14:paraId="3231451E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25254571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20656508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50D78007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5690ACF9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7012E3CC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175CC065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44FD8C8C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10F65E23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7DF4C639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                                                            Вариант № 2</w:t>
      </w:r>
    </w:p>
    <w:p w14:paraId="274E2219">
      <w:pPr>
        <w:shd w:val="clear" w:color="auto" w:fill="FFFFFF"/>
        <w:tabs>
          <w:tab w:val="left" w:pos="50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20"/>
          <w:sz w:val="28"/>
          <w:szCs w:val="28"/>
        </w:rPr>
        <w:t>1.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2"/>
          <w:sz w:val="28"/>
          <w:szCs w:val="28"/>
        </w:rPr>
        <w:t>Сколько крахмала используют для приготовления киселя средней консистенции?</w:t>
      </w:r>
    </w:p>
    <w:p w14:paraId="6D3CE3AD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10...20 г;</w:t>
      </w: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 xml:space="preserve">б) </w:t>
      </w:r>
      <w:r>
        <w:rPr>
          <w:rFonts w:ascii="Times New Roman" w:hAnsi="Times New Roman" w:eastAsia="Calibri" w:cs="Times New Roman"/>
          <w:color w:val="000000"/>
          <w:spacing w:val="6"/>
          <w:sz w:val="28"/>
          <w:szCs w:val="28"/>
        </w:rPr>
        <w:t>30...40 г;</w:t>
      </w:r>
      <w:r>
        <w:rPr>
          <w:rFonts w:ascii="Times New Roman" w:hAnsi="Times New Roman" w:eastAsia="Calibri" w:cs="Times New Roman"/>
          <w:color w:val="000000"/>
          <w:spacing w:val="-8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6"/>
          <w:sz w:val="28"/>
          <w:szCs w:val="28"/>
        </w:rPr>
        <w:t>60...80 г.</w:t>
      </w:r>
    </w:p>
    <w:p w14:paraId="31E1E6B7">
      <w:pPr>
        <w:shd w:val="clear" w:color="auto" w:fill="FFFFFF"/>
        <w:tabs>
          <w:tab w:val="left" w:pos="50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4"/>
          <w:sz w:val="28"/>
          <w:szCs w:val="28"/>
        </w:rPr>
        <w:t>2.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4"/>
          <w:sz w:val="28"/>
          <w:szCs w:val="28"/>
        </w:rPr>
        <w:t>Почему после приготовления кисель из ягод имеет жидкую консистен</w:t>
      </w:r>
      <w:r>
        <w:rPr>
          <w:rFonts w:ascii="Times New Roman" w:hAnsi="Times New Roman" w:eastAsia="Calibri" w:cs="Times New Roman"/>
          <w:b/>
          <w:color w:val="000000"/>
          <w:spacing w:val="5"/>
          <w:sz w:val="28"/>
          <w:szCs w:val="28"/>
        </w:rPr>
        <w:t>цию, хотя норма закладки соблюдалась?</w:t>
      </w:r>
    </w:p>
    <w:p w14:paraId="5C266C54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перекипел;</w:t>
      </w:r>
    </w:p>
    <w:p w14:paraId="7D32A0B8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6"/>
          <w:sz w:val="28"/>
          <w:szCs w:val="28"/>
        </w:rPr>
        <w:t>добавили много сока;</w:t>
      </w:r>
    </w:p>
    <w:p w14:paraId="5A8E3A86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8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3"/>
          <w:sz w:val="28"/>
          <w:szCs w:val="28"/>
        </w:rPr>
        <w:t>медленно охлаждали.</w:t>
      </w:r>
    </w:p>
    <w:p w14:paraId="137CD31F">
      <w:pPr>
        <w:shd w:val="clear" w:color="auto" w:fill="FFFFFF"/>
        <w:tabs>
          <w:tab w:val="left" w:pos="49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5"/>
          <w:sz w:val="28"/>
          <w:szCs w:val="28"/>
        </w:rPr>
        <w:t>3.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5"/>
          <w:sz w:val="28"/>
          <w:szCs w:val="28"/>
        </w:rPr>
        <w:t xml:space="preserve">Каким способом закладывают подготовленные фрукты для компота из 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>смеси сухофруктов?</w:t>
      </w:r>
    </w:p>
    <w:p w14:paraId="1BBAC556">
      <w:pPr>
        <w:shd w:val="clear" w:color="auto" w:fill="FFFFFF"/>
        <w:tabs>
          <w:tab w:val="left" w:pos="523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7"/>
          <w:sz w:val="28"/>
          <w:szCs w:val="28"/>
        </w:rPr>
        <w:t>все сразу и варят в течение 20...30 мин;</w:t>
      </w:r>
    </w:p>
    <w:p w14:paraId="66FCA95C">
      <w:pPr>
        <w:shd w:val="clear" w:color="auto" w:fill="FFFFFF"/>
        <w:tabs>
          <w:tab w:val="left" w:pos="523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>последовательно, учитывая продолжительность варки;</w:t>
      </w:r>
    </w:p>
    <w:p w14:paraId="6D38D4CA">
      <w:pPr>
        <w:shd w:val="clear" w:color="auto" w:fill="FFFFFF"/>
        <w:tabs>
          <w:tab w:val="left" w:pos="523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3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7"/>
          <w:sz w:val="28"/>
          <w:szCs w:val="28"/>
        </w:rPr>
        <w:t>закладывают, доводят до кипения, снимают для настаивания.</w:t>
      </w:r>
    </w:p>
    <w:p w14:paraId="42783A69">
      <w:pPr>
        <w:shd w:val="clear" w:color="auto" w:fill="FFFFFF"/>
        <w:tabs>
          <w:tab w:val="left" w:pos="50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0"/>
          <w:sz w:val="28"/>
          <w:szCs w:val="28"/>
        </w:rPr>
        <w:t>4.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3"/>
          <w:sz w:val="28"/>
          <w:szCs w:val="28"/>
        </w:rPr>
        <w:t>Каковы масса и температура отпуска киселей?</w:t>
      </w:r>
    </w:p>
    <w:p w14:paraId="4115ACE1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 xml:space="preserve">180 г, </w:t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  <w:lang w:val="en-US"/>
        </w:rPr>
        <w:t>t</w:t>
      </w:r>
      <w:r>
        <w:rPr>
          <w:rFonts w:ascii="Times New Roman" w:hAnsi="Times New Roman" w:eastAsia="Calibri" w:cs="Times New Roman"/>
          <w:i/>
          <w:iCs/>
          <w:color w:val="000000"/>
          <w:spacing w:val="4"/>
          <w:sz w:val="28"/>
          <w:szCs w:val="28"/>
        </w:rPr>
        <w:t xml:space="preserve">~ </w:t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>20 °С;</w:t>
      </w: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8"/>
          <w:sz w:val="28"/>
          <w:szCs w:val="28"/>
        </w:rPr>
        <w:t xml:space="preserve">200 г, </w:t>
      </w:r>
      <w:r>
        <w:rPr>
          <w:rFonts w:ascii="Times New Roman" w:hAnsi="Times New Roman" w:eastAsia="Calibri" w:cs="Times New Roman"/>
          <w:i/>
          <w:iCs/>
          <w:color w:val="000000"/>
          <w:spacing w:val="8"/>
          <w:sz w:val="28"/>
          <w:szCs w:val="28"/>
          <w:lang w:val="en-US"/>
        </w:rPr>
        <w:t>t</w:t>
      </w:r>
      <w:r>
        <w:rPr>
          <w:rFonts w:ascii="Times New Roman" w:hAnsi="Times New Roman" w:eastAsia="Calibri" w:cs="Times New Roman"/>
          <w:i/>
          <w:iCs/>
          <w:color w:val="000000"/>
          <w:spacing w:val="8"/>
          <w:sz w:val="28"/>
          <w:szCs w:val="28"/>
        </w:rPr>
        <w:t xml:space="preserve">~ </w:t>
      </w:r>
      <w:r>
        <w:rPr>
          <w:rFonts w:ascii="Times New Roman" w:hAnsi="Times New Roman" w:eastAsia="Calibri" w:cs="Times New Roman"/>
          <w:color w:val="000000"/>
          <w:spacing w:val="8"/>
          <w:sz w:val="28"/>
          <w:szCs w:val="28"/>
        </w:rPr>
        <w:t>15 °С;</w:t>
      </w: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2"/>
          <w:sz w:val="28"/>
          <w:szCs w:val="28"/>
        </w:rPr>
        <w:t xml:space="preserve">250 г, </w:t>
      </w:r>
      <w:r>
        <w:rPr>
          <w:rFonts w:ascii="Times New Roman" w:hAnsi="Times New Roman" w:eastAsia="Calibri" w:cs="Times New Roman"/>
          <w:i/>
          <w:iCs/>
          <w:color w:val="000000"/>
          <w:spacing w:val="2"/>
          <w:sz w:val="28"/>
          <w:szCs w:val="28"/>
          <w:lang w:val="en-US"/>
        </w:rPr>
        <w:t>t</w:t>
      </w:r>
      <w:r>
        <w:rPr>
          <w:rFonts w:ascii="Times New Roman" w:hAnsi="Times New Roman" w:eastAsia="Calibri" w:cs="Times New Roman"/>
          <w:i/>
          <w:iCs/>
          <w:color w:val="000000"/>
          <w:spacing w:val="2"/>
          <w:sz w:val="28"/>
          <w:szCs w:val="28"/>
        </w:rPr>
        <w:t xml:space="preserve"> = </w:t>
      </w:r>
      <w:r>
        <w:rPr>
          <w:rFonts w:ascii="Times New Roman" w:hAnsi="Times New Roman" w:eastAsia="Calibri" w:cs="Times New Roman"/>
          <w:color w:val="000000"/>
          <w:spacing w:val="2"/>
          <w:sz w:val="28"/>
          <w:szCs w:val="28"/>
        </w:rPr>
        <w:t>8 °С.</w:t>
      </w:r>
    </w:p>
    <w:p w14:paraId="31E99E41">
      <w:pPr>
        <w:shd w:val="clear" w:color="auto" w:fill="FFFFFF"/>
        <w:tabs>
          <w:tab w:val="left" w:pos="50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5"/>
          <w:sz w:val="28"/>
          <w:szCs w:val="28"/>
        </w:rPr>
        <w:t>5.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3"/>
          <w:sz w:val="28"/>
          <w:szCs w:val="28"/>
        </w:rPr>
        <w:t>Почему у киселя из ягод слабовыраженный вкус?</w:t>
      </w:r>
    </w:p>
    <w:p w14:paraId="26FCDB49">
      <w:pPr>
        <w:shd w:val="clear" w:color="auto" w:fill="FFFFFF"/>
        <w:tabs>
          <w:tab w:val="left" w:pos="58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перекипел;</w:t>
      </w:r>
    </w:p>
    <w:p w14:paraId="5B225275">
      <w:pPr>
        <w:shd w:val="clear" w:color="auto" w:fill="FFFFFF"/>
        <w:tabs>
          <w:tab w:val="left" w:pos="58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>нарушили рецептуру;</w:t>
      </w:r>
    </w:p>
    <w:p w14:paraId="612E0C75">
      <w:pPr>
        <w:shd w:val="clear" w:color="auto" w:fill="FFFFFF"/>
        <w:tabs>
          <w:tab w:val="left" w:pos="58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7"/>
          <w:sz w:val="28"/>
          <w:szCs w:val="28"/>
        </w:rPr>
        <w:t>кипятили сок.</w:t>
      </w:r>
    </w:p>
    <w:p w14:paraId="736E24F1">
      <w:pPr>
        <w:shd w:val="clear" w:color="auto" w:fill="FFFFFF"/>
        <w:tabs>
          <w:tab w:val="left" w:pos="50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3"/>
          <w:sz w:val="28"/>
          <w:szCs w:val="28"/>
        </w:rPr>
        <w:t>6.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3"/>
          <w:sz w:val="28"/>
          <w:szCs w:val="28"/>
        </w:rPr>
        <w:t>Чем можно ароматизировать молочный кисель?</w:t>
      </w:r>
    </w:p>
    <w:p w14:paraId="2AF18483">
      <w:pPr>
        <w:shd w:val="clear" w:color="auto" w:fill="FFFFFF"/>
        <w:tabs>
          <w:tab w:val="left" w:pos="590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6"/>
          <w:sz w:val="28"/>
          <w:szCs w:val="28"/>
        </w:rPr>
        <w:t>корицей;</w:t>
      </w: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ванилином;</w:t>
      </w:r>
      <w:r>
        <w:rPr>
          <w:rFonts w:ascii="Times New Roman" w:hAnsi="Times New Roman" w:eastAsia="Calibri" w:cs="Times New Roman"/>
          <w:color w:val="000000"/>
          <w:spacing w:val="-3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>майораном.</w:t>
      </w:r>
    </w:p>
    <w:p w14:paraId="098D80C6">
      <w:pPr>
        <w:shd w:val="clear" w:color="auto" w:fill="FFFFFF"/>
        <w:tabs>
          <w:tab w:val="left" w:pos="51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4"/>
          <w:sz w:val="28"/>
          <w:szCs w:val="28"/>
        </w:rPr>
        <w:t>7.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8"/>
          <w:sz w:val="28"/>
          <w:szCs w:val="28"/>
        </w:rPr>
        <w:t xml:space="preserve">Что нужно сделать, если у киселя при варке образовывались комки и </w:t>
      </w:r>
      <w:r>
        <w:rPr>
          <w:rFonts w:ascii="Times New Roman" w:hAnsi="Times New Roman" w:eastAsia="Calibri" w:cs="Times New Roman"/>
          <w:b/>
          <w:color w:val="000000"/>
          <w:spacing w:val="2"/>
          <w:sz w:val="28"/>
          <w:szCs w:val="28"/>
        </w:rPr>
        <w:t>остались крупные части не протертых фруктов?</w:t>
      </w:r>
    </w:p>
    <w:p w14:paraId="30BAA748">
      <w:pPr>
        <w:shd w:val="clear" w:color="auto" w:fill="FFFFFF"/>
        <w:tabs>
          <w:tab w:val="left" w:pos="557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4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3"/>
          <w:sz w:val="28"/>
          <w:szCs w:val="28"/>
        </w:rPr>
        <w:t>переварить;</w:t>
      </w:r>
    </w:p>
    <w:p w14:paraId="0C04719F">
      <w:pPr>
        <w:shd w:val="clear" w:color="auto" w:fill="FFFFFF"/>
        <w:tabs>
          <w:tab w:val="left" w:pos="557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iCs/>
          <w:color w:val="000000"/>
          <w:spacing w:val="-4"/>
          <w:sz w:val="28"/>
          <w:szCs w:val="28"/>
        </w:rPr>
        <w:t>б</w:t>
      </w:r>
      <w:r>
        <w:rPr>
          <w:rFonts w:ascii="Times New Roman" w:hAnsi="Times New Roman" w:eastAsia="Calibri" w:cs="Times New Roman"/>
          <w:i/>
          <w:iCs/>
          <w:color w:val="000000"/>
          <w:spacing w:val="-4"/>
          <w:sz w:val="28"/>
          <w:szCs w:val="28"/>
        </w:rPr>
        <w:t>)</w:t>
      </w:r>
      <w:r>
        <w:rPr>
          <w:rFonts w:ascii="Times New Roman" w:hAnsi="Times New Roman" w:eastAsia="Calibri" w:cs="Times New Roman"/>
          <w:i/>
          <w:iCs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3"/>
          <w:sz w:val="28"/>
          <w:szCs w:val="28"/>
        </w:rPr>
        <w:t>взбить;</w:t>
      </w:r>
    </w:p>
    <w:p w14:paraId="7025D8D8">
      <w:pPr>
        <w:shd w:val="clear" w:color="auto" w:fill="FFFFFF"/>
        <w:tabs>
          <w:tab w:val="left" w:pos="557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3"/>
          <w:sz w:val="28"/>
          <w:szCs w:val="28"/>
        </w:rPr>
        <w:t>протереть.</w:t>
      </w:r>
    </w:p>
    <w:p w14:paraId="1FD7556A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1"/>
          <w:sz w:val="28"/>
          <w:szCs w:val="28"/>
        </w:rPr>
        <w:t>8.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2"/>
          <w:sz w:val="28"/>
          <w:szCs w:val="28"/>
        </w:rPr>
        <w:t>Как подготовить форму для охлаждения густого киселя?</w:t>
      </w:r>
    </w:p>
    <w:p w14:paraId="1B665E71">
      <w:pPr>
        <w:shd w:val="clear" w:color="auto" w:fill="FFFFFF"/>
        <w:tabs>
          <w:tab w:val="left" w:pos="58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2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3"/>
          <w:sz w:val="28"/>
          <w:szCs w:val="28"/>
        </w:rPr>
        <w:t>смазать маслом;</w:t>
      </w:r>
    </w:p>
    <w:p w14:paraId="2273E725">
      <w:pPr>
        <w:shd w:val="clear" w:color="auto" w:fill="FFFFFF"/>
        <w:tabs>
          <w:tab w:val="left" w:pos="58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>сильно нагреть;</w:t>
      </w:r>
    </w:p>
    <w:p w14:paraId="77828888">
      <w:pPr>
        <w:shd w:val="clear" w:color="auto" w:fill="FFFFFF"/>
        <w:tabs>
          <w:tab w:val="left" w:pos="58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>смочить водой, посыпать сахаром.</w:t>
      </w:r>
    </w:p>
    <w:p w14:paraId="32F14906">
      <w:pPr>
        <w:shd w:val="clear" w:color="auto" w:fill="FFFFFF"/>
        <w:tabs>
          <w:tab w:val="left" w:pos="653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4"/>
          <w:sz w:val="28"/>
          <w:szCs w:val="28"/>
        </w:rPr>
        <w:t>9.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4"/>
          <w:sz w:val="28"/>
          <w:szCs w:val="28"/>
        </w:rPr>
        <w:t>Как сохранить яркий цвет киселя из ягод?</w:t>
      </w:r>
    </w:p>
    <w:p w14:paraId="5DAAF8A0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6"/>
          <w:sz w:val="28"/>
          <w:szCs w:val="28"/>
        </w:rPr>
        <w:t>добавить сок в конце варки;</w:t>
      </w:r>
    </w:p>
    <w:p w14:paraId="4399C930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2"/>
          <w:sz w:val="28"/>
          <w:szCs w:val="28"/>
        </w:rPr>
        <w:t>быстро охладить;</w:t>
      </w:r>
    </w:p>
    <w:p w14:paraId="54560ACA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>посыпать поверхность киселя сахаром.</w:t>
      </w:r>
    </w:p>
    <w:p w14:paraId="17C74C0E">
      <w:pPr>
        <w:shd w:val="clear" w:color="auto" w:fill="FFFFFF"/>
        <w:tabs>
          <w:tab w:val="left" w:pos="51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20"/>
          <w:sz w:val="28"/>
          <w:szCs w:val="28"/>
        </w:rPr>
        <w:t>10.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 xml:space="preserve">Какая из перечисленных групп веществ обусловливает высокую пищевую </w:t>
      </w:r>
      <w:r>
        <w:rPr>
          <w:rFonts w:ascii="Times New Roman" w:hAnsi="Times New Roman" w:eastAsia="Calibri" w:cs="Times New Roman"/>
          <w:b/>
          <w:color w:val="000000"/>
          <w:spacing w:val="3"/>
          <w:sz w:val="28"/>
          <w:szCs w:val="28"/>
        </w:rPr>
        <w:t>ценность кофе?</w:t>
      </w:r>
    </w:p>
    <w:p w14:paraId="307151B0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9"/>
          <w:sz w:val="28"/>
          <w:szCs w:val="28"/>
        </w:rPr>
        <w:t xml:space="preserve">белки, жиры, углеводы, витамины А, В, </w:t>
      </w:r>
      <w:r>
        <w:rPr>
          <w:rFonts w:ascii="Times New Roman" w:hAnsi="Times New Roman" w:eastAsia="Calibri" w:cs="Times New Roman"/>
          <w:color w:val="000000"/>
          <w:spacing w:val="9"/>
          <w:sz w:val="28"/>
          <w:szCs w:val="28"/>
          <w:lang w:val="en-US"/>
        </w:rPr>
        <w:t>D</w:t>
      </w:r>
      <w:r>
        <w:rPr>
          <w:rFonts w:ascii="Times New Roman" w:hAnsi="Times New Roman" w:eastAsia="Calibri" w:cs="Times New Roman"/>
          <w:color w:val="000000"/>
          <w:spacing w:val="9"/>
          <w:sz w:val="28"/>
          <w:szCs w:val="28"/>
        </w:rPr>
        <w:t xml:space="preserve"> и т.д.;</w:t>
      </w:r>
    </w:p>
    <w:p w14:paraId="3B004A11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9"/>
          <w:sz w:val="28"/>
          <w:szCs w:val="28"/>
        </w:rPr>
        <w:t>белки, жиры, сахар, кофеин, витамины;</w:t>
      </w:r>
    </w:p>
    <w:p w14:paraId="078225EE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3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7"/>
          <w:sz w:val="28"/>
          <w:szCs w:val="28"/>
        </w:rPr>
        <w:t>белки, жиры, минеральные вещества.</w:t>
      </w:r>
    </w:p>
    <w:p w14:paraId="20E7675A">
      <w:pPr>
        <w:shd w:val="clear" w:color="auto" w:fill="FFFFFF"/>
        <w:tabs>
          <w:tab w:val="left" w:pos="51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3"/>
          <w:sz w:val="28"/>
          <w:szCs w:val="28"/>
        </w:rPr>
        <w:t>11.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4"/>
          <w:sz w:val="28"/>
          <w:szCs w:val="28"/>
        </w:rPr>
        <w:t>Какова норма закладки молотого кофе на 1 порцию?</w:t>
      </w:r>
    </w:p>
    <w:p w14:paraId="535ABD08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9"/>
          <w:sz w:val="28"/>
          <w:szCs w:val="28"/>
        </w:rPr>
        <w:t>6...8 г;</w:t>
      </w:r>
    </w:p>
    <w:p w14:paraId="266A7743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9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8"/>
          <w:sz w:val="28"/>
          <w:szCs w:val="28"/>
        </w:rPr>
        <w:t>5...6 г;</w:t>
      </w:r>
    </w:p>
    <w:p w14:paraId="1849CF93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>10... 11 г.</w:t>
      </w:r>
    </w:p>
    <w:p w14:paraId="3A25727E">
      <w:pPr>
        <w:shd w:val="clear" w:color="auto" w:fill="FFFFFF"/>
        <w:tabs>
          <w:tab w:val="left" w:pos="51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1"/>
          <w:sz w:val="28"/>
          <w:szCs w:val="28"/>
        </w:rPr>
        <w:t>12.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3"/>
          <w:sz w:val="28"/>
          <w:szCs w:val="28"/>
        </w:rPr>
        <w:t>Какова продолжительность настаивания кофе перед отпуском?</w:t>
      </w:r>
    </w:p>
    <w:p w14:paraId="72218210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2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10"/>
          <w:sz w:val="28"/>
          <w:szCs w:val="28"/>
        </w:rPr>
        <w:t>5...8 мин;</w:t>
      </w:r>
    </w:p>
    <w:p w14:paraId="633611F2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3"/>
          <w:sz w:val="28"/>
          <w:szCs w:val="28"/>
        </w:rPr>
        <w:t>8... 10 мин;</w:t>
      </w:r>
    </w:p>
    <w:p w14:paraId="1690CE78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3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6"/>
          <w:sz w:val="28"/>
          <w:szCs w:val="28"/>
        </w:rPr>
        <w:t>10...20 мин.</w:t>
      </w:r>
    </w:p>
    <w:p w14:paraId="7EE98F09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9"/>
          <w:sz w:val="28"/>
          <w:szCs w:val="28"/>
        </w:rPr>
        <w:t>13.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-6"/>
          <w:sz w:val="28"/>
          <w:szCs w:val="28"/>
        </w:rPr>
        <w:t>С какой целью перед варкой какао-порошок смешивают с сахаром и добавляют небольшое количество воды?</w:t>
      </w:r>
    </w:p>
    <w:p w14:paraId="7E326687">
      <w:pPr>
        <w:shd w:val="clear" w:color="auto" w:fill="FFFFFF"/>
        <w:tabs>
          <w:tab w:val="left" w:pos="538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0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4"/>
          <w:sz w:val="28"/>
          <w:szCs w:val="28"/>
        </w:rPr>
        <w:t>для улучшения вкуса;</w:t>
      </w:r>
    </w:p>
    <w:p w14:paraId="403289BC">
      <w:pPr>
        <w:shd w:val="clear" w:color="auto" w:fill="FFFFFF"/>
        <w:tabs>
          <w:tab w:val="left" w:pos="538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3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3"/>
          <w:sz w:val="28"/>
          <w:szCs w:val="28"/>
        </w:rPr>
        <w:t>для получения однородной массы;</w:t>
      </w:r>
    </w:p>
    <w:p w14:paraId="13CE7ABC">
      <w:pPr>
        <w:shd w:val="clear" w:color="auto" w:fill="FFFFFF"/>
        <w:tabs>
          <w:tab w:val="left" w:pos="538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1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4"/>
          <w:sz w:val="28"/>
          <w:szCs w:val="28"/>
        </w:rPr>
        <w:t>для улучшения цвета.</w:t>
      </w:r>
    </w:p>
    <w:p w14:paraId="4DA85522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8"/>
          <w:sz w:val="28"/>
          <w:szCs w:val="28"/>
        </w:rPr>
        <w:t>14.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-6"/>
          <w:sz w:val="28"/>
          <w:szCs w:val="28"/>
        </w:rPr>
        <w:t>Как подают кофе по-восточному?</w:t>
      </w:r>
    </w:p>
    <w:p w14:paraId="1A3A2A9B">
      <w:pPr>
        <w:shd w:val="clear" w:color="auto" w:fill="FFFFFF"/>
        <w:tabs>
          <w:tab w:val="left" w:pos="55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3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3"/>
          <w:sz w:val="28"/>
          <w:szCs w:val="28"/>
        </w:rPr>
        <w:t>с молочными пенками от топленого молока;</w:t>
      </w:r>
    </w:p>
    <w:p w14:paraId="75C188E2">
      <w:pPr>
        <w:shd w:val="clear" w:color="auto" w:fill="FFFFFF"/>
        <w:tabs>
          <w:tab w:val="left" w:pos="55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2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4"/>
          <w:sz w:val="28"/>
          <w:szCs w:val="28"/>
        </w:rPr>
        <w:t>со взбитыми сливками;</w:t>
      </w:r>
    </w:p>
    <w:p w14:paraId="277F296B">
      <w:pPr>
        <w:shd w:val="clear" w:color="auto" w:fill="FFFFFF"/>
        <w:tabs>
          <w:tab w:val="left" w:pos="55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1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1"/>
          <w:sz w:val="28"/>
          <w:szCs w:val="28"/>
        </w:rPr>
        <w:t>в турке, не процеживая, с холодной кипяченой водой.</w:t>
      </w:r>
    </w:p>
    <w:p w14:paraId="4B1528FE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8"/>
          <w:sz w:val="28"/>
          <w:szCs w:val="28"/>
        </w:rPr>
        <w:t>15.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-6"/>
          <w:sz w:val="28"/>
          <w:szCs w:val="28"/>
        </w:rPr>
        <w:t xml:space="preserve">Почему при хранении чая, кофе, какао необходимо учитывать товарное </w:t>
      </w:r>
      <w:r>
        <w:rPr>
          <w:rFonts w:ascii="Times New Roman" w:hAnsi="Times New Roman" w:eastAsia="Calibri" w:cs="Times New Roman"/>
          <w:b/>
          <w:color w:val="000000"/>
          <w:spacing w:val="-10"/>
          <w:sz w:val="28"/>
          <w:szCs w:val="28"/>
        </w:rPr>
        <w:t>соседство?</w:t>
      </w:r>
    </w:p>
    <w:p w14:paraId="285846E0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9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теряют аромат;</w:t>
      </w:r>
    </w:p>
    <w:p w14:paraId="3C9E44E6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5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4"/>
          <w:sz w:val="28"/>
          <w:szCs w:val="28"/>
        </w:rPr>
        <w:t>поглощают посторонние запахи;</w:t>
      </w:r>
    </w:p>
    <w:p w14:paraId="6B967155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9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разрушаются вкусовые вещества.</w:t>
      </w:r>
    </w:p>
    <w:p w14:paraId="0DEB3DEC">
      <w:pPr>
        <w:shd w:val="clear" w:color="auto" w:fill="FFFFFF"/>
        <w:tabs>
          <w:tab w:val="left" w:pos="509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20"/>
          <w:sz w:val="28"/>
          <w:szCs w:val="28"/>
        </w:rPr>
        <w:t>16.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-6"/>
          <w:sz w:val="28"/>
          <w:szCs w:val="28"/>
        </w:rPr>
        <w:t>При какой температуре подают горячие напитки?</w:t>
      </w:r>
    </w:p>
    <w:p w14:paraId="1C5DEF0E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2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не ниже 100 °С;</w:t>
      </w:r>
    </w:p>
    <w:p w14:paraId="6FA72DDB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3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не ниже 75 °С;</w:t>
      </w:r>
    </w:p>
    <w:p w14:paraId="1D4CB0F2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11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не ниже 65 "С.</w:t>
      </w:r>
    </w:p>
    <w:p w14:paraId="0B735A0B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Calibri" w:cs="Times New Roman"/>
          <w:i/>
          <w:sz w:val="28"/>
          <w:szCs w:val="28"/>
        </w:rPr>
        <w:t>Вставьте пропущенные слова</w:t>
      </w:r>
    </w:p>
    <w:p w14:paraId="4DDF0EC0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hAnsi="Times New Roman" w:eastAsia="Calibri" w:cs="Times New Roman"/>
          <w:b/>
          <w:color w:val="000000"/>
          <w:spacing w:val="-13"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1"/>
          <w:sz w:val="28"/>
          <w:szCs w:val="28"/>
        </w:rPr>
        <w:t>17. Желирующим веществом в киселях фруктовых является ____________ крахмал, в киселях мо</w:t>
      </w:r>
      <w:r>
        <w:rPr>
          <w:rFonts w:ascii="Times New Roman" w:hAnsi="Times New Roman" w:eastAsia="Calibri" w:cs="Times New Roman"/>
          <w:b/>
          <w:color w:val="000000"/>
          <w:spacing w:val="7"/>
          <w:sz w:val="28"/>
          <w:szCs w:val="28"/>
        </w:rPr>
        <w:t>лочных ____________ крахмал.</w:t>
      </w:r>
    </w:p>
    <w:p w14:paraId="7DF31D7C">
      <w:pPr>
        <w:shd w:val="clear" w:color="auto" w:fill="FFFFFF"/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18. </w:t>
      </w:r>
      <w:r>
        <w:rPr>
          <w:rFonts w:ascii="Times New Roman" w:hAnsi="Times New Roman" w:eastAsia="Calibri" w:cs="Times New Roman"/>
          <w:b/>
          <w:color w:val="000000"/>
          <w:spacing w:val="5"/>
          <w:sz w:val="28"/>
          <w:szCs w:val="28"/>
        </w:rPr>
        <w:t>К горячим сладким блюдам относятся:</w:t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 xml:space="preserve"> ____________, _______________, ______________</w:t>
      </w:r>
      <w:r>
        <w:rPr>
          <w:rFonts w:ascii="Times New Roman" w:hAnsi="Times New Roman" w:eastAsia="Calibri" w:cs="Times New Roman"/>
          <w:color w:val="000000"/>
          <w:spacing w:val="18"/>
          <w:sz w:val="28"/>
          <w:szCs w:val="28"/>
        </w:rPr>
        <w:t>.</w:t>
      </w:r>
    </w:p>
    <w:p w14:paraId="0A6BD48E">
      <w:pPr>
        <w:shd w:val="clear" w:color="auto" w:fill="FFFFFF"/>
        <w:tabs>
          <w:tab w:val="left" w:pos="514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1"/>
          <w:sz w:val="28"/>
          <w:szCs w:val="28"/>
        </w:rPr>
        <w:t>19.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3"/>
          <w:sz w:val="28"/>
          <w:szCs w:val="28"/>
        </w:rPr>
        <w:t>Каким должен быть помол, чтобы получился лучший по качеству напи</w:t>
      </w:r>
      <w:r>
        <w:rPr>
          <w:rFonts w:ascii="Times New Roman" w:hAnsi="Times New Roman" w:eastAsia="Calibri" w:cs="Times New Roman"/>
          <w:b/>
          <w:color w:val="000000"/>
          <w:spacing w:val="5"/>
          <w:sz w:val="28"/>
          <w:szCs w:val="28"/>
        </w:rPr>
        <w:t>ток из размолотого непосредственно перед варкой кофе?</w:t>
      </w:r>
    </w:p>
    <w:p w14:paraId="6C89011E">
      <w:pPr>
        <w:shd w:val="clear" w:color="auto" w:fill="FFFFFF"/>
        <w:tabs>
          <w:tab w:val="left" w:pos="56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крупного помола;</w:t>
      </w:r>
    </w:p>
    <w:p w14:paraId="5A99AA08">
      <w:pPr>
        <w:shd w:val="clear" w:color="auto" w:fill="FFFFFF"/>
        <w:tabs>
          <w:tab w:val="left" w:pos="56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7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из обжаренных зерен;</w:t>
      </w:r>
    </w:p>
    <w:p w14:paraId="33AB28D3">
      <w:pPr>
        <w:shd w:val="clear" w:color="auto" w:fill="FFFFFF"/>
        <w:tabs>
          <w:tab w:val="left" w:pos="56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4"/>
          <w:sz w:val="28"/>
          <w:szCs w:val="28"/>
        </w:rPr>
        <w:t>мелкий.</w:t>
      </w:r>
    </w:p>
    <w:p w14:paraId="6ECEDC94">
      <w:pPr>
        <w:shd w:val="clear" w:color="auto" w:fill="FFFFFF"/>
        <w:tabs>
          <w:tab w:val="left" w:pos="56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color w:val="000000"/>
          <w:spacing w:val="-13"/>
          <w:sz w:val="28"/>
          <w:szCs w:val="28"/>
        </w:rPr>
        <w:t>20.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b/>
          <w:color w:val="000000"/>
          <w:spacing w:val="3"/>
          <w:sz w:val="28"/>
          <w:szCs w:val="28"/>
        </w:rPr>
        <w:t>Какова норма отпуска кофе натурального?</w:t>
      </w:r>
    </w:p>
    <w:p w14:paraId="6B09B619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5"/>
          <w:sz w:val="28"/>
          <w:szCs w:val="28"/>
        </w:rPr>
        <w:t>а)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5"/>
          <w:sz w:val="28"/>
          <w:szCs w:val="28"/>
        </w:rPr>
        <w:t>50...75 г;</w:t>
      </w:r>
    </w:p>
    <w:p w14:paraId="21DB5737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б)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1"/>
          <w:sz w:val="28"/>
          <w:szCs w:val="28"/>
        </w:rPr>
        <w:t>75... 100 г;</w:t>
      </w:r>
    </w:p>
    <w:p w14:paraId="2D9A9BA0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color w:val="000000"/>
          <w:spacing w:val="-6"/>
          <w:sz w:val="28"/>
          <w:szCs w:val="28"/>
        </w:rPr>
        <w:t>в)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ab/>
      </w:r>
      <w:r>
        <w:rPr>
          <w:rFonts w:ascii="Times New Roman" w:hAnsi="Times New Roman" w:eastAsia="Calibri" w:cs="Times New Roman"/>
          <w:color w:val="000000"/>
          <w:spacing w:val="-1"/>
          <w:sz w:val="28"/>
          <w:szCs w:val="28"/>
        </w:rPr>
        <w:t>100... 150 г.</w:t>
      </w:r>
    </w:p>
    <w:p w14:paraId="558BFDE0">
      <w:pPr>
        <w:shd w:val="clear" w:color="auto" w:fill="FFFFFF"/>
        <w:spacing w:after="0" w:line="240" w:lineRule="auto"/>
        <w:ind w:right="53"/>
        <w:jc w:val="both"/>
        <w:rPr>
          <w:rFonts w:ascii="Times New Roman" w:hAnsi="Times New Roman" w:eastAsia="Calibri" w:cs="Times New Roman"/>
          <w:color w:val="000000"/>
          <w:spacing w:val="3"/>
          <w:sz w:val="28"/>
          <w:szCs w:val="28"/>
        </w:rPr>
      </w:pPr>
    </w:p>
    <w:p w14:paraId="34AE077B">
      <w:pPr>
        <w:spacing w:after="0" w:line="240" w:lineRule="auto"/>
        <w:jc w:val="both"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</w:rPr>
        <w:t>Ключ:</w:t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 ответов к вопросам тестовой работы.</w:t>
      </w:r>
    </w:p>
    <w:tbl>
      <w:tblPr>
        <w:tblStyle w:val="4"/>
        <w:tblW w:w="0" w:type="auto"/>
        <w:tblInd w:w="2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3"/>
        <w:gridCol w:w="2348"/>
        <w:gridCol w:w="1878"/>
        <w:gridCol w:w="2364"/>
      </w:tblGrid>
      <w:tr w14:paraId="5D683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6C1913C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№ вопроса</w:t>
            </w:r>
          </w:p>
        </w:tc>
        <w:tc>
          <w:tcPr>
            <w:tcW w:w="2348" w:type="dxa"/>
          </w:tcPr>
          <w:p w14:paraId="7F42ABD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ответ</w:t>
            </w:r>
          </w:p>
        </w:tc>
        <w:tc>
          <w:tcPr>
            <w:tcW w:w="1878" w:type="dxa"/>
          </w:tcPr>
          <w:p w14:paraId="4D64B53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№ вопроса</w:t>
            </w:r>
          </w:p>
        </w:tc>
        <w:tc>
          <w:tcPr>
            <w:tcW w:w="2364" w:type="dxa"/>
          </w:tcPr>
          <w:p w14:paraId="5BBFF44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ответ</w:t>
            </w:r>
          </w:p>
        </w:tc>
      </w:tr>
      <w:tr w14:paraId="41D93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1" w:type="dxa"/>
            <w:gridSpan w:val="2"/>
          </w:tcPr>
          <w:p w14:paraId="3598ABA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 вариант</w:t>
            </w:r>
          </w:p>
        </w:tc>
        <w:tc>
          <w:tcPr>
            <w:tcW w:w="4242" w:type="dxa"/>
            <w:gridSpan w:val="2"/>
          </w:tcPr>
          <w:p w14:paraId="4585472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 вариант</w:t>
            </w:r>
          </w:p>
        </w:tc>
      </w:tr>
      <w:tr w14:paraId="53966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0554E3F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</w:tcPr>
          <w:p w14:paraId="5A356BA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</w:t>
            </w:r>
          </w:p>
        </w:tc>
        <w:tc>
          <w:tcPr>
            <w:tcW w:w="1878" w:type="dxa"/>
          </w:tcPr>
          <w:p w14:paraId="62DAF7A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2364" w:type="dxa"/>
          </w:tcPr>
          <w:p w14:paraId="351CC54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</w:tr>
      <w:tr w14:paraId="0F52A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0ABDA69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</w:t>
            </w:r>
          </w:p>
        </w:tc>
        <w:tc>
          <w:tcPr>
            <w:tcW w:w="2348" w:type="dxa"/>
          </w:tcPr>
          <w:p w14:paraId="33ACD0F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</w:t>
            </w:r>
          </w:p>
        </w:tc>
        <w:tc>
          <w:tcPr>
            <w:tcW w:w="1878" w:type="dxa"/>
          </w:tcPr>
          <w:p w14:paraId="345AA42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</w:t>
            </w:r>
          </w:p>
        </w:tc>
        <w:tc>
          <w:tcPr>
            <w:tcW w:w="2364" w:type="dxa"/>
          </w:tcPr>
          <w:p w14:paraId="013938E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</w:tr>
      <w:tr w14:paraId="4A1C2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77BE0A4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</w:t>
            </w:r>
          </w:p>
        </w:tc>
        <w:tc>
          <w:tcPr>
            <w:tcW w:w="2348" w:type="dxa"/>
          </w:tcPr>
          <w:p w14:paraId="2D01096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</w:t>
            </w:r>
          </w:p>
        </w:tc>
        <w:tc>
          <w:tcPr>
            <w:tcW w:w="1878" w:type="dxa"/>
          </w:tcPr>
          <w:p w14:paraId="0CAADF6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</w:t>
            </w:r>
          </w:p>
        </w:tc>
        <w:tc>
          <w:tcPr>
            <w:tcW w:w="2364" w:type="dxa"/>
          </w:tcPr>
          <w:p w14:paraId="0D2039D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</w:tr>
      <w:tr w14:paraId="1FDB9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5E264F6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</w:t>
            </w:r>
          </w:p>
        </w:tc>
        <w:tc>
          <w:tcPr>
            <w:tcW w:w="2348" w:type="dxa"/>
          </w:tcPr>
          <w:p w14:paraId="15E64A2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</w:t>
            </w:r>
          </w:p>
        </w:tc>
        <w:tc>
          <w:tcPr>
            <w:tcW w:w="1878" w:type="dxa"/>
          </w:tcPr>
          <w:p w14:paraId="5E8AAD5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</w:t>
            </w:r>
          </w:p>
        </w:tc>
        <w:tc>
          <w:tcPr>
            <w:tcW w:w="2364" w:type="dxa"/>
          </w:tcPr>
          <w:p w14:paraId="09A88AD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</w:tr>
      <w:tr w14:paraId="1576A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53DADB5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14:paraId="60C6855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</w:t>
            </w:r>
          </w:p>
        </w:tc>
        <w:tc>
          <w:tcPr>
            <w:tcW w:w="1878" w:type="dxa"/>
          </w:tcPr>
          <w:p w14:paraId="5997F2F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</w:t>
            </w:r>
          </w:p>
        </w:tc>
        <w:tc>
          <w:tcPr>
            <w:tcW w:w="2364" w:type="dxa"/>
          </w:tcPr>
          <w:p w14:paraId="5D1394A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</w:t>
            </w:r>
          </w:p>
        </w:tc>
      </w:tr>
      <w:tr w14:paraId="3993E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64EFE95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6</w:t>
            </w:r>
          </w:p>
        </w:tc>
        <w:tc>
          <w:tcPr>
            <w:tcW w:w="2348" w:type="dxa"/>
          </w:tcPr>
          <w:p w14:paraId="3EFC827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878" w:type="dxa"/>
          </w:tcPr>
          <w:p w14:paraId="6DCF2E7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6</w:t>
            </w:r>
          </w:p>
        </w:tc>
        <w:tc>
          <w:tcPr>
            <w:tcW w:w="2364" w:type="dxa"/>
          </w:tcPr>
          <w:p w14:paraId="77F661E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</w:tr>
      <w:tr w14:paraId="56252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2763" w:type="dxa"/>
            <w:vAlign w:val="center"/>
          </w:tcPr>
          <w:p w14:paraId="3D807E5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7</w:t>
            </w:r>
          </w:p>
        </w:tc>
        <w:tc>
          <w:tcPr>
            <w:tcW w:w="2348" w:type="dxa"/>
          </w:tcPr>
          <w:p w14:paraId="7DE5092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</w:t>
            </w:r>
          </w:p>
        </w:tc>
        <w:tc>
          <w:tcPr>
            <w:tcW w:w="1878" w:type="dxa"/>
            <w:vAlign w:val="center"/>
          </w:tcPr>
          <w:p w14:paraId="7AFBAB9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7</w:t>
            </w:r>
          </w:p>
        </w:tc>
        <w:tc>
          <w:tcPr>
            <w:tcW w:w="2364" w:type="dxa"/>
          </w:tcPr>
          <w:p w14:paraId="7A841D8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</w:t>
            </w:r>
          </w:p>
        </w:tc>
      </w:tr>
      <w:tr w14:paraId="6316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76DF613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348" w:type="dxa"/>
          </w:tcPr>
          <w:p w14:paraId="42EB7DA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878" w:type="dxa"/>
          </w:tcPr>
          <w:p w14:paraId="13EFB11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8</w:t>
            </w:r>
          </w:p>
        </w:tc>
        <w:tc>
          <w:tcPr>
            <w:tcW w:w="2364" w:type="dxa"/>
          </w:tcPr>
          <w:p w14:paraId="70D7711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</w:t>
            </w:r>
          </w:p>
        </w:tc>
      </w:tr>
      <w:tr w14:paraId="6B9E7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038CD63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9</w:t>
            </w:r>
          </w:p>
        </w:tc>
        <w:tc>
          <w:tcPr>
            <w:tcW w:w="2348" w:type="dxa"/>
          </w:tcPr>
          <w:p w14:paraId="2CB4746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</w:t>
            </w:r>
          </w:p>
        </w:tc>
        <w:tc>
          <w:tcPr>
            <w:tcW w:w="1878" w:type="dxa"/>
          </w:tcPr>
          <w:p w14:paraId="523DFE5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9</w:t>
            </w:r>
          </w:p>
        </w:tc>
        <w:tc>
          <w:tcPr>
            <w:tcW w:w="2364" w:type="dxa"/>
          </w:tcPr>
          <w:p w14:paraId="79F2421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</w:t>
            </w:r>
          </w:p>
        </w:tc>
      </w:tr>
      <w:tr w14:paraId="2036A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5F46C61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348" w:type="dxa"/>
          </w:tcPr>
          <w:p w14:paraId="236ECC1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878" w:type="dxa"/>
          </w:tcPr>
          <w:p w14:paraId="67627CE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2364" w:type="dxa"/>
          </w:tcPr>
          <w:p w14:paraId="22A9112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</w:tr>
      <w:tr w14:paraId="5C9C8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03BD2D8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2348" w:type="dxa"/>
          </w:tcPr>
          <w:p w14:paraId="7AC70F4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878" w:type="dxa"/>
          </w:tcPr>
          <w:p w14:paraId="308A7C3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2364" w:type="dxa"/>
          </w:tcPr>
          <w:p w14:paraId="508125A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</w:t>
            </w:r>
          </w:p>
        </w:tc>
      </w:tr>
      <w:tr w14:paraId="4CD3F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7ECEC49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348" w:type="dxa"/>
          </w:tcPr>
          <w:p w14:paraId="3BF52DC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</w:t>
            </w:r>
          </w:p>
        </w:tc>
        <w:tc>
          <w:tcPr>
            <w:tcW w:w="1878" w:type="dxa"/>
          </w:tcPr>
          <w:p w14:paraId="79C6E87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2364" w:type="dxa"/>
          </w:tcPr>
          <w:p w14:paraId="6446782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</w:t>
            </w:r>
          </w:p>
        </w:tc>
      </w:tr>
      <w:tr w14:paraId="6F7A8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011AA62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2348" w:type="dxa"/>
          </w:tcPr>
          <w:p w14:paraId="3E1AD14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878" w:type="dxa"/>
          </w:tcPr>
          <w:p w14:paraId="1838500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2364" w:type="dxa"/>
          </w:tcPr>
          <w:p w14:paraId="51AADFB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</w:tr>
      <w:tr w14:paraId="0FBE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47EB453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348" w:type="dxa"/>
          </w:tcPr>
          <w:p w14:paraId="0BA754C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878" w:type="dxa"/>
          </w:tcPr>
          <w:p w14:paraId="04854DF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2364" w:type="dxa"/>
          </w:tcPr>
          <w:p w14:paraId="36974A7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</w:t>
            </w:r>
          </w:p>
        </w:tc>
      </w:tr>
      <w:tr w14:paraId="78462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43BF085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2348" w:type="dxa"/>
          </w:tcPr>
          <w:p w14:paraId="0D6F4D2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</w:t>
            </w:r>
          </w:p>
        </w:tc>
        <w:tc>
          <w:tcPr>
            <w:tcW w:w="1878" w:type="dxa"/>
          </w:tcPr>
          <w:p w14:paraId="1624512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2364" w:type="dxa"/>
          </w:tcPr>
          <w:p w14:paraId="05A1FF0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А,Б</w:t>
            </w:r>
          </w:p>
        </w:tc>
      </w:tr>
      <w:tr w14:paraId="451CB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06F7E22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348" w:type="dxa"/>
          </w:tcPr>
          <w:p w14:paraId="7349334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</w:t>
            </w:r>
          </w:p>
        </w:tc>
        <w:tc>
          <w:tcPr>
            <w:tcW w:w="1878" w:type="dxa"/>
          </w:tcPr>
          <w:p w14:paraId="3725203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2364" w:type="dxa"/>
          </w:tcPr>
          <w:p w14:paraId="48FFAE1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</w:tr>
      <w:tr w14:paraId="497CB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vAlign w:val="center"/>
          </w:tcPr>
          <w:p w14:paraId="6C6D514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17</w:t>
            </w:r>
          </w:p>
        </w:tc>
        <w:tc>
          <w:tcPr>
            <w:tcW w:w="2348" w:type="dxa"/>
          </w:tcPr>
          <w:p w14:paraId="66A883C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Холодные и горячие</w:t>
            </w:r>
          </w:p>
        </w:tc>
        <w:tc>
          <w:tcPr>
            <w:tcW w:w="1878" w:type="dxa"/>
            <w:vAlign w:val="center"/>
          </w:tcPr>
          <w:p w14:paraId="37531D6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17</w:t>
            </w:r>
          </w:p>
        </w:tc>
        <w:tc>
          <w:tcPr>
            <w:tcW w:w="2364" w:type="dxa"/>
          </w:tcPr>
          <w:p w14:paraId="2B8559D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Картофельный, кукурузный</w:t>
            </w:r>
          </w:p>
        </w:tc>
      </w:tr>
      <w:tr w14:paraId="2E626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3BE9F36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2348" w:type="dxa"/>
          </w:tcPr>
          <w:p w14:paraId="74BCDB1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Модифицированный крахмал</w:t>
            </w:r>
          </w:p>
        </w:tc>
        <w:tc>
          <w:tcPr>
            <w:tcW w:w="1878" w:type="dxa"/>
          </w:tcPr>
          <w:p w14:paraId="509E47A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2364" w:type="dxa"/>
          </w:tcPr>
          <w:p w14:paraId="7D45090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Шарлотка, каша гурьевская, пудинг</w:t>
            </w:r>
          </w:p>
        </w:tc>
      </w:tr>
      <w:tr w14:paraId="6B8CB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09CE7ED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19</w:t>
            </w:r>
          </w:p>
        </w:tc>
        <w:tc>
          <w:tcPr>
            <w:tcW w:w="2348" w:type="dxa"/>
          </w:tcPr>
          <w:p w14:paraId="2BC9233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</w:t>
            </w:r>
          </w:p>
        </w:tc>
        <w:tc>
          <w:tcPr>
            <w:tcW w:w="1878" w:type="dxa"/>
          </w:tcPr>
          <w:p w14:paraId="5170374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19</w:t>
            </w:r>
          </w:p>
        </w:tc>
        <w:tc>
          <w:tcPr>
            <w:tcW w:w="2364" w:type="dxa"/>
          </w:tcPr>
          <w:p w14:paraId="44CDC1A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</w:t>
            </w:r>
          </w:p>
        </w:tc>
      </w:tr>
      <w:tr w14:paraId="69A18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</w:tcPr>
          <w:p w14:paraId="358A0D0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2348" w:type="dxa"/>
          </w:tcPr>
          <w:p w14:paraId="0E6F94E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878" w:type="dxa"/>
          </w:tcPr>
          <w:p w14:paraId="15EAC07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2364" w:type="dxa"/>
          </w:tcPr>
          <w:p w14:paraId="3592584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</w:t>
            </w:r>
          </w:p>
        </w:tc>
      </w:tr>
    </w:tbl>
    <w:p w14:paraId="33E92EFF">
      <w:pPr>
        <w:spacing w:after="0" w:line="240" w:lineRule="auto"/>
        <w:jc w:val="both"/>
        <w:rPr>
          <w:rFonts w:ascii="Times New Roman" w:hAnsi="Times New Roman" w:eastAsia="Calibri" w:cs="Times New Roman"/>
          <w:bCs/>
          <w:sz w:val="28"/>
          <w:szCs w:val="28"/>
        </w:rPr>
      </w:pPr>
    </w:p>
    <w:p w14:paraId="45669D5C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Критерии оценок тестовой работы – </w:t>
      </w:r>
    </w:p>
    <w:p w14:paraId="573FFEF5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20 – отметка «Отлично»</w:t>
      </w:r>
    </w:p>
    <w:p w14:paraId="412124DD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18-19 – отметка «Хорошо»</w:t>
      </w:r>
    </w:p>
    <w:p w14:paraId="1C96679E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10-18 – отметка «Удовлетворительно»</w:t>
      </w:r>
    </w:p>
    <w:p w14:paraId="1450269A"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Менее 10 – отметка  «Неудовлетворительно».</w:t>
      </w:r>
    </w:p>
    <w:p w14:paraId="5EBFF6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EE5ED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6A61F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E75CD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6702E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564A4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BBBA3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885AC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C50C2E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8678F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FE931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9A3F1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7989F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FFA38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2E3CB5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9D2F1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10D740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2C7FA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310A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3B25E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14568F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DAC6F0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A52B67">
      <w:pPr>
        <w:pStyle w:val="1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C43E43">
      <w:pPr>
        <w:pStyle w:val="12"/>
        <w:tabs>
          <w:tab w:val="left" w:pos="2809"/>
        </w:tabs>
        <w:spacing w:before="67"/>
        <w:ind w:left="0"/>
        <w:jc w:val="center"/>
        <w:rPr>
          <w:sz w:val="28"/>
          <w:szCs w:val="28"/>
        </w:rPr>
      </w:pPr>
      <w:r>
        <w:rPr>
          <w:b/>
          <w:sz w:val="32"/>
          <w:szCs w:val="32"/>
        </w:rPr>
        <w:t>Контрольно-оценочные задания для оценки освоения</w:t>
      </w:r>
    </w:p>
    <w:p w14:paraId="339A2846">
      <w:pPr>
        <w:pStyle w:val="16"/>
        <w:ind w:firstLine="709"/>
        <w:jc w:val="center"/>
        <w:rPr>
          <w:rFonts w:ascii="Times New Roman" w:hAnsi="Times New Roman" w:cs="Times New Roman"/>
          <w:bCs/>
          <w:sz w:val="40"/>
          <w:szCs w:val="40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ПМ.04. МДК. 04.02 </w:t>
      </w:r>
      <w:r>
        <w:rPr>
          <w:rFonts w:ascii="Times New Roman" w:hAnsi="Times New Roman" w:cs="Times New Roman"/>
          <w:bCs/>
          <w:sz w:val="28"/>
          <w:szCs w:val="28"/>
        </w:rPr>
        <w:t>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14:paraId="123A3CB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0EB1DD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Вариант № 1.</w:t>
      </w:r>
    </w:p>
    <w:p w14:paraId="48CEB4B9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Выберите правильный вариант ответа.</w:t>
      </w:r>
    </w:p>
    <w:p w14:paraId="1637F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1. С какой целью для приготовления компота из смеси сухофруктов перебирают, удаляя примеси, и сортируют по видам?</w:t>
      </w:r>
    </w:p>
    <w:p w14:paraId="3638810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подбирают по цвету;</w:t>
      </w:r>
    </w:p>
    <w:p w14:paraId="62648C7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подбирают по вкусу и аромату;</w:t>
      </w:r>
    </w:p>
    <w:p w14:paraId="312AD89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подбирают с одинаковым сроком варки.</w:t>
      </w:r>
    </w:p>
    <w:p w14:paraId="6953592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 Какой водой промывают 3 — 4 раза сухофрукты перед варкой компота?</w:t>
      </w:r>
    </w:p>
    <w:p w14:paraId="3A32C86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холодной;</w:t>
      </w:r>
    </w:p>
    <w:p w14:paraId="18D3902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горячей;</w:t>
      </w:r>
    </w:p>
    <w:p w14:paraId="639E9CB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теплой.</w:t>
      </w:r>
    </w:p>
    <w:p w14:paraId="0C357E7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3. Почему в процессе варки кисель из клюквы приобрел фиолетовую окраску?</w:t>
      </w:r>
    </w:p>
    <w:p w14:paraId="64B21FF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перекипел;</w:t>
      </w:r>
    </w:p>
    <w:p w14:paraId="70F445F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добавили много сока;</w:t>
      </w:r>
    </w:p>
    <w:p w14:paraId="63DEC6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варили в окисляющейся посуде.</w:t>
      </w:r>
    </w:p>
    <w:p w14:paraId="6ECFC48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4. Как подготавливают апельсины (мандарины) для варки компота?</w:t>
      </w:r>
    </w:p>
    <w:p w14:paraId="0CFDE6B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очищают от кожицы, снимают остатки белой мякоти;</w:t>
      </w:r>
    </w:p>
    <w:p w14:paraId="11E7D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разрезают на дольки, раскладывают в креманки, стаканчики;</w:t>
      </w:r>
    </w:p>
    <w:p w14:paraId="5FB2E4A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нарезают кружочками вместе с кожицей.</w:t>
      </w:r>
    </w:p>
    <w:p w14:paraId="09FCE4A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5. Каким становится компот после того, как в него добавляют лимонную кислоту, под действием которой сахароза распадается на глюкозу и фруктозу?</w:t>
      </w:r>
    </w:p>
    <w:p w14:paraId="66B0F6E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более кислым;</w:t>
      </w:r>
    </w:p>
    <w:p w14:paraId="1B40F1A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более сладким;</w:t>
      </w:r>
    </w:p>
    <w:p w14:paraId="1B394EF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кисло-сладким.</w:t>
      </w:r>
    </w:p>
    <w:p w14:paraId="1C189D2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6. Какие фрукты не варят, а раскладывают в креманки или стаканы, заливают теплым сиропом, охлаждают?</w:t>
      </w:r>
    </w:p>
    <w:p w14:paraId="5780717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айву, яблоки, груши;</w:t>
      </w:r>
    </w:p>
    <w:p w14:paraId="7729B69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малину, землянику, мандарины, ананасы;</w:t>
      </w:r>
    </w:p>
    <w:p w14:paraId="69BD444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сливы, абрикосы, вишню.</w:t>
      </w:r>
    </w:p>
    <w:p w14:paraId="7DA3D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7. В течение какого времени готовый компот из сухофруктов охлаждают до 10 °С и выдерживают для настаивания?</w:t>
      </w:r>
    </w:p>
    <w:p w14:paraId="4FB48DD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6...8 ч;</w:t>
      </w:r>
    </w:p>
    <w:p w14:paraId="7661379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8... 10 ч;</w:t>
      </w:r>
    </w:p>
    <w:p w14:paraId="4ED1C5A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10... 12 ч.</w:t>
      </w:r>
    </w:p>
    <w:p w14:paraId="7861F91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8. Почему у киселя при хранении на поверхности образовалась пленка?</w:t>
      </w:r>
    </w:p>
    <w:p w14:paraId="2CDF209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быстро охладили;</w:t>
      </w:r>
    </w:p>
    <w:p w14:paraId="203EFCE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не посыпали сахаром;</w:t>
      </w:r>
    </w:p>
    <w:p w14:paraId="4D7B8B3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использовали много крахмала.</w:t>
      </w:r>
    </w:p>
    <w:p w14:paraId="6FBB889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9. Каким должен быть помол, чтобы получился лучший по качеству напиток из размолотого непосредственно перед варкой кофе?</w:t>
      </w:r>
    </w:p>
    <w:p w14:paraId="30CFAC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крупного помола;</w:t>
      </w:r>
    </w:p>
    <w:p w14:paraId="2C3EB0C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из обжаренных зерен;</w:t>
      </w:r>
    </w:p>
    <w:p w14:paraId="1A08A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мелкий.</w:t>
      </w:r>
    </w:p>
    <w:p w14:paraId="35A7FE3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10. Какова норма отпуска кофе натурального?</w:t>
      </w:r>
    </w:p>
    <w:p w14:paraId="112CD0E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50...75 г;</w:t>
      </w:r>
    </w:p>
    <w:p w14:paraId="5A6F881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75... 100 г;</w:t>
      </w:r>
    </w:p>
    <w:p w14:paraId="69D8F69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100... 150 г.</w:t>
      </w:r>
    </w:p>
    <w:p w14:paraId="6C3713A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11. Как подают кофе по-венски?</w:t>
      </w:r>
    </w:p>
    <w:p w14:paraId="1EC3B68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с молочными пенками от топленого молока;</w:t>
      </w:r>
    </w:p>
    <w:p w14:paraId="171EF3A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со взбитыми сливками;</w:t>
      </w:r>
    </w:p>
    <w:p w14:paraId="0C0B77C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со сгущенным молоком</w:t>
      </w:r>
    </w:p>
    <w:p w14:paraId="5E6B92B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12. Какие вещества, содержащиеся в чае, оказывают возбуждающее действие на нервную систему человека?</w:t>
      </w:r>
    </w:p>
    <w:p w14:paraId="46FFB8B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красящие;</w:t>
      </w:r>
    </w:p>
    <w:p w14:paraId="4794012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дубильные;</w:t>
      </w:r>
    </w:p>
    <w:p w14:paraId="195B8F1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алкалоид кофеин.</w:t>
      </w:r>
    </w:p>
    <w:p w14:paraId="51BE059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13. Что придает чаю аромат?</w:t>
      </w:r>
    </w:p>
    <w:p w14:paraId="617A304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дубильные вещества;</w:t>
      </w:r>
    </w:p>
    <w:p w14:paraId="2543D29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эфирное масло;</w:t>
      </w:r>
    </w:p>
    <w:p w14:paraId="3CE1952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экстрактивные вещества.</w:t>
      </w:r>
    </w:p>
    <w:p w14:paraId="7853A1D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14. Почему запрещается кипятить заваренный чай или долго держать его на плите?</w:t>
      </w:r>
    </w:p>
    <w:p w14:paraId="1E4A984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резко ухудшается вкус;</w:t>
      </w:r>
    </w:p>
    <w:p w14:paraId="0B03D40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приобретает неприятный запах;</w:t>
      </w:r>
    </w:p>
    <w:p w14:paraId="7270E07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резко изменяется цвет.</w:t>
      </w:r>
    </w:p>
    <w:p w14:paraId="1B31200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15. В течение какого времени заваренный чай сохраняет вкус и аромат?</w:t>
      </w:r>
    </w:p>
    <w:p w14:paraId="6A5A198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15 мин;</w:t>
      </w:r>
    </w:p>
    <w:p w14:paraId="66DD2FC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30 мин;</w:t>
      </w:r>
    </w:p>
    <w:p w14:paraId="4987057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1 ч.</w:t>
      </w:r>
    </w:p>
    <w:p w14:paraId="717AB00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16. Какова норма сухого чая на 1 порцию?</w:t>
      </w:r>
    </w:p>
    <w:p w14:paraId="166D46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1...2 г;</w:t>
      </w:r>
    </w:p>
    <w:p w14:paraId="0F7FF01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2 г;</w:t>
      </w:r>
    </w:p>
    <w:p w14:paraId="6FED11A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2...4 г.</w:t>
      </w:r>
    </w:p>
    <w:p w14:paraId="4754BD5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Вставьте пропущенные слова</w:t>
      </w:r>
    </w:p>
    <w:p w14:paraId="7F0FA6C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17</w:t>
      </w:r>
      <w:r>
        <w:rPr>
          <w:rFonts w:ascii="Times New Roman" w:hAnsi="Times New Roman"/>
          <w:color w:val="000000"/>
          <w:sz w:val="28"/>
          <w:szCs w:val="28"/>
        </w:rPr>
        <w:t>. По температуре подачи сладкие блюда делятся на _____________ и ______________.</w:t>
      </w:r>
    </w:p>
    <w:p w14:paraId="7B36FBD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18</w:t>
      </w:r>
      <w:r>
        <w:rPr>
          <w:rFonts w:ascii="Times New Roman" w:hAnsi="Times New Roman"/>
          <w:color w:val="000000"/>
          <w:sz w:val="28"/>
          <w:szCs w:val="28"/>
        </w:rPr>
        <w:t>. Какие блюда относятся к желированным сладким_______________,  _________________, _________________, _________________, ____________.</w:t>
      </w:r>
    </w:p>
    <w:p w14:paraId="3FCA3F2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19. Укажите в приведенной далее таблице последовательность технологического процесса приготовления киселя из ягод.</w:t>
      </w:r>
    </w:p>
    <w:tbl>
      <w:tblPr>
        <w:tblStyle w:val="4"/>
        <w:tblW w:w="0" w:type="auto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10"/>
        <w:gridCol w:w="5580"/>
        <w:gridCol w:w="3570"/>
      </w:tblGrid>
      <w:tr w14:paraId="5E585C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tblCellSpacing w:w="15" w:type="dxa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ABA51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№п/п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F01E2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Технологический процесс приготовления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89C97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Последовательность процесса (записать цифрами)</w:t>
            </w:r>
          </w:p>
        </w:tc>
      </w:tr>
      <w:tr w14:paraId="44D3D8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tblCellSpacing w:w="15" w:type="dxa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AA998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2EB7D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Ягоды перебирают, промывают кипяченой водой, разминают деревянным пестиком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5AB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7A0C0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tblCellSpacing w:w="15" w:type="dxa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E74B6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0987C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Мезгу заливают горячей водой (1:6) и проваривают 10... 15 мин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498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FB01F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tblCellSpacing w:w="15" w:type="dxa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73A0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56C62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Отжимают сок и ставят в холодильник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EFB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E253D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tblCellSpacing w:w="15" w:type="dxa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96416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0FF9A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Картофельный крахмал разводят охлажденной кипяченой водой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881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49D6E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tblCellSpacing w:w="15" w:type="dxa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17527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7EC5D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Полученный отвар процеживают, вводят в него сахар, растворяют и доводят до кипения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39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458E1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tblCellSpacing w:w="15" w:type="dxa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A8FBB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96F60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Кисель слегка охлаждают и разливают в стаканы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B9E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E4F94FB">
        <w:trPr>
          <w:trHeight w:val="45" w:hRule="atLeast"/>
          <w:tblCellSpacing w:w="15" w:type="dxa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58DA2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3FE87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Кисель снимают с огня и, помешивая, вливают сок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58F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EC054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tblCellSpacing w:w="15" w:type="dxa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1432A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50103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Подготовленный крахмал вливают одним приемом в кипящий сироп при энергичном помешивании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04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95A44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tblCellSpacing w:w="15" w:type="dxa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B9289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21C26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Поверхность киселя посыпают сахаром, затем охлаждают до температуры 14... 10 °С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80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D3687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tblCellSpacing w:w="15" w:type="dxa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14E2D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4466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Кисель доводят до кипения, проваривая не более 2 мин, так как более длительное кипячение разжижает кисель, снимают с огня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E50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D8427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tblCellSpacing w:w="15" w:type="dxa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B0F33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FF00B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Отпускают в стаканах или креманках по 200 г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0FC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1A3D5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20. Установите последовательность приготовления блюда «Желе из яблок».</w:t>
      </w:r>
    </w:p>
    <w:tbl>
      <w:tblPr>
        <w:tblStyle w:val="4"/>
        <w:tblW w:w="0" w:type="auto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5"/>
        <w:gridCol w:w="5490"/>
        <w:gridCol w:w="3825"/>
      </w:tblGrid>
      <w:tr w14:paraId="757336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tblCellSpacing w:w="15" w:type="dxa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7AFDE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76236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Технологический процесс приготовления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BC1AB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Последовательность процесса (записать цифрами)</w:t>
            </w:r>
          </w:p>
        </w:tc>
      </w:tr>
      <w:tr w14:paraId="58776C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" w:hRule="atLeast"/>
          <w:tblCellSpacing w:w="15" w:type="dxa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E79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5DFD9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C4A73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67D990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63F4C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B3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5588E2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4CA3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4F2742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EBBD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1B1E70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22B2D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1FB566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97F3C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F5C5A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061740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29F7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167B1E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CA56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38B4DC15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2BD3E68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98A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Желатин замачивают для набухания на 1 ч, откидывают, отжимают</w:t>
            </w:r>
          </w:p>
          <w:p w14:paraId="6088DD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Подготовленные яблоки проваривают в течение 5... 7 мин так, чтобы они сохранили свою форму</w:t>
            </w:r>
          </w:p>
          <w:p w14:paraId="029400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Яблоки промывают, удаляют сердцевину с семенами и очищают от кожицы</w:t>
            </w:r>
          </w:p>
          <w:p w14:paraId="0BFECE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Отвар процеживают, нагревают и растворяют в нем сахар и желатин</w:t>
            </w:r>
          </w:p>
          <w:p w14:paraId="449824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Отвар с желатином и сахаром охлаждают до температуры 20 °С</w:t>
            </w:r>
          </w:p>
          <w:p w14:paraId="0B1CF2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Яблоки, нарезанные дольками, кладут в кипящую подкисленную воду и доводят до кипения</w:t>
            </w:r>
          </w:p>
          <w:p w14:paraId="1728FF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формочку или креманку наливают небольшое количество желе, охлаждают</w:t>
            </w:r>
          </w:p>
          <w:p w14:paraId="551F8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застывшее желе укладывают дольки отварных яблок в виде рисунка</w:t>
            </w:r>
          </w:p>
          <w:p w14:paraId="358D3F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Отпускают так же, как и желе клюквенное</w:t>
            </w:r>
          </w:p>
          <w:p w14:paraId="7CA7A7D1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Сверху по рисунку из яблок заливают оставшимся желе и окончательно охлаждают при температуре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A46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292EE9C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7DB729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AE3507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Вариант № 2</w:t>
      </w:r>
    </w:p>
    <w:p w14:paraId="6FA41CC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06DA088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Выберите правильный вариант ответа.</w:t>
      </w:r>
    </w:p>
    <w:p w14:paraId="6EF1864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1. Сколько крахмала используют для приготовления киселя средней консистенции?</w:t>
      </w:r>
    </w:p>
    <w:p w14:paraId="6D9B739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10...20 г;</w:t>
      </w:r>
    </w:p>
    <w:p w14:paraId="55A59A3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30...40 г;</w:t>
      </w:r>
    </w:p>
    <w:p w14:paraId="27B300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60...80 г.</w:t>
      </w:r>
    </w:p>
    <w:p w14:paraId="2D6F620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 Почему после приготовления кисель из ягод имеет жидкую консистенцию, хотя норма закладки соблюдалась?</w:t>
      </w:r>
    </w:p>
    <w:p w14:paraId="164A42F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перекипел;</w:t>
      </w:r>
    </w:p>
    <w:p w14:paraId="14D135F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добавили много сока;</w:t>
      </w:r>
    </w:p>
    <w:p w14:paraId="3490DC9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медленно охлаждали.</w:t>
      </w:r>
    </w:p>
    <w:p w14:paraId="452F22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3. Каким способом закладывают подготовленные фрукты для компота из смеси сухофруктов?</w:t>
      </w:r>
    </w:p>
    <w:p w14:paraId="5D65CED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все сразу и варят в течение 20...30 мин;</w:t>
      </w:r>
    </w:p>
    <w:p w14:paraId="4B19F9B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последовательно, учитывая продолжительность варки;</w:t>
      </w:r>
    </w:p>
    <w:p w14:paraId="4637618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закладывают, доводят до кипения, снимают для настаивания.</w:t>
      </w:r>
    </w:p>
    <w:p w14:paraId="5F28789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4. Каковы масса и температура отпуска киселей?</w:t>
      </w:r>
    </w:p>
    <w:p w14:paraId="7F6C5F4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180 г, t= 20 °С;</w:t>
      </w:r>
    </w:p>
    <w:p w14:paraId="093D9D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200 г, t=14°С;</w:t>
      </w:r>
    </w:p>
    <w:p w14:paraId="42116F6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250 г, t = 8 °С.</w:t>
      </w:r>
    </w:p>
    <w:p w14:paraId="0140A2D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5. Почему у киселя из ягод слабовыраженный вкус?</w:t>
      </w:r>
    </w:p>
    <w:p w14:paraId="615D285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перекипел;</w:t>
      </w:r>
    </w:p>
    <w:p w14:paraId="3627A45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нарушили рецептуру;</w:t>
      </w:r>
    </w:p>
    <w:p w14:paraId="5540828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кипятили сок.</w:t>
      </w:r>
    </w:p>
    <w:p w14:paraId="669E9D8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6. Чем можно ароматизировать молочный кисель?</w:t>
      </w:r>
    </w:p>
    <w:p w14:paraId="14AD7AD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корицей;</w:t>
      </w:r>
    </w:p>
    <w:p w14:paraId="0B70832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ванилином;</w:t>
      </w:r>
    </w:p>
    <w:p w14:paraId="51291A0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майораном.</w:t>
      </w:r>
    </w:p>
    <w:p w14:paraId="3F0963D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7. Что нужно сделать, если у киселя при варке образовывались комки и остались крупные части непротертых фруктов?</w:t>
      </w:r>
    </w:p>
    <w:p w14:paraId="7E7F2A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переварить;</w:t>
      </w:r>
    </w:p>
    <w:p w14:paraId="5D57412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взбить;</w:t>
      </w:r>
    </w:p>
    <w:p w14:paraId="4A6E1E3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протереть.</w:t>
      </w:r>
    </w:p>
    <w:p w14:paraId="1558D82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8. Как подготовить форму для охлаждения густого киселя?</w:t>
      </w:r>
    </w:p>
    <w:p w14:paraId="3C2150F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смазать маслом;</w:t>
      </w:r>
    </w:p>
    <w:p w14:paraId="52C1AA7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сильно нагреть;</w:t>
      </w:r>
    </w:p>
    <w:p w14:paraId="3BCC1CC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смочить водой, посыпать сахаром.</w:t>
      </w:r>
    </w:p>
    <w:p w14:paraId="015C222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9. Как сохранить яркий цвет киселя из ягод?</w:t>
      </w:r>
    </w:p>
    <w:p w14:paraId="75E002F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добавить сок в конце варки;</w:t>
      </w:r>
    </w:p>
    <w:p w14:paraId="1BCED69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быстро охладить;</w:t>
      </w:r>
    </w:p>
    <w:p w14:paraId="1FB3A3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посыпать поверхность киселя сахаром.</w:t>
      </w:r>
    </w:p>
    <w:p w14:paraId="0090A44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10. Какая из перечисленных групп веществ обусловливает высокую пищевую ценность кофе?</w:t>
      </w:r>
    </w:p>
    <w:p w14:paraId="563C477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белки, жиры, углеводы, витамины А, В, D и т.д.;</w:t>
      </w:r>
    </w:p>
    <w:p w14:paraId="579CBC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белки, жиры, сахар, кофеин, витамины;</w:t>
      </w:r>
    </w:p>
    <w:p w14:paraId="4591982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белки, жиры, минеральные вещества.</w:t>
      </w:r>
    </w:p>
    <w:p w14:paraId="3112B58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11. Какова норма закладки молотого кофе на 1 порцию?</w:t>
      </w:r>
    </w:p>
    <w:p w14:paraId="2EC08FD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6...8 г;</w:t>
      </w:r>
    </w:p>
    <w:p w14:paraId="3CFAA70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5...6 г;</w:t>
      </w:r>
    </w:p>
    <w:p w14:paraId="6E7F6E0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10... 11 г.</w:t>
      </w:r>
    </w:p>
    <w:p w14:paraId="2AB853A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12. Какова продолжительность настаивания кофе перед отпуском?</w:t>
      </w:r>
    </w:p>
    <w:p w14:paraId="1A63D8D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5...8 мин;</w:t>
      </w:r>
    </w:p>
    <w:p w14:paraId="65D9C55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8... 10 мин;</w:t>
      </w:r>
    </w:p>
    <w:p w14:paraId="0137604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10...20 мин.</w:t>
      </w:r>
    </w:p>
    <w:p w14:paraId="5DFA7F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13. С какой целью перед варкой какао-порошок смешивают с сахаром и добавляют небольшое количество воды?</w:t>
      </w:r>
    </w:p>
    <w:p w14:paraId="6AB7A69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для улучшения вкуса;</w:t>
      </w:r>
    </w:p>
    <w:p w14:paraId="4490631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для получения однородной массы;</w:t>
      </w:r>
    </w:p>
    <w:p w14:paraId="1378D96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для улучшения цвета.</w:t>
      </w:r>
    </w:p>
    <w:p w14:paraId="39C44B3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14. Как подают кофе по-восточному?</w:t>
      </w:r>
    </w:p>
    <w:p w14:paraId="083277C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с молочными пенками от топленого молока;</w:t>
      </w:r>
    </w:p>
    <w:p w14:paraId="2BD3717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со взбитыми сливками;</w:t>
      </w:r>
    </w:p>
    <w:p w14:paraId="79963EC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в турке, не процеживая, с холодной кипяченой водой.</w:t>
      </w:r>
    </w:p>
    <w:p w14:paraId="60048ED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15. Почему при хранении чая, кофе, какао необходимо учитывать товарное соседство?</w:t>
      </w:r>
    </w:p>
    <w:p w14:paraId="0A54E53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разрушаются дубильные веществ;</w:t>
      </w:r>
    </w:p>
    <w:p w14:paraId="11C85F5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поглощают посторонние запахи;</w:t>
      </w:r>
    </w:p>
    <w:p w14:paraId="730DEAE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разрушаются вкусовые вещества.</w:t>
      </w:r>
    </w:p>
    <w:p w14:paraId="231E786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16. При какой температуре подают горячие напитки?</w:t>
      </w:r>
    </w:p>
    <w:p w14:paraId="3293E31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не ниже 100 °С;</w:t>
      </w:r>
    </w:p>
    <w:p w14:paraId="4C5D6F4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не ниже 75 °С;</w:t>
      </w:r>
    </w:p>
    <w:p w14:paraId="14835F6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не ниже 65 "С.</w:t>
      </w:r>
    </w:p>
    <w:p w14:paraId="0D05935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Вставьте пропущенные слова</w:t>
      </w:r>
    </w:p>
    <w:p w14:paraId="1FF869E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17.</w:t>
      </w:r>
      <w:r>
        <w:rPr>
          <w:rFonts w:ascii="Times New Roman" w:hAnsi="Times New Roman"/>
          <w:color w:val="000000"/>
          <w:sz w:val="28"/>
          <w:szCs w:val="28"/>
        </w:rPr>
        <w:t> Желирующим веществом в киселях фруктовых является ____________ крахмал, в киселях молочных ____________ крахмал.</w:t>
      </w:r>
    </w:p>
    <w:p w14:paraId="78787CC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4D561C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18.</w:t>
      </w:r>
      <w:r>
        <w:rPr>
          <w:rFonts w:ascii="Times New Roman" w:hAnsi="Times New Roman"/>
          <w:color w:val="000000"/>
          <w:sz w:val="28"/>
          <w:szCs w:val="28"/>
        </w:rPr>
        <w:t> К горячим сладким блюдам относятся: ____________, _______________, ______________,      __________________.</w:t>
      </w:r>
    </w:p>
    <w:p w14:paraId="6E77D32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19. Укажите в приведенной далее таблице последовательность приготовления компота из яблок.</w:t>
      </w:r>
    </w:p>
    <w:tbl>
      <w:tblPr>
        <w:tblStyle w:val="4"/>
        <w:tblW w:w="0" w:type="auto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5"/>
        <w:gridCol w:w="4920"/>
        <w:gridCol w:w="3900"/>
      </w:tblGrid>
      <w:tr w14:paraId="1F8519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86437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A2FAD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Технологический процесс приготовления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814A5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Последовательность процесса (записать цифрами)</w:t>
            </w:r>
          </w:p>
        </w:tc>
      </w:tr>
      <w:tr w14:paraId="79AC0C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5057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D35F3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2B7F80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F7D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703F8D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45DBA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290239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D9E039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92EE2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375D98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86E6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5182CC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BE0CC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1B784905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17B48C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AE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Яблоки промывают</w:t>
            </w:r>
          </w:p>
          <w:p w14:paraId="578CA0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Яблоки кладут в кипящий сироп, варят в течение 5... 7 мин. </w:t>
            </w:r>
          </w:p>
          <w:p w14:paraId="17C8E7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Охлаждают</w:t>
            </w:r>
          </w:p>
          <w:p w14:paraId="2E5609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Яблоки нарезают дольками</w:t>
            </w:r>
          </w:p>
          <w:p w14:paraId="2365F2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кипящую воду вводят сахар и лимонную кислоту</w:t>
            </w:r>
          </w:p>
          <w:p w14:paraId="41D49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Подготовленные яблоки кладут в подкисленную воду, чтобы они не потемнели</w:t>
            </w:r>
          </w:p>
          <w:p w14:paraId="2E2D4C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 яблок удаляют семенную коробку и при необходимости очищают от кожицы</w:t>
            </w:r>
          </w:p>
          <w:p w14:paraId="2EAA73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ароматизации компота добавляют любую цедру</w:t>
            </w:r>
          </w:p>
          <w:p w14:paraId="6FA1F9E1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Отпускают компоты в охлажденном виде (200 г на 1 порцию)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46A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0CF274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20. Установите последовательность приготовления блюда «Желе молочное»</w:t>
      </w:r>
    </w:p>
    <w:tbl>
      <w:tblPr>
        <w:tblStyle w:val="4"/>
        <w:tblW w:w="0" w:type="auto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5"/>
        <w:gridCol w:w="4755"/>
        <w:gridCol w:w="4050"/>
      </w:tblGrid>
      <w:tr w14:paraId="7C23AD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DF3AC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7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1DE6D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Технологический процесс приготовления</w:t>
            </w:r>
          </w:p>
        </w:tc>
        <w:tc>
          <w:tcPr>
            <w:tcW w:w="40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DA761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Последовательность процесса (записать цифрами)</w:t>
            </w:r>
          </w:p>
        </w:tc>
      </w:tr>
      <w:tr w14:paraId="5D7F80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CB2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76F367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1DC0E2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77C7D8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0105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4EB971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6A308C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39A93B77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7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0C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желирующего продукта</w:t>
            </w:r>
          </w:p>
          <w:p w14:paraId="582254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Охлаждение желе до 20 °С</w:t>
            </w:r>
          </w:p>
          <w:p w14:paraId="5D40A9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Растворение желирующего продукта в сиропе </w:t>
            </w:r>
          </w:p>
          <w:p w14:paraId="01CAFB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Приготовление сиропа</w:t>
            </w:r>
          </w:p>
          <w:p w14:paraId="4F4A91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Разливание в формы и лотки</w:t>
            </w:r>
          </w:p>
          <w:p w14:paraId="4ED82C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подаче</w:t>
            </w:r>
          </w:p>
          <w:p w14:paraId="0539EF77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Застывание при температуре 2... 8 °С в течение 1... 1,5 ч</w:t>
            </w:r>
          </w:p>
          <w:p w14:paraId="16CE0A46">
            <w:pPr>
              <w:spacing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</w:tcPr>
          <w:p w14:paraId="460352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CEFC277">
      <w:pPr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Ключ:</w:t>
      </w:r>
      <w:r>
        <w:rPr>
          <w:rFonts w:ascii="Times New Roman" w:hAnsi="Times New Roman"/>
          <w:b/>
          <w:sz w:val="28"/>
          <w:szCs w:val="28"/>
        </w:rPr>
        <w:t xml:space="preserve"> ответов к вопросам тестовой работы.</w:t>
      </w:r>
    </w:p>
    <w:tbl>
      <w:tblPr>
        <w:tblStyle w:val="4"/>
        <w:tblW w:w="0" w:type="auto"/>
        <w:tblInd w:w="2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284"/>
        <w:gridCol w:w="2551"/>
        <w:gridCol w:w="1843"/>
        <w:gridCol w:w="153"/>
        <w:gridCol w:w="2364"/>
      </w:tblGrid>
      <w:tr w14:paraId="3062A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2" w:type="dxa"/>
            <w:gridSpan w:val="2"/>
          </w:tcPr>
          <w:p w14:paraId="38F36A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551" w:type="dxa"/>
          </w:tcPr>
          <w:p w14:paraId="77944D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996" w:type="dxa"/>
            <w:gridSpan w:val="2"/>
          </w:tcPr>
          <w:p w14:paraId="64985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364" w:type="dxa"/>
          </w:tcPr>
          <w:p w14:paraId="399B69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14:paraId="5E04D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93" w:type="dxa"/>
            <w:gridSpan w:val="3"/>
          </w:tcPr>
          <w:p w14:paraId="4FCFC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вариант</w:t>
            </w:r>
          </w:p>
        </w:tc>
        <w:tc>
          <w:tcPr>
            <w:tcW w:w="4360" w:type="dxa"/>
            <w:gridSpan w:val="3"/>
          </w:tcPr>
          <w:p w14:paraId="17CB9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вариант</w:t>
            </w:r>
          </w:p>
        </w:tc>
      </w:tr>
      <w:tr w14:paraId="568C9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456AF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14:paraId="6E488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14:paraId="22AB0A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7" w:type="dxa"/>
            <w:gridSpan w:val="2"/>
          </w:tcPr>
          <w:p w14:paraId="69CE5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14:paraId="6CA78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0B4AF4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14:paraId="5876A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14:paraId="419C6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7" w:type="dxa"/>
            <w:gridSpan w:val="2"/>
          </w:tcPr>
          <w:p w14:paraId="79F5EA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14:paraId="74ED3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45EAE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</w:tcPr>
          <w:p w14:paraId="5B070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14:paraId="3E114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7" w:type="dxa"/>
            <w:gridSpan w:val="2"/>
          </w:tcPr>
          <w:p w14:paraId="6DDD2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14:paraId="6C695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3CB80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</w:tcPr>
          <w:p w14:paraId="55AF6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14:paraId="6186A2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17" w:type="dxa"/>
            <w:gridSpan w:val="2"/>
          </w:tcPr>
          <w:p w14:paraId="15463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14:paraId="68D81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3843B1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</w:tcPr>
          <w:p w14:paraId="2F8CC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14:paraId="6A4DAD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17" w:type="dxa"/>
            <w:gridSpan w:val="2"/>
          </w:tcPr>
          <w:p w14:paraId="0DE437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14:paraId="24774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6F18F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</w:tcPr>
          <w:p w14:paraId="4B5E2C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14:paraId="49E540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17" w:type="dxa"/>
            <w:gridSpan w:val="2"/>
          </w:tcPr>
          <w:p w14:paraId="614D0C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14:paraId="03A7A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2158" w:type="dxa"/>
            <w:vAlign w:val="center"/>
          </w:tcPr>
          <w:p w14:paraId="4A235C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</w:tcPr>
          <w:p w14:paraId="02938D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vAlign w:val="center"/>
          </w:tcPr>
          <w:p w14:paraId="5F048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17" w:type="dxa"/>
            <w:gridSpan w:val="2"/>
          </w:tcPr>
          <w:p w14:paraId="2FD2F1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14:paraId="6D64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11110A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</w:tcPr>
          <w:p w14:paraId="766A1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14:paraId="3173F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17" w:type="dxa"/>
            <w:gridSpan w:val="2"/>
          </w:tcPr>
          <w:p w14:paraId="1FFB9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14:paraId="6070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0D0E13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gridSpan w:val="2"/>
          </w:tcPr>
          <w:p w14:paraId="16617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14:paraId="2171D1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17" w:type="dxa"/>
            <w:gridSpan w:val="2"/>
          </w:tcPr>
          <w:p w14:paraId="58469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14:paraId="7E5D6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1FD0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gridSpan w:val="2"/>
          </w:tcPr>
          <w:p w14:paraId="0CFDD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14:paraId="10CD07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17" w:type="dxa"/>
            <w:gridSpan w:val="2"/>
          </w:tcPr>
          <w:p w14:paraId="39D32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14:paraId="4E241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3BA37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gridSpan w:val="2"/>
          </w:tcPr>
          <w:p w14:paraId="7BD93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14:paraId="79DA1F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17" w:type="dxa"/>
            <w:gridSpan w:val="2"/>
          </w:tcPr>
          <w:p w14:paraId="2C729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14:paraId="13FC2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0E618B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gridSpan w:val="2"/>
          </w:tcPr>
          <w:p w14:paraId="73AF5F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14:paraId="1930BD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17" w:type="dxa"/>
            <w:gridSpan w:val="2"/>
          </w:tcPr>
          <w:p w14:paraId="657B68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14:paraId="3EF4E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1412B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gridSpan w:val="2"/>
          </w:tcPr>
          <w:p w14:paraId="367FD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14:paraId="1ED43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17" w:type="dxa"/>
            <w:gridSpan w:val="2"/>
          </w:tcPr>
          <w:p w14:paraId="07894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14:paraId="049B4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7A604E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gridSpan w:val="2"/>
          </w:tcPr>
          <w:p w14:paraId="29C0C0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14:paraId="6B483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17" w:type="dxa"/>
            <w:gridSpan w:val="2"/>
          </w:tcPr>
          <w:p w14:paraId="38F482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14:paraId="3A748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37F34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gridSpan w:val="2"/>
          </w:tcPr>
          <w:p w14:paraId="64D2DC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14:paraId="5FB9B2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17" w:type="dxa"/>
            <w:gridSpan w:val="2"/>
          </w:tcPr>
          <w:p w14:paraId="5072A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14:paraId="04EEC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720AD8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gridSpan w:val="2"/>
          </w:tcPr>
          <w:p w14:paraId="1870A4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14:paraId="484A31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17" w:type="dxa"/>
            <w:gridSpan w:val="2"/>
          </w:tcPr>
          <w:p w14:paraId="40E91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14:paraId="5A7D9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  <w:vAlign w:val="center"/>
          </w:tcPr>
          <w:p w14:paraId="39FA4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gridSpan w:val="2"/>
          </w:tcPr>
          <w:p w14:paraId="31F1B1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Холодные и горячие</w:t>
            </w:r>
          </w:p>
        </w:tc>
        <w:tc>
          <w:tcPr>
            <w:tcW w:w="1843" w:type="dxa"/>
            <w:vAlign w:val="center"/>
          </w:tcPr>
          <w:p w14:paraId="517A90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17" w:type="dxa"/>
            <w:gridSpan w:val="2"/>
          </w:tcPr>
          <w:p w14:paraId="4B8CC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Картофельный, кукурузный</w:t>
            </w:r>
          </w:p>
        </w:tc>
      </w:tr>
      <w:tr w14:paraId="283EE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07CB0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</w:tcPr>
          <w:p w14:paraId="18FDE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Кисели, желе, муссы, самбуки, кремы</w:t>
            </w:r>
          </w:p>
        </w:tc>
        <w:tc>
          <w:tcPr>
            <w:tcW w:w="1843" w:type="dxa"/>
          </w:tcPr>
          <w:p w14:paraId="510FD8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17" w:type="dxa"/>
            <w:gridSpan w:val="2"/>
          </w:tcPr>
          <w:p w14:paraId="4FBE25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Шарлотка, каша гурьевская, пудинг, суфле</w:t>
            </w:r>
          </w:p>
        </w:tc>
      </w:tr>
      <w:tr w14:paraId="200D2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5903C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gridSpan w:val="2"/>
          </w:tcPr>
          <w:p w14:paraId="7319B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1-1,2-3,3-2,4-5,5-4,</w:t>
            </w:r>
          </w:p>
          <w:p w14:paraId="29BFE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6-8,7-10,8-7,9-6,10-9,11-11</w:t>
            </w:r>
          </w:p>
        </w:tc>
        <w:tc>
          <w:tcPr>
            <w:tcW w:w="1843" w:type="dxa"/>
          </w:tcPr>
          <w:p w14:paraId="7A6CE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17" w:type="dxa"/>
            <w:gridSpan w:val="2"/>
          </w:tcPr>
          <w:p w14:paraId="3A1C9E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1-1,2-7,3-4,4-6,</w:t>
            </w:r>
          </w:p>
          <w:p w14:paraId="28FBB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5-5,6-2,7-8,8-3,9-9</w:t>
            </w:r>
          </w:p>
        </w:tc>
      </w:tr>
      <w:tr w14:paraId="20F95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8" w:type="dxa"/>
          </w:tcPr>
          <w:p w14:paraId="579FDB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gridSpan w:val="2"/>
          </w:tcPr>
          <w:p w14:paraId="710A45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1-1,2-3,4-2,5-4,6-5,</w:t>
            </w:r>
          </w:p>
          <w:p w14:paraId="49FCA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7-7,8-8,9-10,10-9</w:t>
            </w:r>
          </w:p>
        </w:tc>
        <w:tc>
          <w:tcPr>
            <w:tcW w:w="1843" w:type="dxa"/>
          </w:tcPr>
          <w:p w14:paraId="4E9A02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17" w:type="dxa"/>
            <w:gridSpan w:val="2"/>
          </w:tcPr>
          <w:p w14:paraId="060A2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1-1,2-4.3-3,4-2.</w:t>
            </w:r>
          </w:p>
          <w:p w14:paraId="68E1C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5-5,6-7,7-6</w:t>
            </w:r>
          </w:p>
        </w:tc>
      </w:tr>
    </w:tbl>
    <w:p w14:paraId="3354E5B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08A4294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7F65F5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Критерии оценки </w:t>
      </w:r>
    </w:p>
    <w:p w14:paraId="18F0D05D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Менее  60% -«2»неудовлетворительно</w:t>
      </w:r>
    </w:p>
    <w:p w14:paraId="3A78B17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79%-  60%  «3» удовлетворительно</w:t>
      </w:r>
    </w:p>
    <w:p w14:paraId="5894909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94%-80% - «4» хорошо</w:t>
      </w:r>
    </w:p>
    <w:p w14:paraId="4F539E2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100%-95%- «5» отлично</w:t>
      </w:r>
    </w:p>
    <w:p w14:paraId="0AEEEEF3">
      <w:pPr>
        <w:pStyle w:val="12"/>
        <w:tabs>
          <w:tab w:val="left" w:pos="2809"/>
        </w:tabs>
        <w:spacing w:before="67"/>
        <w:ind w:left="0"/>
        <w:rPr>
          <w:b/>
          <w:sz w:val="24"/>
          <w:szCs w:val="24"/>
        </w:rPr>
      </w:pPr>
    </w:p>
    <w:p w14:paraId="3047CC0E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336B3343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4362962E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691935FA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74743F8B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7E6BA8EE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0C93030E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50D85883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7FD5DEED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0F250A28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30232FB3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678C0D91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1113495F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1DD857B6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29B6198F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52F430CA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2C3052C9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610113FC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6C4F2685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1D013594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09D3A294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309238EE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0FB4865D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17D68E8A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40971E93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44D0B24F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360B4725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6ED5C623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21A9BA02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2CB987C7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</w:p>
    <w:p w14:paraId="2D48C730">
      <w:pPr>
        <w:pStyle w:val="12"/>
        <w:tabs>
          <w:tab w:val="left" w:pos="2809"/>
        </w:tabs>
        <w:spacing w:before="67"/>
        <w:ind w:left="0"/>
        <w:rPr>
          <w:b/>
          <w:sz w:val="28"/>
        </w:rPr>
      </w:pPr>
      <w:r>
        <w:rPr>
          <w:b/>
          <w:sz w:val="28"/>
        </w:rPr>
        <w:t>Оценка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14:paraId="0DF1E64E">
      <w:pPr>
        <w:widowControl w:val="0"/>
        <w:numPr>
          <w:ilvl w:val="1"/>
          <w:numId w:val="2"/>
        </w:numPr>
        <w:tabs>
          <w:tab w:val="left" w:pos="1887"/>
        </w:tabs>
        <w:autoSpaceDE w:val="0"/>
        <w:autoSpaceDN w:val="0"/>
        <w:spacing w:before="298" w:after="0" w:line="242" w:lineRule="auto"/>
        <w:ind w:right="225" w:firstLine="842"/>
        <w:jc w:val="center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Задания</w:t>
      </w:r>
      <w:r>
        <w:rPr>
          <w:rFonts w:ascii="Times New Roman" w:hAnsi="Times New Roman" w:eastAsia="Times New Roman" w:cs="Times New Roman"/>
          <w:b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для</w:t>
      </w:r>
      <w:r>
        <w:rPr>
          <w:rFonts w:ascii="Times New Roman" w:hAnsi="Times New Roman" w:eastAsia="Times New Roman" w:cs="Times New Roman"/>
          <w:b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теоретического</w:t>
      </w:r>
      <w:r>
        <w:rPr>
          <w:rFonts w:ascii="Times New Roman" w:hAnsi="Times New Roman" w:eastAsia="Times New Roman" w:cs="Times New Roman"/>
          <w:b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этапа</w:t>
      </w:r>
      <w:r>
        <w:rPr>
          <w:rFonts w:ascii="Times New Roman" w:hAnsi="Times New Roman" w:eastAsia="Times New Roman" w:cs="Times New Roman"/>
          <w:b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квалификационного</w:t>
      </w:r>
      <w:r>
        <w:rPr>
          <w:rFonts w:ascii="Times New Roman" w:hAnsi="Times New Roman" w:eastAsia="Times New Roman" w:cs="Times New Roman"/>
          <w:b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экзамена для оценки освоения МДК.04.01 и МДК 04.02.</w:t>
      </w:r>
    </w:p>
    <w:p w14:paraId="221552B9">
      <w:pPr>
        <w:widowControl w:val="0"/>
        <w:autoSpaceDE w:val="0"/>
        <w:autoSpaceDN w:val="0"/>
        <w:spacing w:after="0" w:line="317" w:lineRule="exact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Билет</w:t>
      </w:r>
      <w:r>
        <w:rPr>
          <w:rFonts w:ascii="Times New Roman" w:hAnsi="Times New Roman" w:eastAsia="Times New Roman" w:cs="Times New Roman"/>
          <w:b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5"/>
          <w:sz w:val="28"/>
        </w:rPr>
        <w:t>№1</w:t>
      </w:r>
    </w:p>
    <w:p w14:paraId="0C0DE30F">
      <w:pPr>
        <w:widowControl w:val="0"/>
        <w:numPr>
          <w:ilvl w:val="0"/>
          <w:numId w:val="10"/>
        </w:numPr>
        <w:tabs>
          <w:tab w:val="left" w:pos="821"/>
        </w:tabs>
        <w:autoSpaceDE w:val="0"/>
        <w:autoSpaceDN w:val="0"/>
        <w:spacing w:after="0" w:line="320" w:lineRule="exact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Характеристика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сладких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Основное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сырье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ассортимент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сладких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блюд.</w:t>
      </w:r>
    </w:p>
    <w:p w14:paraId="35ACDCF1">
      <w:pPr>
        <w:widowControl w:val="0"/>
        <w:numPr>
          <w:ilvl w:val="0"/>
          <w:numId w:val="10"/>
        </w:numPr>
        <w:tabs>
          <w:tab w:val="left" w:pos="749"/>
        </w:tabs>
        <w:autoSpaceDE w:val="0"/>
        <w:autoSpaceDN w:val="0"/>
        <w:spacing w:before="2" w:after="0" w:line="242" w:lineRule="auto"/>
        <w:ind w:left="535" w:right="813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Подача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натуральных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свежих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фруктов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ягод: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арбуз,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дыня,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ананас,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апельсины, </w:t>
      </w:r>
      <w:r>
        <w:rPr>
          <w:rFonts w:ascii="Times New Roman" w:hAnsi="Times New Roman" w:eastAsia="Times New Roman" w:cs="Times New Roman"/>
          <w:spacing w:val="-2"/>
          <w:sz w:val="28"/>
        </w:rPr>
        <w:t>мандарины.</w:t>
      </w:r>
    </w:p>
    <w:p w14:paraId="204F02D9">
      <w:pPr>
        <w:widowControl w:val="0"/>
        <w:numPr>
          <w:ilvl w:val="0"/>
          <w:numId w:val="10"/>
        </w:numPr>
        <w:tabs>
          <w:tab w:val="left" w:pos="814"/>
        </w:tabs>
        <w:autoSpaceDE w:val="0"/>
        <w:autoSpaceDN w:val="0"/>
        <w:spacing w:after="0" w:line="318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Мороженое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сюрприз».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Подача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оформление.</w:t>
      </w:r>
    </w:p>
    <w:p w14:paraId="78566BA2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№2</w:t>
      </w:r>
    </w:p>
    <w:p w14:paraId="68E189DE">
      <w:pPr>
        <w:widowControl w:val="0"/>
        <w:numPr>
          <w:ilvl w:val="0"/>
          <w:numId w:val="11"/>
        </w:numPr>
        <w:tabs>
          <w:tab w:val="left" w:pos="821"/>
        </w:tabs>
        <w:autoSpaceDE w:val="0"/>
        <w:autoSpaceDN w:val="0"/>
        <w:spacing w:before="2" w:after="0" w:line="240" w:lineRule="auto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Холодный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ананасовый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фраппе».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5BD1AADA">
      <w:pPr>
        <w:widowControl w:val="0"/>
        <w:numPr>
          <w:ilvl w:val="0"/>
          <w:numId w:val="11"/>
        </w:numPr>
        <w:tabs>
          <w:tab w:val="left" w:pos="821"/>
        </w:tabs>
        <w:autoSpaceDE w:val="0"/>
        <w:autoSpaceDN w:val="0"/>
        <w:spacing w:before="2" w:after="0" w:line="242" w:lineRule="auto"/>
        <w:ind w:left="535" w:right="85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Подача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натуральных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свежих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фруктов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 ягод: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бананы,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виноград,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клубника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со взбитыми сливками.</w:t>
      </w:r>
    </w:p>
    <w:p w14:paraId="3710EF87">
      <w:pPr>
        <w:widowControl w:val="0"/>
        <w:numPr>
          <w:ilvl w:val="0"/>
          <w:numId w:val="11"/>
        </w:numPr>
        <w:tabs>
          <w:tab w:val="left" w:pos="814"/>
        </w:tabs>
        <w:autoSpaceDE w:val="0"/>
        <w:autoSpaceDN w:val="0"/>
        <w:spacing w:after="0" w:line="313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Мороженое,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оформление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4F257478">
      <w:pPr>
        <w:widowControl w:val="0"/>
        <w:autoSpaceDE w:val="0"/>
        <w:autoSpaceDN w:val="0"/>
        <w:spacing w:before="2"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№3</w:t>
      </w:r>
    </w:p>
    <w:p w14:paraId="3D5BDD42">
      <w:pPr>
        <w:widowControl w:val="0"/>
        <w:numPr>
          <w:ilvl w:val="0"/>
          <w:numId w:val="12"/>
        </w:numPr>
        <w:tabs>
          <w:tab w:val="left" w:pos="821"/>
        </w:tabs>
        <w:autoSpaceDE w:val="0"/>
        <w:autoSpaceDN w:val="0"/>
        <w:spacing w:before="3" w:after="0" w:line="319" w:lineRule="exact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Холодный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айс-крим».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2607DFE9">
      <w:pPr>
        <w:widowControl w:val="0"/>
        <w:numPr>
          <w:ilvl w:val="0"/>
          <w:numId w:val="12"/>
        </w:numPr>
        <w:tabs>
          <w:tab w:val="left" w:pos="892"/>
        </w:tabs>
        <w:autoSpaceDE w:val="0"/>
        <w:autoSpaceDN w:val="0"/>
        <w:spacing w:after="0" w:line="242" w:lineRule="auto"/>
        <w:ind w:left="535" w:right="1345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компот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свежих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плодов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ягод.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 приготовления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 подача.</w:t>
      </w:r>
    </w:p>
    <w:p w14:paraId="28BCE02F">
      <w:pPr>
        <w:widowControl w:val="0"/>
        <w:numPr>
          <w:ilvl w:val="0"/>
          <w:numId w:val="12"/>
        </w:numPr>
        <w:tabs>
          <w:tab w:val="left" w:pos="893"/>
        </w:tabs>
        <w:autoSpaceDE w:val="0"/>
        <w:autoSpaceDN w:val="0"/>
        <w:spacing w:after="0" w:line="320" w:lineRule="exact"/>
        <w:ind w:left="893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Холодный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Петровский».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5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2164BA8E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№4</w:t>
      </w:r>
    </w:p>
    <w:p w14:paraId="55222AA7">
      <w:pPr>
        <w:widowControl w:val="0"/>
        <w:numPr>
          <w:ilvl w:val="0"/>
          <w:numId w:val="13"/>
        </w:numPr>
        <w:tabs>
          <w:tab w:val="left" w:pos="821"/>
        </w:tabs>
        <w:autoSpaceDE w:val="0"/>
        <w:autoSpaceDN w:val="0"/>
        <w:spacing w:after="0" w:line="242" w:lineRule="auto"/>
        <w:ind w:right="39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компот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сухофруктов.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025E87BC">
      <w:pPr>
        <w:widowControl w:val="0"/>
        <w:numPr>
          <w:ilvl w:val="0"/>
          <w:numId w:val="13"/>
        </w:numPr>
        <w:tabs>
          <w:tab w:val="left" w:pos="893"/>
        </w:tabs>
        <w:autoSpaceDE w:val="0"/>
        <w:autoSpaceDN w:val="0"/>
        <w:spacing w:after="0" w:line="317" w:lineRule="exact"/>
        <w:ind w:left="893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Крем.</w:t>
      </w:r>
      <w:r>
        <w:rPr>
          <w:rFonts w:ascii="Times New Roman" w:hAnsi="Times New Roman" w:eastAsia="Times New Roman" w:cs="Times New Roman"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17E45157">
      <w:pPr>
        <w:widowControl w:val="0"/>
        <w:numPr>
          <w:ilvl w:val="0"/>
          <w:numId w:val="13"/>
        </w:numPr>
        <w:tabs>
          <w:tab w:val="left" w:pos="892"/>
        </w:tabs>
        <w:autoSpaceDE w:val="0"/>
        <w:autoSpaceDN w:val="0"/>
        <w:spacing w:after="0" w:line="319" w:lineRule="exact"/>
        <w:ind w:left="892" w:hanging="357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Холодный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Крюшон».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5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0927849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№5</w:t>
      </w:r>
    </w:p>
    <w:p w14:paraId="0CEA9DFC">
      <w:pPr>
        <w:widowControl w:val="0"/>
        <w:numPr>
          <w:ilvl w:val="0"/>
          <w:numId w:val="14"/>
        </w:numPr>
        <w:tabs>
          <w:tab w:val="left" w:pos="821"/>
        </w:tabs>
        <w:autoSpaceDE w:val="0"/>
        <w:autoSpaceDN w:val="0"/>
        <w:spacing w:before="1" w:after="0" w:line="240" w:lineRule="auto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кисели.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64BD3AD6">
      <w:pPr>
        <w:widowControl w:val="0"/>
        <w:numPr>
          <w:ilvl w:val="0"/>
          <w:numId w:val="14"/>
        </w:numPr>
        <w:tabs>
          <w:tab w:val="left" w:pos="821"/>
        </w:tabs>
        <w:autoSpaceDE w:val="0"/>
        <w:autoSpaceDN w:val="0"/>
        <w:spacing w:before="8" w:after="0" w:line="235" w:lineRule="auto"/>
        <w:ind w:left="535" w:right="705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самбук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абрикосовый.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023B930D">
      <w:pPr>
        <w:widowControl w:val="0"/>
        <w:numPr>
          <w:ilvl w:val="0"/>
          <w:numId w:val="14"/>
        </w:numPr>
        <w:tabs>
          <w:tab w:val="left" w:pos="814"/>
        </w:tabs>
        <w:autoSpaceDE w:val="0"/>
        <w:autoSpaceDN w:val="0"/>
        <w:spacing w:before="5" w:after="0" w:line="240" w:lineRule="auto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Горячий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вином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Грог».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1C544978">
      <w:pPr>
        <w:widowControl w:val="0"/>
        <w:autoSpaceDE w:val="0"/>
        <w:autoSpaceDN w:val="0"/>
        <w:spacing w:before="2" w:after="0" w:line="319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№</w:t>
      </w:r>
      <w:r>
        <w:rPr>
          <w:rFonts w:ascii="Times New Roman" w:hAnsi="Times New Roman" w:eastAsia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</w:rPr>
        <w:t>6</w:t>
      </w:r>
    </w:p>
    <w:p w14:paraId="78A91022">
      <w:pPr>
        <w:widowControl w:val="0"/>
        <w:numPr>
          <w:ilvl w:val="0"/>
          <w:numId w:val="15"/>
        </w:numPr>
        <w:tabs>
          <w:tab w:val="left" w:pos="821"/>
        </w:tabs>
        <w:autoSpaceDE w:val="0"/>
        <w:autoSpaceDN w:val="0"/>
        <w:spacing w:after="0" w:line="242" w:lineRule="auto"/>
        <w:ind w:right="1108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молочные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кисели.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5C759ED5">
      <w:pPr>
        <w:widowControl w:val="0"/>
        <w:numPr>
          <w:ilvl w:val="0"/>
          <w:numId w:val="15"/>
        </w:numPr>
        <w:tabs>
          <w:tab w:val="left" w:pos="821"/>
        </w:tabs>
        <w:autoSpaceDE w:val="0"/>
        <w:autoSpaceDN w:val="0"/>
        <w:spacing w:after="0" w:line="242" w:lineRule="auto"/>
        <w:ind w:right="1050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мусс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клюквенный.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070D3430">
      <w:pPr>
        <w:widowControl w:val="0"/>
        <w:numPr>
          <w:ilvl w:val="0"/>
          <w:numId w:val="15"/>
        </w:numPr>
        <w:tabs>
          <w:tab w:val="left" w:pos="814"/>
        </w:tabs>
        <w:autoSpaceDE w:val="0"/>
        <w:autoSpaceDN w:val="0"/>
        <w:spacing w:after="0" w:line="313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Горячий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вином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Глитвейн».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37DA03B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№7</w:t>
      </w:r>
    </w:p>
    <w:p w14:paraId="02CBEC55">
      <w:pPr>
        <w:widowControl w:val="0"/>
        <w:numPr>
          <w:ilvl w:val="0"/>
          <w:numId w:val="16"/>
        </w:numPr>
        <w:tabs>
          <w:tab w:val="left" w:pos="821"/>
        </w:tabs>
        <w:autoSpaceDE w:val="0"/>
        <w:autoSpaceDN w:val="0"/>
        <w:spacing w:before="5" w:after="0" w:line="235" w:lineRule="auto"/>
        <w:ind w:right="111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компот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быстрозамороженных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плодов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ягод. Технология приготовления и подача.</w:t>
      </w:r>
    </w:p>
    <w:p w14:paraId="685E37C7">
      <w:pPr>
        <w:widowControl w:val="0"/>
        <w:numPr>
          <w:ilvl w:val="0"/>
          <w:numId w:val="16"/>
        </w:numPr>
        <w:tabs>
          <w:tab w:val="left" w:pos="821"/>
        </w:tabs>
        <w:autoSpaceDE w:val="0"/>
        <w:autoSpaceDN w:val="0"/>
        <w:spacing w:before="5" w:after="0" w:line="240" w:lineRule="auto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мусс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яблочный.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1C8031B4">
      <w:pPr>
        <w:widowControl w:val="0"/>
        <w:tabs>
          <w:tab w:val="left" w:pos="893"/>
        </w:tabs>
        <w:autoSpaceDE w:val="0"/>
        <w:autoSpaceDN w:val="0"/>
        <w:spacing w:before="2" w:after="0" w:line="240" w:lineRule="auto"/>
        <w:ind w:left="893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3. Кофе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Глясе».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5689960D">
      <w:pPr>
        <w:widowControl w:val="0"/>
        <w:autoSpaceDE w:val="0"/>
        <w:autoSpaceDN w:val="0"/>
        <w:spacing w:before="2" w:after="0" w:line="319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№8</w:t>
      </w:r>
    </w:p>
    <w:p w14:paraId="136E9577">
      <w:pPr>
        <w:widowControl w:val="0"/>
        <w:numPr>
          <w:ilvl w:val="0"/>
          <w:numId w:val="17"/>
        </w:numPr>
        <w:tabs>
          <w:tab w:val="left" w:pos="821"/>
        </w:tabs>
        <w:autoSpaceDE w:val="0"/>
        <w:autoSpaceDN w:val="0"/>
        <w:spacing w:after="0" w:line="319" w:lineRule="exact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желе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свежих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ягод.</w:t>
      </w:r>
    </w:p>
    <w:p w14:paraId="6B295083">
      <w:pPr>
        <w:widowControl w:val="0"/>
        <w:numPr>
          <w:ilvl w:val="0"/>
          <w:numId w:val="17"/>
        </w:numPr>
        <w:tabs>
          <w:tab w:val="left" w:pos="821"/>
        </w:tabs>
        <w:autoSpaceDE w:val="0"/>
        <w:autoSpaceDN w:val="0"/>
        <w:spacing w:before="2" w:after="0" w:line="240" w:lineRule="auto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Крем.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3CDEA12D">
      <w:pPr>
        <w:widowControl w:val="0"/>
        <w:numPr>
          <w:ilvl w:val="0"/>
          <w:numId w:val="17"/>
        </w:numPr>
        <w:tabs>
          <w:tab w:val="left" w:pos="814"/>
        </w:tabs>
        <w:autoSpaceDE w:val="0"/>
        <w:autoSpaceDN w:val="0"/>
        <w:spacing w:before="3" w:after="0" w:line="319" w:lineRule="exact"/>
        <w:ind w:left="814" w:hanging="279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</w:rPr>
        <w:t>Горячий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вином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Сбитень».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081BF5EC">
      <w:pPr>
        <w:widowControl w:val="0"/>
        <w:autoSpaceDE w:val="0"/>
        <w:autoSpaceDN w:val="0"/>
        <w:spacing w:after="0" w:line="319" w:lineRule="exact"/>
        <w:ind w:firstLine="142"/>
        <w:outlineLvl w:val="0"/>
        <w:rPr>
          <w:rFonts w:ascii="Times New Roman" w:hAnsi="Times New Roman" w:eastAsia="Times New Roman"/>
          <w:b/>
          <w:bCs/>
          <w:sz w:val="28"/>
          <w:szCs w:val="28"/>
        </w:rPr>
      </w:pPr>
    </w:p>
    <w:p w14:paraId="46375520">
      <w:pPr>
        <w:widowControl w:val="0"/>
        <w:autoSpaceDE w:val="0"/>
        <w:autoSpaceDN w:val="0"/>
        <w:spacing w:after="0" w:line="319" w:lineRule="exact"/>
        <w:ind w:firstLine="142"/>
        <w:outlineLvl w:val="0"/>
        <w:rPr>
          <w:rFonts w:ascii="Times New Roman" w:hAnsi="Times New Roman" w:eastAsia="Times New Roman"/>
          <w:b/>
          <w:bCs/>
          <w:sz w:val="28"/>
          <w:szCs w:val="28"/>
        </w:rPr>
      </w:pPr>
    </w:p>
    <w:p w14:paraId="044C8110">
      <w:pPr>
        <w:widowControl w:val="0"/>
        <w:autoSpaceDE w:val="0"/>
        <w:autoSpaceDN w:val="0"/>
        <w:spacing w:after="0" w:line="319" w:lineRule="exact"/>
        <w:ind w:firstLine="142"/>
        <w:outlineLvl w:val="0"/>
        <w:rPr>
          <w:rFonts w:ascii="Times New Roman" w:hAnsi="Times New Roman" w:eastAsia="Times New Roman"/>
          <w:b/>
          <w:bCs/>
          <w:sz w:val="28"/>
          <w:szCs w:val="28"/>
        </w:rPr>
      </w:pPr>
    </w:p>
    <w:p w14:paraId="10037650">
      <w:pPr>
        <w:widowControl w:val="0"/>
        <w:autoSpaceDE w:val="0"/>
        <w:autoSpaceDN w:val="0"/>
        <w:spacing w:after="0" w:line="319" w:lineRule="exact"/>
        <w:ind w:firstLine="142"/>
        <w:outlineLvl w:val="0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</w:rPr>
        <w:t>Билет №9</w:t>
      </w:r>
    </w:p>
    <w:p w14:paraId="69E808D0">
      <w:pPr>
        <w:widowControl w:val="0"/>
        <w:autoSpaceDE w:val="0"/>
        <w:autoSpaceDN w:val="0"/>
        <w:spacing w:after="0" w:line="319" w:lineRule="exact"/>
        <w:ind w:firstLine="456" w:firstLineChars="163"/>
        <w:outlineLvl w:val="0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1.Многослойное желе. Технология приготовления и подача.</w:t>
      </w:r>
    </w:p>
    <w:p w14:paraId="4AB942E4">
      <w:pPr>
        <w:widowControl w:val="0"/>
        <w:autoSpaceDE w:val="0"/>
        <w:autoSpaceDN w:val="0"/>
        <w:spacing w:after="0" w:line="319" w:lineRule="exact"/>
        <w:ind w:firstLine="456" w:firstLineChars="163"/>
        <w:outlineLvl w:val="0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2.Мороженое, оформление и подача.</w:t>
      </w:r>
    </w:p>
    <w:p w14:paraId="4D259067">
      <w:pPr>
        <w:widowControl w:val="0"/>
        <w:autoSpaceDE w:val="0"/>
        <w:autoSpaceDN w:val="0"/>
        <w:spacing w:after="0" w:line="319" w:lineRule="exact"/>
        <w:ind w:firstLine="456" w:firstLineChars="163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>3.Горячий напиток с вином « Сбитень». Технология приготовления и подача.</w:t>
      </w:r>
    </w:p>
    <w:p w14:paraId="4AC2CCE9">
      <w:pPr>
        <w:widowControl w:val="0"/>
        <w:autoSpaceDE w:val="0"/>
        <w:autoSpaceDN w:val="0"/>
        <w:spacing w:after="0" w:line="319" w:lineRule="exact"/>
        <w:ind w:firstLine="142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25D62CBF">
      <w:pPr>
        <w:widowControl w:val="0"/>
        <w:autoSpaceDE w:val="0"/>
        <w:autoSpaceDN w:val="0"/>
        <w:spacing w:after="0" w:line="319" w:lineRule="exact"/>
        <w:ind w:firstLine="142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№10</w:t>
      </w:r>
    </w:p>
    <w:p w14:paraId="0A73F192">
      <w:pPr>
        <w:widowControl w:val="0"/>
        <w:numPr>
          <w:ilvl w:val="0"/>
          <w:numId w:val="18"/>
        </w:numPr>
        <w:tabs>
          <w:tab w:val="left" w:pos="814"/>
        </w:tabs>
        <w:autoSpaceDE w:val="0"/>
        <w:autoSpaceDN w:val="0"/>
        <w:spacing w:before="2" w:after="0" w:line="240" w:lineRule="auto"/>
        <w:ind w:left="814" w:firstLine="142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Многослойное</w:t>
      </w:r>
      <w:r>
        <w:rPr>
          <w:rFonts w:ascii="Times New Roman" w:hAnsi="Times New Roman" w:eastAsia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желе.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1470F7B3">
      <w:pPr>
        <w:widowControl w:val="0"/>
        <w:numPr>
          <w:ilvl w:val="0"/>
          <w:numId w:val="18"/>
        </w:numPr>
        <w:tabs>
          <w:tab w:val="left" w:pos="814"/>
        </w:tabs>
        <w:autoSpaceDE w:val="0"/>
        <w:autoSpaceDN w:val="0"/>
        <w:spacing w:before="3" w:after="0" w:line="240" w:lineRule="auto"/>
        <w:ind w:left="814" w:firstLine="142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гренки.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</w:t>
      </w:r>
    </w:p>
    <w:p w14:paraId="41DEC699">
      <w:pPr>
        <w:widowControl w:val="0"/>
        <w:numPr>
          <w:ilvl w:val="0"/>
          <w:numId w:val="18"/>
        </w:numPr>
        <w:tabs>
          <w:tab w:val="left" w:pos="886"/>
        </w:tabs>
        <w:autoSpaceDE w:val="0"/>
        <w:autoSpaceDN w:val="0"/>
        <w:spacing w:before="2" w:after="0" w:line="319" w:lineRule="exact"/>
        <w:ind w:left="886" w:firstLine="142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Горячий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Шоколад».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7EC99D13">
      <w:pPr>
        <w:widowControl w:val="0"/>
        <w:numPr>
          <w:ilvl w:val="0"/>
          <w:numId w:val="18"/>
        </w:numPr>
        <w:tabs>
          <w:tab w:val="left" w:pos="886"/>
        </w:tabs>
        <w:autoSpaceDE w:val="0"/>
        <w:autoSpaceDN w:val="0"/>
        <w:spacing w:before="2" w:after="0" w:line="319" w:lineRule="exact"/>
        <w:ind w:left="886" w:firstLine="142"/>
        <w:rPr>
          <w:rFonts w:ascii="Times New Roman" w:hAnsi="Times New Roman" w:eastAsia="Times New Roman" w:cs="Times New Roman"/>
          <w:sz w:val="28"/>
        </w:rPr>
      </w:pPr>
    </w:p>
    <w:p w14:paraId="4CD0D2FC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№11</w:t>
      </w:r>
    </w:p>
    <w:p w14:paraId="7CE8778F">
      <w:pPr>
        <w:widowControl w:val="0"/>
        <w:numPr>
          <w:ilvl w:val="0"/>
          <w:numId w:val="19"/>
        </w:numPr>
        <w:tabs>
          <w:tab w:val="left" w:pos="821"/>
        </w:tabs>
        <w:autoSpaceDE w:val="0"/>
        <w:autoSpaceDN w:val="0"/>
        <w:spacing w:before="2" w:after="0" w:line="240" w:lineRule="auto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мусс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яблочный.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6194BE47">
      <w:pPr>
        <w:widowControl w:val="0"/>
        <w:numPr>
          <w:ilvl w:val="0"/>
          <w:numId w:val="19"/>
        </w:numPr>
        <w:tabs>
          <w:tab w:val="left" w:pos="892"/>
        </w:tabs>
        <w:autoSpaceDE w:val="0"/>
        <w:autoSpaceDN w:val="0"/>
        <w:spacing w:before="8" w:after="0" w:line="235" w:lineRule="auto"/>
        <w:ind w:left="535" w:right="331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компот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сухофруктов.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6B4D4A20">
      <w:pPr>
        <w:widowControl w:val="0"/>
        <w:numPr>
          <w:ilvl w:val="0"/>
          <w:numId w:val="19"/>
        </w:numPr>
        <w:tabs>
          <w:tab w:val="left" w:pos="814"/>
        </w:tabs>
        <w:autoSpaceDE w:val="0"/>
        <w:autoSpaceDN w:val="0"/>
        <w:spacing w:before="4" w:after="0" w:line="240" w:lineRule="auto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Горячий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Какао».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2F424559">
      <w:pPr>
        <w:widowControl w:val="0"/>
        <w:autoSpaceDE w:val="0"/>
        <w:autoSpaceDN w:val="0"/>
        <w:spacing w:before="2"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№12</w:t>
      </w:r>
    </w:p>
    <w:p w14:paraId="6E071EF4">
      <w:pPr>
        <w:widowControl w:val="0"/>
        <w:numPr>
          <w:ilvl w:val="0"/>
          <w:numId w:val="20"/>
        </w:numPr>
        <w:tabs>
          <w:tab w:val="left" w:pos="821"/>
        </w:tabs>
        <w:autoSpaceDE w:val="0"/>
        <w:autoSpaceDN w:val="0"/>
        <w:spacing w:before="8" w:after="0" w:line="235" w:lineRule="auto"/>
        <w:ind w:right="1050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мусс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клюквенный.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4B844AC2">
      <w:pPr>
        <w:widowControl w:val="0"/>
        <w:numPr>
          <w:ilvl w:val="0"/>
          <w:numId w:val="20"/>
        </w:numPr>
        <w:tabs>
          <w:tab w:val="left" w:pos="821"/>
        </w:tabs>
        <w:autoSpaceDE w:val="0"/>
        <w:autoSpaceDN w:val="0"/>
        <w:spacing w:before="5" w:after="0" w:line="240" w:lineRule="auto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Характеристика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сладких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Основное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сырье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ассортимент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сладких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блюд.</w:t>
      </w:r>
    </w:p>
    <w:p w14:paraId="64C0289A">
      <w:pPr>
        <w:widowControl w:val="0"/>
        <w:numPr>
          <w:ilvl w:val="0"/>
          <w:numId w:val="20"/>
        </w:numPr>
        <w:tabs>
          <w:tab w:val="left" w:pos="814"/>
        </w:tabs>
        <w:autoSpaceDE w:val="0"/>
        <w:autoSpaceDN w:val="0"/>
        <w:spacing w:before="2" w:after="0" w:line="319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Горячий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5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кофе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по-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восточному».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06B0F8CB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№13</w:t>
      </w:r>
    </w:p>
    <w:p w14:paraId="2AC259D6">
      <w:pPr>
        <w:widowControl w:val="0"/>
        <w:numPr>
          <w:ilvl w:val="0"/>
          <w:numId w:val="21"/>
        </w:numPr>
        <w:tabs>
          <w:tab w:val="left" w:pos="821"/>
        </w:tabs>
        <w:autoSpaceDE w:val="0"/>
        <w:autoSpaceDN w:val="0"/>
        <w:spacing w:before="2" w:after="0" w:line="242" w:lineRule="auto"/>
        <w:ind w:right="654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самбук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абрикосовый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.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414498B6">
      <w:pPr>
        <w:widowControl w:val="0"/>
        <w:numPr>
          <w:ilvl w:val="0"/>
          <w:numId w:val="21"/>
        </w:numPr>
        <w:tabs>
          <w:tab w:val="left" w:pos="821"/>
          <w:tab w:val="left" w:pos="8262"/>
        </w:tabs>
        <w:autoSpaceDE w:val="0"/>
        <w:autoSpaceDN w:val="0"/>
        <w:spacing w:before="3" w:after="0" w:line="235" w:lineRule="auto"/>
        <w:ind w:right="1108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молочные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кисели.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pacing w:val="-10"/>
          <w:sz w:val="28"/>
        </w:rPr>
        <w:t>.</w:t>
      </w:r>
    </w:p>
    <w:p w14:paraId="35F1E858">
      <w:pPr>
        <w:widowControl w:val="0"/>
        <w:numPr>
          <w:ilvl w:val="0"/>
          <w:numId w:val="21"/>
        </w:numPr>
        <w:tabs>
          <w:tab w:val="left" w:pos="814"/>
        </w:tabs>
        <w:autoSpaceDE w:val="0"/>
        <w:autoSpaceDN w:val="0"/>
        <w:spacing w:before="5" w:after="0" w:line="240" w:lineRule="auto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Горячий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5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кофе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по-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венски».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подача.</w:t>
      </w:r>
    </w:p>
    <w:p w14:paraId="56E68BA0">
      <w:pPr>
        <w:widowControl w:val="0"/>
        <w:autoSpaceDE w:val="0"/>
        <w:autoSpaceDN w:val="0"/>
        <w:spacing w:before="2" w:after="0" w:line="319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№14</w:t>
      </w:r>
    </w:p>
    <w:p w14:paraId="2E80C77E">
      <w:pPr>
        <w:widowControl w:val="0"/>
        <w:numPr>
          <w:ilvl w:val="0"/>
          <w:numId w:val="22"/>
        </w:numPr>
        <w:tabs>
          <w:tab w:val="left" w:pos="814"/>
        </w:tabs>
        <w:autoSpaceDE w:val="0"/>
        <w:autoSpaceDN w:val="0"/>
        <w:spacing w:after="0" w:line="319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Многослойное</w:t>
      </w:r>
      <w:r>
        <w:rPr>
          <w:rFonts w:ascii="Times New Roman" w:hAnsi="Times New Roman" w:eastAsia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желе.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37513135">
      <w:pPr>
        <w:widowControl w:val="0"/>
        <w:numPr>
          <w:ilvl w:val="0"/>
          <w:numId w:val="22"/>
        </w:numPr>
        <w:tabs>
          <w:tab w:val="left" w:pos="821"/>
        </w:tabs>
        <w:autoSpaceDE w:val="0"/>
        <w:autoSpaceDN w:val="0"/>
        <w:spacing w:before="2" w:after="0" w:line="240" w:lineRule="auto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Сроки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хранения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сладких</w:t>
      </w:r>
      <w:r>
        <w:rPr>
          <w:rFonts w:ascii="Times New Roman" w:hAnsi="Times New Roman" w:eastAsia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</w:rPr>
        <w:t>блюд.</w:t>
      </w:r>
    </w:p>
    <w:p w14:paraId="4A5FBFB6">
      <w:pPr>
        <w:widowControl w:val="0"/>
        <w:numPr>
          <w:ilvl w:val="0"/>
          <w:numId w:val="22"/>
        </w:numPr>
        <w:tabs>
          <w:tab w:val="left" w:pos="814"/>
        </w:tabs>
        <w:autoSpaceDE w:val="0"/>
        <w:autoSpaceDN w:val="0"/>
        <w:spacing w:before="3" w:after="0" w:line="240" w:lineRule="auto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Горячий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5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кофе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по-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варшавски».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03CE7717">
      <w:pPr>
        <w:widowControl w:val="0"/>
        <w:autoSpaceDE w:val="0"/>
        <w:autoSpaceDN w:val="0"/>
        <w:spacing w:before="2" w:after="0" w:line="319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№15</w:t>
      </w:r>
    </w:p>
    <w:p w14:paraId="30FEA1DF">
      <w:pPr>
        <w:widowControl w:val="0"/>
        <w:numPr>
          <w:ilvl w:val="0"/>
          <w:numId w:val="23"/>
        </w:numPr>
        <w:tabs>
          <w:tab w:val="left" w:pos="821"/>
        </w:tabs>
        <w:autoSpaceDE w:val="0"/>
        <w:autoSpaceDN w:val="0"/>
        <w:spacing w:after="0" w:line="319" w:lineRule="exact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Взбитые</w:t>
      </w:r>
      <w:r>
        <w:rPr>
          <w:rFonts w:ascii="Times New Roman" w:hAnsi="Times New Roman" w:eastAsia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сливки.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235CB87D">
      <w:pPr>
        <w:widowControl w:val="0"/>
        <w:numPr>
          <w:ilvl w:val="0"/>
          <w:numId w:val="23"/>
        </w:numPr>
        <w:tabs>
          <w:tab w:val="left" w:pos="814"/>
        </w:tabs>
        <w:autoSpaceDE w:val="0"/>
        <w:autoSpaceDN w:val="0"/>
        <w:spacing w:before="2" w:after="0" w:line="240" w:lineRule="auto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Мозаичное</w:t>
      </w:r>
      <w:r>
        <w:rPr>
          <w:rFonts w:ascii="Times New Roman" w:hAnsi="Times New Roman" w:eastAsia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желе.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3DEE65E5">
      <w:pPr>
        <w:widowControl w:val="0"/>
        <w:numPr>
          <w:ilvl w:val="0"/>
          <w:numId w:val="23"/>
        </w:numPr>
        <w:tabs>
          <w:tab w:val="left" w:pos="814"/>
        </w:tabs>
        <w:autoSpaceDE w:val="0"/>
        <w:autoSpaceDN w:val="0"/>
        <w:spacing w:before="2" w:after="0" w:line="319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Горячий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5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кофе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черный».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597D2B98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№16</w:t>
      </w:r>
    </w:p>
    <w:p w14:paraId="4057892A">
      <w:pPr>
        <w:widowControl w:val="0"/>
        <w:numPr>
          <w:ilvl w:val="0"/>
          <w:numId w:val="24"/>
        </w:numPr>
        <w:tabs>
          <w:tab w:val="left" w:pos="814"/>
        </w:tabs>
        <w:autoSpaceDE w:val="0"/>
        <w:autoSpaceDN w:val="0"/>
        <w:spacing w:before="2" w:after="0" w:line="240" w:lineRule="auto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Мороженое,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оформление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4F4599A6">
      <w:pPr>
        <w:widowControl w:val="0"/>
        <w:numPr>
          <w:ilvl w:val="0"/>
          <w:numId w:val="24"/>
        </w:numPr>
        <w:tabs>
          <w:tab w:val="left" w:pos="821"/>
        </w:tabs>
        <w:autoSpaceDE w:val="0"/>
        <w:autoSpaceDN w:val="0"/>
        <w:spacing w:before="3" w:after="0" w:line="242" w:lineRule="auto"/>
        <w:ind w:left="535" w:right="74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Подача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натуральных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свежих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фруктов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ягод: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арбуз,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дыня,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ананас,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апельсины, </w:t>
      </w:r>
      <w:r>
        <w:rPr>
          <w:rFonts w:ascii="Times New Roman" w:hAnsi="Times New Roman" w:eastAsia="Times New Roman" w:cs="Times New Roman"/>
          <w:spacing w:val="-2"/>
          <w:sz w:val="28"/>
        </w:rPr>
        <w:t>мандарины.</w:t>
      </w:r>
    </w:p>
    <w:p w14:paraId="76D71288">
      <w:pPr>
        <w:widowControl w:val="0"/>
        <w:numPr>
          <w:ilvl w:val="0"/>
          <w:numId w:val="24"/>
        </w:numPr>
        <w:tabs>
          <w:tab w:val="left" w:pos="814"/>
        </w:tabs>
        <w:autoSpaceDE w:val="0"/>
        <w:autoSpaceDN w:val="0"/>
        <w:spacing w:after="0" w:line="312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Горячий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5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чай».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570EAC17">
      <w:pPr>
        <w:widowControl w:val="0"/>
        <w:autoSpaceDE w:val="0"/>
        <w:autoSpaceDN w:val="0"/>
        <w:spacing w:before="2"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№17</w:t>
      </w:r>
    </w:p>
    <w:p w14:paraId="4384D72B">
      <w:pPr>
        <w:widowControl w:val="0"/>
        <w:numPr>
          <w:ilvl w:val="0"/>
          <w:numId w:val="25"/>
        </w:numPr>
        <w:tabs>
          <w:tab w:val="left" w:pos="814"/>
        </w:tabs>
        <w:autoSpaceDE w:val="0"/>
        <w:autoSpaceDN w:val="0"/>
        <w:spacing w:before="2" w:after="0" w:line="240" w:lineRule="auto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Мороженое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сюрприз».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Оформление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3B7B3BD8">
      <w:pPr>
        <w:widowControl w:val="0"/>
        <w:numPr>
          <w:ilvl w:val="0"/>
          <w:numId w:val="25"/>
        </w:numPr>
        <w:tabs>
          <w:tab w:val="left" w:pos="892"/>
        </w:tabs>
        <w:autoSpaceDE w:val="0"/>
        <w:autoSpaceDN w:val="0"/>
        <w:spacing w:before="8" w:after="0" w:line="235" w:lineRule="auto"/>
        <w:ind w:left="535" w:right="103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молочные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кисели.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5126C22E">
      <w:pPr>
        <w:widowControl w:val="0"/>
        <w:numPr>
          <w:ilvl w:val="0"/>
          <w:numId w:val="25"/>
        </w:numPr>
        <w:tabs>
          <w:tab w:val="left" w:pos="821"/>
        </w:tabs>
        <w:autoSpaceDE w:val="0"/>
        <w:autoSpaceDN w:val="0"/>
        <w:spacing w:before="4" w:after="0" w:line="240" w:lineRule="auto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Общие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сведения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напитках.</w:t>
      </w:r>
    </w:p>
    <w:p w14:paraId="3EB41C13">
      <w:pPr>
        <w:widowControl w:val="0"/>
        <w:tabs>
          <w:tab w:val="left" w:pos="821"/>
        </w:tabs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pacing w:val="-2"/>
          <w:sz w:val="28"/>
        </w:rPr>
      </w:pPr>
    </w:p>
    <w:p w14:paraId="61C9BCF1">
      <w:pPr>
        <w:widowControl w:val="0"/>
        <w:tabs>
          <w:tab w:val="left" w:pos="821"/>
        </w:tabs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pacing w:val="-2"/>
          <w:sz w:val="28"/>
        </w:rPr>
      </w:pPr>
    </w:p>
    <w:p w14:paraId="22FE891F">
      <w:pPr>
        <w:widowControl w:val="0"/>
        <w:tabs>
          <w:tab w:val="left" w:pos="821"/>
        </w:tabs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pacing w:val="-2"/>
          <w:sz w:val="28"/>
        </w:rPr>
      </w:pPr>
    </w:p>
    <w:p w14:paraId="760F9564">
      <w:pPr>
        <w:widowControl w:val="0"/>
        <w:autoSpaceDE w:val="0"/>
        <w:autoSpaceDN w:val="0"/>
        <w:spacing w:before="2" w:after="0" w:line="319" w:lineRule="exact"/>
        <w:outlineLvl w:val="0"/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№18</w:t>
      </w:r>
    </w:p>
    <w:p w14:paraId="3E3D0280">
      <w:pPr>
        <w:widowControl w:val="0"/>
        <w:autoSpaceDE w:val="0"/>
        <w:autoSpaceDN w:val="0"/>
        <w:spacing w:before="2" w:after="0" w:line="319" w:lineRule="exact"/>
        <w:ind w:left="534"/>
        <w:outlineLvl w:val="0"/>
        <w:rPr>
          <w:rFonts w:ascii="Times New Roman" w:hAnsi="Times New Roman" w:eastAsia="Times New Roman"/>
          <w:spacing w:val="-5"/>
          <w:sz w:val="28"/>
          <w:szCs w:val="28"/>
        </w:rPr>
      </w:pPr>
      <w:r>
        <w:rPr>
          <w:rFonts w:ascii="Times New Roman" w:hAnsi="Times New Roman" w:eastAsia="Times New Roman"/>
          <w:spacing w:val="-5"/>
          <w:sz w:val="28"/>
          <w:szCs w:val="28"/>
        </w:rPr>
        <w:t>1.Парфе: технология приготовления и подача.</w:t>
      </w:r>
    </w:p>
    <w:p w14:paraId="3E882BB8">
      <w:pPr>
        <w:widowControl w:val="0"/>
        <w:autoSpaceDE w:val="0"/>
        <w:autoSpaceDN w:val="0"/>
        <w:spacing w:before="2" w:after="0" w:line="319" w:lineRule="exact"/>
        <w:ind w:left="534"/>
        <w:outlineLvl w:val="0"/>
        <w:rPr>
          <w:rFonts w:ascii="Times New Roman" w:hAnsi="Times New Roman" w:eastAsia="Times New Roman"/>
          <w:spacing w:val="-5"/>
          <w:sz w:val="28"/>
          <w:szCs w:val="28"/>
        </w:rPr>
      </w:pPr>
      <w:r>
        <w:rPr>
          <w:rFonts w:ascii="Times New Roman" w:hAnsi="Times New Roman" w:eastAsia="Times New Roman"/>
          <w:spacing w:val="-5"/>
          <w:sz w:val="28"/>
          <w:szCs w:val="28"/>
        </w:rPr>
        <w:t>2.Холодные сладкие блюда: компот из быстрозамороженных плодов и ягод.</w:t>
      </w:r>
    </w:p>
    <w:p w14:paraId="073D5761">
      <w:pPr>
        <w:widowControl w:val="0"/>
        <w:autoSpaceDE w:val="0"/>
        <w:autoSpaceDN w:val="0"/>
        <w:spacing w:before="2" w:after="0" w:line="319" w:lineRule="exact"/>
        <w:ind w:left="534"/>
        <w:outlineLvl w:val="0"/>
        <w:rPr>
          <w:rFonts w:ascii="Times New Roman" w:hAnsi="Times New Roman" w:eastAsia="Times New Roman" w:cs="Times New Roman"/>
          <w:spacing w:val="-5"/>
          <w:sz w:val="28"/>
          <w:szCs w:val="28"/>
        </w:rPr>
      </w:pPr>
      <w:r>
        <w:rPr>
          <w:rFonts w:ascii="Times New Roman" w:hAnsi="Times New Roman" w:eastAsia="Times New Roman"/>
          <w:spacing w:val="-5"/>
          <w:sz w:val="28"/>
          <w:szCs w:val="28"/>
        </w:rPr>
        <w:t>Технология приготовления и подача.</w:t>
      </w:r>
    </w:p>
    <w:p w14:paraId="562DD122">
      <w:pPr>
        <w:widowControl w:val="0"/>
        <w:tabs>
          <w:tab w:val="left" w:pos="821"/>
        </w:tabs>
        <w:autoSpaceDE w:val="0"/>
        <w:autoSpaceDN w:val="0"/>
        <w:spacing w:before="3" w:after="0" w:line="240" w:lineRule="auto"/>
        <w:ind w:left="534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Сроки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хранения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сладких</w:t>
      </w:r>
      <w:r>
        <w:rPr>
          <w:rFonts w:ascii="Times New Roman" w:hAnsi="Times New Roman" w:eastAsia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</w:rPr>
        <w:t>блюд.</w:t>
      </w:r>
    </w:p>
    <w:p w14:paraId="2F497E9A">
      <w:pPr>
        <w:widowControl w:val="0"/>
        <w:autoSpaceDE w:val="0"/>
        <w:autoSpaceDN w:val="0"/>
        <w:spacing w:before="2" w:after="0" w:line="319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№19</w:t>
      </w:r>
    </w:p>
    <w:p w14:paraId="1E019B3F">
      <w:pPr>
        <w:widowControl w:val="0"/>
        <w:numPr>
          <w:ilvl w:val="0"/>
          <w:numId w:val="26"/>
        </w:numPr>
        <w:tabs>
          <w:tab w:val="left" w:pos="814"/>
        </w:tabs>
        <w:autoSpaceDE w:val="0"/>
        <w:autoSpaceDN w:val="0"/>
        <w:spacing w:after="0" w:line="319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гренки.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подача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</w:rPr>
        <w:t>.</w:t>
      </w:r>
    </w:p>
    <w:p w14:paraId="4F4EA2BA">
      <w:pPr>
        <w:widowControl w:val="0"/>
        <w:numPr>
          <w:ilvl w:val="0"/>
          <w:numId w:val="26"/>
        </w:numPr>
        <w:tabs>
          <w:tab w:val="left" w:pos="821"/>
        </w:tabs>
        <w:autoSpaceDE w:val="0"/>
        <w:autoSpaceDN w:val="0"/>
        <w:spacing w:before="2" w:after="0" w:line="240" w:lineRule="auto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Характеристика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сладких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Основное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сырье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ассортимент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сладких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блюд.</w:t>
      </w:r>
    </w:p>
    <w:p w14:paraId="3817E735">
      <w:pPr>
        <w:widowControl w:val="0"/>
        <w:numPr>
          <w:ilvl w:val="0"/>
          <w:numId w:val="26"/>
        </w:numPr>
        <w:tabs>
          <w:tab w:val="left" w:pos="821"/>
        </w:tabs>
        <w:autoSpaceDE w:val="0"/>
        <w:autoSpaceDN w:val="0"/>
        <w:spacing w:before="3" w:after="0" w:line="242" w:lineRule="auto"/>
        <w:ind w:left="535" w:right="41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Требование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качеству</w:t>
      </w:r>
      <w:r>
        <w:rPr>
          <w:rFonts w:ascii="Times New Roman" w:hAnsi="Times New Roman" w:eastAsia="Times New Roman" w:cs="Times New Roman"/>
          <w:spacing w:val="-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сладких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блюд: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каша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гурьевская,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яблоки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тесте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жареные, шарлотка с яблоками.</w:t>
      </w:r>
    </w:p>
    <w:p w14:paraId="12338B39">
      <w:pPr>
        <w:widowControl w:val="0"/>
        <w:autoSpaceDE w:val="0"/>
        <w:autoSpaceDN w:val="0"/>
        <w:spacing w:after="0" w:line="312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№20</w:t>
      </w:r>
    </w:p>
    <w:p w14:paraId="141A8B1E">
      <w:pPr>
        <w:widowControl w:val="0"/>
        <w:numPr>
          <w:ilvl w:val="0"/>
          <w:numId w:val="27"/>
        </w:numPr>
        <w:tabs>
          <w:tab w:val="left" w:pos="814"/>
        </w:tabs>
        <w:autoSpaceDE w:val="0"/>
        <w:autoSpaceDN w:val="0"/>
        <w:spacing w:before="2" w:after="0" w:line="242" w:lineRule="auto"/>
        <w:ind w:right="453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Горячие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яблоки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жаренные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тесте.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приготовление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 подача .</w:t>
      </w:r>
    </w:p>
    <w:p w14:paraId="1686D17F">
      <w:pPr>
        <w:widowControl w:val="0"/>
        <w:numPr>
          <w:ilvl w:val="0"/>
          <w:numId w:val="27"/>
        </w:numPr>
        <w:tabs>
          <w:tab w:val="left" w:pos="821"/>
        </w:tabs>
        <w:autoSpaceDE w:val="0"/>
        <w:autoSpaceDN w:val="0"/>
        <w:spacing w:after="0" w:line="312" w:lineRule="exact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5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желе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свежих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ягод.</w:t>
      </w:r>
    </w:p>
    <w:p w14:paraId="07F2EB27">
      <w:pPr>
        <w:widowControl w:val="0"/>
        <w:numPr>
          <w:ilvl w:val="0"/>
          <w:numId w:val="27"/>
        </w:numPr>
        <w:tabs>
          <w:tab w:val="left" w:pos="821"/>
        </w:tabs>
        <w:autoSpaceDE w:val="0"/>
        <w:autoSpaceDN w:val="0"/>
        <w:spacing w:before="2" w:after="0" w:line="240" w:lineRule="auto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Требования</w:t>
      </w:r>
      <w:r>
        <w:rPr>
          <w:rFonts w:ascii="Times New Roman" w:hAnsi="Times New Roman" w:eastAsia="Times New Roman" w:cs="Times New Roman"/>
          <w:spacing w:val="5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качеству</w:t>
      </w:r>
      <w:r>
        <w:rPr>
          <w:rFonts w:ascii="Times New Roman" w:hAnsi="Times New Roman" w:eastAsia="Times New Roman" w:cs="Times New Roman"/>
          <w:spacing w:val="-1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сладких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блюд: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мусс,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самбук,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крем,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пудинг.</w:t>
      </w:r>
    </w:p>
    <w:p w14:paraId="4289CD06">
      <w:pPr>
        <w:widowControl w:val="0"/>
        <w:autoSpaceDE w:val="0"/>
        <w:autoSpaceDN w:val="0"/>
        <w:spacing w:before="3"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№21</w:t>
      </w:r>
    </w:p>
    <w:p w14:paraId="6D2ACD23">
      <w:pPr>
        <w:widowControl w:val="0"/>
        <w:numPr>
          <w:ilvl w:val="0"/>
          <w:numId w:val="28"/>
        </w:numPr>
        <w:tabs>
          <w:tab w:val="left" w:pos="814"/>
        </w:tabs>
        <w:autoSpaceDE w:val="0"/>
        <w:autoSpaceDN w:val="0"/>
        <w:spacing w:before="7" w:after="0" w:line="235" w:lineRule="auto"/>
        <w:ind w:right="89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шарлотка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яблоками.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 приготовление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</w:t>
      </w:r>
    </w:p>
    <w:p w14:paraId="1DEC2BEB">
      <w:pPr>
        <w:widowControl w:val="0"/>
        <w:numPr>
          <w:ilvl w:val="0"/>
          <w:numId w:val="28"/>
        </w:numPr>
        <w:tabs>
          <w:tab w:val="left" w:pos="892"/>
        </w:tabs>
        <w:autoSpaceDE w:val="0"/>
        <w:autoSpaceDN w:val="0"/>
        <w:spacing w:before="5" w:after="0" w:line="242" w:lineRule="auto"/>
        <w:ind w:right="964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мусс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клюквенный.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5A6B64B6">
      <w:pPr>
        <w:widowControl w:val="0"/>
        <w:numPr>
          <w:ilvl w:val="0"/>
          <w:numId w:val="28"/>
        </w:numPr>
        <w:tabs>
          <w:tab w:val="left" w:pos="821"/>
        </w:tabs>
        <w:autoSpaceDE w:val="0"/>
        <w:autoSpaceDN w:val="0"/>
        <w:spacing w:after="0" w:line="312" w:lineRule="exact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Требования</w:t>
      </w:r>
      <w:r>
        <w:rPr>
          <w:rFonts w:ascii="Times New Roman" w:hAnsi="Times New Roman" w:eastAsia="Times New Roman" w:cs="Times New Roman"/>
          <w:spacing w:val="5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качеству</w:t>
      </w:r>
      <w:r>
        <w:rPr>
          <w:rFonts w:ascii="Times New Roman" w:hAnsi="Times New Roman" w:eastAsia="Times New Roman" w:cs="Times New Roman"/>
          <w:spacing w:val="-1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сладких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блюд: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компоты,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кисели,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желе.</w:t>
      </w:r>
    </w:p>
    <w:p w14:paraId="10A89614">
      <w:pPr>
        <w:widowControl w:val="0"/>
        <w:autoSpaceDE w:val="0"/>
        <w:autoSpaceDN w:val="0"/>
        <w:spacing w:before="2"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№22</w:t>
      </w:r>
    </w:p>
    <w:p w14:paraId="014AB6B1">
      <w:pPr>
        <w:widowControl w:val="0"/>
        <w:numPr>
          <w:ilvl w:val="0"/>
          <w:numId w:val="29"/>
        </w:numPr>
        <w:tabs>
          <w:tab w:val="left" w:pos="814"/>
        </w:tabs>
        <w:autoSpaceDE w:val="0"/>
        <w:autoSpaceDN w:val="0"/>
        <w:spacing w:before="3" w:after="0" w:line="240" w:lineRule="auto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пудинг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рисовый.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2C0065B6">
      <w:pPr>
        <w:widowControl w:val="0"/>
        <w:numPr>
          <w:ilvl w:val="0"/>
          <w:numId w:val="29"/>
        </w:numPr>
        <w:tabs>
          <w:tab w:val="left" w:pos="821"/>
        </w:tabs>
        <w:autoSpaceDE w:val="0"/>
        <w:autoSpaceDN w:val="0"/>
        <w:spacing w:before="2" w:after="0" w:line="319" w:lineRule="exact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кисели.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3468FB9F">
      <w:pPr>
        <w:widowControl w:val="0"/>
        <w:numPr>
          <w:ilvl w:val="0"/>
          <w:numId w:val="29"/>
        </w:numPr>
        <w:tabs>
          <w:tab w:val="left" w:pos="814"/>
        </w:tabs>
        <w:autoSpaceDE w:val="0"/>
        <w:autoSpaceDN w:val="0"/>
        <w:spacing w:after="0" w:line="319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банановый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десерт.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подача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</w:rPr>
        <w:t>.</w:t>
      </w:r>
    </w:p>
    <w:p w14:paraId="4B17563B">
      <w:pPr>
        <w:widowControl w:val="0"/>
        <w:autoSpaceDE w:val="0"/>
        <w:autoSpaceDN w:val="0"/>
        <w:spacing w:before="2"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№23</w:t>
      </w:r>
    </w:p>
    <w:p w14:paraId="6118A19B">
      <w:pPr>
        <w:widowControl w:val="0"/>
        <w:numPr>
          <w:ilvl w:val="0"/>
          <w:numId w:val="30"/>
        </w:numPr>
        <w:tabs>
          <w:tab w:val="left" w:pos="814"/>
        </w:tabs>
        <w:autoSpaceDE w:val="0"/>
        <w:autoSpaceDN w:val="0"/>
        <w:spacing w:before="2" w:after="0" w:line="319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Горячие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каша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гурьевская.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приготовление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подача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</w:rPr>
        <w:t>.</w:t>
      </w:r>
    </w:p>
    <w:p w14:paraId="4F28AC8A">
      <w:pPr>
        <w:widowControl w:val="0"/>
        <w:numPr>
          <w:ilvl w:val="0"/>
          <w:numId w:val="30"/>
        </w:numPr>
        <w:tabs>
          <w:tab w:val="left" w:pos="892"/>
        </w:tabs>
        <w:autoSpaceDE w:val="0"/>
        <w:autoSpaceDN w:val="0"/>
        <w:spacing w:after="0" w:line="242" w:lineRule="auto"/>
        <w:ind w:left="535" w:right="31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компот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сухофруктов.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39F64D31">
      <w:pPr>
        <w:widowControl w:val="0"/>
        <w:numPr>
          <w:ilvl w:val="0"/>
          <w:numId w:val="30"/>
        </w:numPr>
        <w:tabs>
          <w:tab w:val="left" w:pos="814"/>
        </w:tabs>
        <w:autoSpaceDE w:val="0"/>
        <w:autoSpaceDN w:val="0"/>
        <w:spacing w:after="0" w:line="320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яблоки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печеные.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подача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</w:rPr>
        <w:t>.</w:t>
      </w:r>
    </w:p>
    <w:p w14:paraId="703F9A6A">
      <w:pPr>
        <w:widowControl w:val="0"/>
        <w:autoSpaceDE w:val="0"/>
        <w:autoSpaceDN w:val="0"/>
        <w:spacing w:after="0" w:line="319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№24</w:t>
      </w:r>
    </w:p>
    <w:p w14:paraId="220DA676">
      <w:pPr>
        <w:widowControl w:val="0"/>
        <w:numPr>
          <w:ilvl w:val="0"/>
          <w:numId w:val="31"/>
        </w:numPr>
        <w:tabs>
          <w:tab w:val="left" w:pos="892"/>
        </w:tabs>
        <w:autoSpaceDE w:val="0"/>
        <w:autoSpaceDN w:val="0"/>
        <w:spacing w:after="0" w:line="242" w:lineRule="auto"/>
        <w:ind w:right="978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блюда: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мусс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клюквенный.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06BA58C1">
      <w:pPr>
        <w:widowControl w:val="0"/>
        <w:numPr>
          <w:ilvl w:val="0"/>
          <w:numId w:val="31"/>
        </w:numPr>
        <w:tabs>
          <w:tab w:val="left" w:pos="893"/>
        </w:tabs>
        <w:autoSpaceDE w:val="0"/>
        <w:autoSpaceDN w:val="0"/>
        <w:spacing w:after="0" w:line="317" w:lineRule="exact"/>
        <w:ind w:left="893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Характеристика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сладких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блюд.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Основное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сырье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ассортимент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сладких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блюд.</w:t>
      </w:r>
    </w:p>
    <w:p w14:paraId="05AAB482">
      <w:pPr>
        <w:widowControl w:val="0"/>
        <w:numPr>
          <w:ilvl w:val="0"/>
          <w:numId w:val="31"/>
        </w:numPr>
        <w:tabs>
          <w:tab w:val="left" w:pos="814"/>
        </w:tabs>
        <w:autoSpaceDE w:val="0"/>
        <w:autoSpaceDN w:val="0"/>
        <w:spacing w:after="0" w:line="319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Горячий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5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чай».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21461DB8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Билет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№25</w:t>
      </w:r>
    </w:p>
    <w:p w14:paraId="734E9407">
      <w:pPr>
        <w:widowControl w:val="0"/>
        <w:numPr>
          <w:ilvl w:val="0"/>
          <w:numId w:val="32"/>
        </w:numPr>
        <w:tabs>
          <w:tab w:val="left" w:pos="821"/>
        </w:tabs>
        <w:autoSpaceDE w:val="0"/>
        <w:autoSpaceDN w:val="0"/>
        <w:spacing w:before="1" w:after="0" w:line="240" w:lineRule="auto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Холодный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напиток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крюшон».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67A036E7">
      <w:pPr>
        <w:widowControl w:val="0"/>
        <w:numPr>
          <w:ilvl w:val="0"/>
          <w:numId w:val="32"/>
        </w:numPr>
        <w:tabs>
          <w:tab w:val="left" w:pos="814"/>
        </w:tabs>
        <w:autoSpaceDE w:val="0"/>
        <w:autoSpaceDN w:val="0"/>
        <w:spacing w:before="2" w:after="0" w:line="319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Мозаичное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желе.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24763177">
      <w:pPr>
        <w:widowControl w:val="0"/>
        <w:numPr>
          <w:ilvl w:val="0"/>
          <w:numId w:val="32"/>
        </w:numPr>
        <w:tabs>
          <w:tab w:val="left" w:pos="814"/>
        </w:tabs>
        <w:autoSpaceDE w:val="0"/>
        <w:autoSpaceDN w:val="0"/>
        <w:spacing w:after="0" w:line="319" w:lineRule="exact"/>
        <w:ind w:left="814" w:hanging="27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</w:rPr>
        <w:t>Мороженое,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оформление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подача.</w:t>
      </w:r>
    </w:p>
    <w:p w14:paraId="5A36E6CB">
      <w:pPr>
        <w:widowControl w:val="0"/>
        <w:tabs>
          <w:tab w:val="left" w:pos="814"/>
        </w:tabs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pacing w:val="-2"/>
          <w:sz w:val="28"/>
        </w:rPr>
      </w:pPr>
    </w:p>
    <w:p w14:paraId="58B19853">
      <w:pPr>
        <w:widowControl w:val="0"/>
        <w:tabs>
          <w:tab w:val="left" w:pos="814"/>
        </w:tabs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pacing w:val="-2"/>
          <w:sz w:val="28"/>
        </w:rPr>
      </w:pPr>
    </w:p>
    <w:p w14:paraId="4790E0C1">
      <w:pPr>
        <w:widowControl w:val="0"/>
        <w:tabs>
          <w:tab w:val="left" w:pos="814"/>
        </w:tabs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pacing w:val="-2"/>
          <w:sz w:val="28"/>
        </w:rPr>
      </w:pPr>
    </w:p>
    <w:p w14:paraId="7136A34E">
      <w:pPr>
        <w:widowControl w:val="0"/>
        <w:tabs>
          <w:tab w:val="left" w:pos="814"/>
        </w:tabs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pacing w:val="-2"/>
          <w:sz w:val="28"/>
        </w:rPr>
      </w:pPr>
    </w:p>
    <w:p w14:paraId="62FA8185">
      <w:pPr>
        <w:widowControl w:val="0"/>
        <w:tabs>
          <w:tab w:val="left" w:pos="814"/>
        </w:tabs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pacing w:val="-2"/>
          <w:sz w:val="28"/>
        </w:rPr>
      </w:pPr>
    </w:p>
    <w:p w14:paraId="4E6A8E33">
      <w:pPr>
        <w:widowControl w:val="0"/>
        <w:tabs>
          <w:tab w:val="left" w:pos="814"/>
        </w:tabs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pacing w:val="-2"/>
          <w:sz w:val="28"/>
        </w:rPr>
      </w:pPr>
    </w:p>
    <w:p w14:paraId="1D5D3C51">
      <w:pPr>
        <w:widowControl w:val="0"/>
        <w:tabs>
          <w:tab w:val="left" w:pos="814"/>
        </w:tabs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pacing w:val="-2"/>
          <w:sz w:val="28"/>
        </w:rPr>
      </w:pPr>
    </w:p>
    <w:p w14:paraId="66414168">
      <w:pPr>
        <w:widowControl w:val="0"/>
        <w:tabs>
          <w:tab w:val="left" w:pos="814"/>
        </w:tabs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pacing w:val="-2"/>
          <w:sz w:val="28"/>
        </w:rPr>
      </w:pPr>
    </w:p>
    <w:p w14:paraId="1350EB38">
      <w:pPr>
        <w:widowControl w:val="0"/>
        <w:autoSpaceDE w:val="0"/>
        <w:autoSpaceDN w:val="0"/>
        <w:spacing w:after="0" w:line="242" w:lineRule="auto"/>
        <w:jc w:val="center"/>
        <w:rPr>
          <w:rFonts w:ascii="Times New Roman" w:hAnsi="Times New Roman" w:eastAsia="Times New Roman"/>
          <w:b/>
          <w:bCs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Задания для практического этапа квалификационного экзамена Перечень практических заданий к квалификационному экзамену.</w:t>
      </w:r>
    </w:p>
    <w:p w14:paraId="6AA3A036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1.Приготовить</w:t>
      </w:r>
      <w:r>
        <w:rPr>
          <w:rFonts w:ascii="Times New Roman" w:hAnsi="Times New Roman" w:eastAsia="Times New Roman"/>
          <w:sz w:val="28"/>
        </w:rPr>
        <w:t xml:space="preserve"> блюдо «Самбук абрикосовый».</w:t>
      </w:r>
    </w:p>
    <w:p w14:paraId="28E3D580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2.Приготовить</w:t>
      </w:r>
      <w:r>
        <w:rPr>
          <w:rFonts w:ascii="Times New Roman" w:hAnsi="Times New Roman" w:eastAsia="Times New Roman"/>
          <w:sz w:val="28"/>
        </w:rPr>
        <w:t xml:space="preserve"> напиток «Компот из смеси сухофруктов». </w:t>
      </w:r>
    </w:p>
    <w:p w14:paraId="6A31924D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3.Приготовить</w:t>
      </w:r>
      <w:r>
        <w:rPr>
          <w:rFonts w:ascii="Times New Roman" w:hAnsi="Times New Roman" w:eastAsia="Times New Roman"/>
          <w:sz w:val="28"/>
        </w:rPr>
        <w:t xml:space="preserve"> десерт «Кисель из плодов или ягод свежих».</w:t>
      </w:r>
    </w:p>
    <w:p w14:paraId="5C9BB7A8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4.Приготовить</w:t>
      </w:r>
      <w:r>
        <w:rPr>
          <w:rFonts w:ascii="Times New Roman" w:hAnsi="Times New Roman" w:eastAsia="Times New Roman"/>
          <w:sz w:val="28"/>
        </w:rPr>
        <w:t xml:space="preserve"> Кисель молочный</w:t>
      </w:r>
    </w:p>
    <w:p w14:paraId="529D8844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5.Приготовить</w:t>
      </w:r>
      <w:r>
        <w:rPr>
          <w:rFonts w:ascii="Times New Roman" w:hAnsi="Times New Roman" w:eastAsia="Times New Roman"/>
          <w:sz w:val="28"/>
        </w:rPr>
        <w:t xml:space="preserve"> Желе из плодов или Желе из лимонов, апельсинов, мандаринов</w:t>
      </w:r>
    </w:p>
    <w:p w14:paraId="16794F14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6.Приготовить</w:t>
      </w:r>
      <w:r>
        <w:rPr>
          <w:rFonts w:ascii="Times New Roman" w:hAnsi="Times New Roman" w:eastAsia="Times New Roman"/>
          <w:sz w:val="28"/>
        </w:rPr>
        <w:t xml:space="preserve"> Мусс клюквенный</w:t>
      </w:r>
    </w:p>
    <w:p w14:paraId="39CAA7D4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7.Приготовить</w:t>
      </w:r>
      <w:r>
        <w:rPr>
          <w:rFonts w:ascii="Times New Roman" w:hAnsi="Times New Roman" w:eastAsia="Times New Roman"/>
          <w:sz w:val="28"/>
        </w:rPr>
        <w:t xml:space="preserve"> Желе из молока</w:t>
      </w:r>
    </w:p>
    <w:p w14:paraId="525F7E58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8.Приготовить</w:t>
      </w:r>
      <w:r>
        <w:rPr>
          <w:rFonts w:ascii="Times New Roman" w:hAnsi="Times New Roman" w:eastAsia="Times New Roman"/>
          <w:sz w:val="28"/>
        </w:rPr>
        <w:t xml:space="preserve"> Мусс яблочный (на крупе)</w:t>
      </w:r>
    </w:p>
    <w:p w14:paraId="717AA818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9.Приготовить</w:t>
      </w:r>
      <w:r>
        <w:rPr>
          <w:rFonts w:ascii="Times New Roman" w:hAnsi="Times New Roman" w:eastAsia="Times New Roman"/>
          <w:sz w:val="28"/>
        </w:rPr>
        <w:t xml:space="preserve"> Самбук яблочный или сливовый</w:t>
      </w:r>
    </w:p>
    <w:p w14:paraId="6489CF7F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10.Приготовить</w:t>
      </w:r>
      <w:r>
        <w:rPr>
          <w:rFonts w:ascii="Times New Roman" w:hAnsi="Times New Roman" w:eastAsia="Times New Roman"/>
          <w:sz w:val="28"/>
        </w:rPr>
        <w:t xml:space="preserve"> Самбук абрикосовый </w:t>
      </w:r>
    </w:p>
    <w:p w14:paraId="2FD2789E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 xml:space="preserve">11.Приготовить </w:t>
      </w:r>
      <w:r>
        <w:rPr>
          <w:rFonts w:ascii="Times New Roman" w:hAnsi="Times New Roman" w:eastAsia="Times New Roman"/>
          <w:sz w:val="28"/>
        </w:rPr>
        <w:t>напиток « Какао с молоком».</w:t>
      </w:r>
    </w:p>
    <w:p w14:paraId="3F2A4CD1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12.Приготовить</w:t>
      </w:r>
      <w:r>
        <w:rPr>
          <w:rFonts w:ascii="Times New Roman" w:hAnsi="Times New Roman" w:eastAsia="Times New Roman"/>
          <w:sz w:val="28"/>
        </w:rPr>
        <w:t xml:space="preserve"> напиток чай с сахаром, чай с лимоном, чай с молоком.</w:t>
      </w:r>
    </w:p>
    <w:p w14:paraId="26AB9E92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 xml:space="preserve">13.Приготовить </w:t>
      </w:r>
      <w:r>
        <w:rPr>
          <w:rFonts w:ascii="Times New Roman" w:hAnsi="Times New Roman" w:eastAsia="Times New Roman"/>
          <w:sz w:val="28"/>
        </w:rPr>
        <w:t xml:space="preserve">десерт «Сливки, взбитые с орехами, шоколадные, лимонные». </w:t>
      </w:r>
      <w:r>
        <w:rPr>
          <w:rFonts w:ascii="Times New Roman" w:hAnsi="Times New Roman" w:eastAsia="Times New Roman"/>
          <w:b/>
          <w:bCs/>
          <w:sz w:val="28"/>
        </w:rPr>
        <w:t>14.Приготовить</w:t>
      </w:r>
      <w:r>
        <w:rPr>
          <w:rFonts w:ascii="Times New Roman" w:hAnsi="Times New Roman" w:eastAsia="Times New Roman"/>
          <w:sz w:val="28"/>
        </w:rPr>
        <w:t xml:space="preserve"> Сливки, взбитые с орехами, шоколадные, лимонные </w:t>
      </w:r>
    </w:p>
    <w:p w14:paraId="3592EA8C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15.Приготовить</w:t>
      </w:r>
      <w:r>
        <w:rPr>
          <w:rFonts w:ascii="Times New Roman" w:hAnsi="Times New Roman" w:eastAsia="Times New Roman"/>
          <w:sz w:val="28"/>
        </w:rPr>
        <w:t xml:space="preserve"> Яблоки печеные</w:t>
      </w:r>
    </w:p>
    <w:p w14:paraId="24554510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>16.Приготовить</w:t>
      </w:r>
      <w:r>
        <w:rPr>
          <w:rFonts w:ascii="Times New Roman" w:hAnsi="Times New Roman" w:eastAsia="Times New Roman"/>
          <w:sz w:val="28"/>
        </w:rPr>
        <w:t xml:space="preserve"> Яблоки в тесте жареные</w:t>
      </w:r>
    </w:p>
    <w:p w14:paraId="54B909DA">
      <w:pPr>
        <w:widowControl w:val="0"/>
        <w:autoSpaceDE w:val="0"/>
        <w:autoSpaceDN w:val="0"/>
        <w:spacing w:after="0" w:line="243" w:lineRule="auto"/>
        <w:rPr>
          <w:rFonts w:ascii="Times New Roman" w:hAnsi="Times New Roman" w:eastAsia="Times New Roman" w:cs="Times New Roman"/>
          <w:sz w:val="28"/>
        </w:rPr>
        <w:sectPr>
          <w:footerReference r:id="rId5" w:type="default"/>
          <w:pgSz w:w="11910" w:h="16850"/>
          <w:pgMar w:top="1060" w:right="340" w:bottom="580" w:left="740" w:header="0" w:footer="380" w:gutter="0"/>
          <w:cols w:space="720" w:num="1"/>
        </w:sectPr>
      </w:pPr>
      <w:r>
        <w:rPr>
          <w:rFonts w:ascii="Times New Roman" w:hAnsi="Times New Roman" w:eastAsia="Times New Roman"/>
          <w:b/>
          <w:bCs/>
          <w:sz w:val="28"/>
        </w:rPr>
        <w:t>17.Приготовить</w:t>
      </w:r>
      <w:r>
        <w:rPr>
          <w:rFonts w:ascii="Times New Roman" w:hAnsi="Times New Roman" w:eastAsia="Times New Roman"/>
          <w:sz w:val="28"/>
        </w:rPr>
        <w:t xml:space="preserve"> Шарлотка с яблоками</w:t>
      </w:r>
    </w:p>
    <w:p w14:paraId="23BB195D">
      <w:pPr>
        <w:widowControl w:val="0"/>
        <w:tabs>
          <w:tab w:val="left" w:pos="893"/>
        </w:tabs>
        <w:autoSpaceDE w:val="0"/>
        <w:autoSpaceDN w:val="0"/>
        <w:spacing w:after="0" w:line="600" w:lineRule="atLeast"/>
        <w:ind w:right="5487"/>
        <w:jc w:val="center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Ситуационные задачи.</w:t>
      </w:r>
    </w:p>
    <w:p w14:paraId="3F336E00">
      <w:pPr>
        <w:widowControl w:val="0"/>
        <w:numPr>
          <w:ilvl w:val="1"/>
          <w:numId w:val="33"/>
        </w:numPr>
        <w:tabs>
          <w:tab w:val="left" w:pos="1527"/>
        </w:tabs>
        <w:autoSpaceDE w:val="0"/>
        <w:autoSpaceDN w:val="0"/>
        <w:spacing w:after="0" w:line="242" w:lineRule="auto"/>
        <w:ind w:right="719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Определить,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сколько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потребуется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молока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для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50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порций какао с молоком выходом 200 мл. Натуральное молоко заменить сгущенным с сахаром- песком.</w:t>
      </w:r>
    </w:p>
    <w:p w14:paraId="42D38D3A">
      <w:pPr>
        <w:widowControl w:val="0"/>
        <w:numPr>
          <w:ilvl w:val="1"/>
          <w:numId w:val="33"/>
        </w:numPr>
        <w:tabs>
          <w:tab w:val="left" w:pos="1527"/>
        </w:tabs>
        <w:autoSpaceDE w:val="0"/>
        <w:autoSpaceDN w:val="0"/>
        <w:spacing w:after="0" w:line="242" w:lineRule="auto"/>
        <w:ind w:right="1104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Определить,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сколько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порций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желе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лимонов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выходом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100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можно приготовить при наличии 0,45 кг желатина.</w:t>
      </w:r>
    </w:p>
    <w:p w14:paraId="5F89774F">
      <w:pPr>
        <w:widowControl w:val="0"/>
        <w:numPr>
          <w:ilvl w:val="1"/>
          <w:numId w:val="33"/>
        </w:numPr>
        <w:tabs>
          <w:tab w:val="left" w:pos="1527"/>
        </w:tabs>
        <w:autoSpaceDE w:val="0"/>
        <w:autoSpaceDN w:val="0"/>
        <w:spacing w:after="0" w:line="240" w:lineRule="auto"/>
        <w:ind w:right="582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Определить,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сколько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потребуется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молока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для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100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порций кофе с молоком выходом 200 мл. Натуральное молоко заменить сгущенным с сахаром- песком.</w:t>
      </w:r>
    </w:p>
    <w:p w14:paraId="2D49A258">
      <w:pPr>
        <w:widowControl w:val="0"/>
        <w:numPr>
          <w:ilvl w:val="1"/>
          <w:numId w:val="33"/>
        </w:numPr>
        <w:tabs>
          <w:tab w:val="left" w:pos="1527"/>
        </w:tabs>
        <w:autoSpaceDE w:val="0"/>
        <w:autoSpaceDN w:val="0"/>
        <w:spacing w:after="0" w:line="240" w:lineRule="auto"/>
        <w:ind w:right="705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Определить,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сколько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потребуется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молока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для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70 порций какао с молоком выходом 200 мл. Натуральное молоко заменить сгущенным с сахаром- песком.</w:t>
      </w:r>
    </w:p>
    <w:p w14:paraId="6802BED1">
      <w:pPr>
        <w:widowControl w:val="0"/>
        <w:numPr>
          <w:ilvl w:val="1"/>
          <w:numId w:val="33"/>
        </w:numPr>
        <w:tabs>
          <w:tab w:val="left" w:pos="1527"/>
        </w:tabs>
        <w:autoSpaceDE w:val="0"/>
        <w:autoSpaceDN w:val="0"/>
        <w:spacing w:after="0" w:line="242" w:lineRule="auto"/>
        <w:ind w:right="672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Составьте</w:t>
      </w:r>
      <w:r>
        <w:rPr>
          <w:rFonts w:ascii="Times New Roman" w:hAnsi="Times New Roman" w:eastAsia="Times New Roman" w:cs="Times New Roman"/>
          <w:spacing w:val="-1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технологическую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схему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(последовательность)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 блинчиков со сметаной</w:t>
      </w:r>
    </w:p>
    <w:p w14:paraId="3826FE4A">
      <w:pPr>
        <w:widowControl w:val="0"/>
        <w:numPr>
          <w:ilvl w:val="1"/>
          <w:numId w:val="33"/>
        </w:numPr>
        <w:tabs>
          <w:tab w:val="left" w:pos="1527"/>
        </w:tabs>
        <w:autoSpaceDE w:val="0"/>
        <w:autoSpaceDN w:val="0"/>
        <w:spacing w:after="0" w:line="242" w:lineRule="auto"/>
        <w:ind w:right="714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Определите,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сколько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порции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абрикосового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мусса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выходом 100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можно приготовить при наличии 40 кг абрикосов или 17 кг кураги?</w:t>
      </w:r>
    </w:p>
    <w:p w14:paraId="7EB02A9E">
      <w:pPr>
        <w:widowControl w:val="0"/>
        <w:numPr>
          <w:ilvl w:val="1"/>
          <w:numId w:val="33"/>
        </w:numPr>
        <w:tabs>
          <w:tab w:val="left" w:pos="1527"/>
        </w:tabs>
        <w:autoSpaceDE w:val="0"/>
        <w:autoSpaceDN w:val="0"/>
        <w:spacing w:after="0" w:line="242" w:lineRule="auto"/>
        <w:ind w:right="800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Рассчитайте</w:t>
      </w:r>
      <w:r>
        <w:rPr>
          <w:rFonts w:ascii="Times New Roman" w:hAnsi="Times New Roman" w:eastAsia="Times New Roman" w:cs="Times New Roman"/>
          <w:spacing w:val="-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необходимое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количество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продуктов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для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70 порций яблок, жаренных в тесте по 1 колонке Сборника рецептур?</w:t>
      </w:r>
    </w:p>
    <w:p w14:paraId="45B3DDB1">
      <w:pPr>
        <w:widowControl w:val="0"/>
        <w:numPr>
          <w:ilvl w:val="1"/>
          <w:numId w:val="33"/>
        </w:numPr>
        <w:tabs>
          <w:tab w:val="left" w:pos="1527"/>
        </w:tabs>
        <w:autoSpaceDE w:val="0"/>
        <w:autoSpaceDN w:val="0"/>
        <w:spacing w:before="67" w:after="0" w:line="242" w:lineRule="auto"/>
        <w:ind w:right="388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Какое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количество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меда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натурального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(при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отсутствии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сахара)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потребуется для приготовления 5 кг яблочного мусса, если по рецептуре необходимо 150 г сахара на 1000 г мусса?</w:t>
      </w:r>
    </w:p>
    <w:p w14:paraId="30521C25">
      <w:pPr>
        <w:widowControl w:val="0"/>
        <w:numPr>
          <w:ilvl w:val="1"/>
          <w:numId w:val="33"/>
        </w:numPr>
        <w:tabs>
          <w:tab w:val="left" w:pos="1527"/>
        </w:tabs>
        <w:autoSpaceDE w:val="0"/>
        <w:autoSpaceDN w:val="0"/>
        <w:spacing w:after="0" w:line="242" w:lineRule="auto"/>
        <w:ind w:right="1275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Определите,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сколько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порций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желе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молока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выходом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100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можно приготовить при наличии 0,56 кг желатина?</w:t>
      </w:r>
    </w:p>
    <w:p w14:paraId="2A221871">
      <w:pPr>
        <w:widowControl w:val="0"/>
        <w:numPr>
          <w:ilvl w:val="1"/>
          <w:numId w:val="33"/>
        </w:numPr>
        <w:tabs>
          <w:tab w:val="left" w:pos="1664"/>
        </w:tabs>
        <w:autoSpaceDE w:val="0"/>
        <w:autoSpaceDN w:val="0"/>
        <w:spacing w:after="0" w:line="242" w:lineRule="auto"/>
        <w:ind w:right="312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Определите,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сколько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порции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абрикосового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самбука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выходом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150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можно приготовить при наличии 40 кг абрикосов или 17 кг кураги?</w:t>
      </w:r>
    </w:p>
    <w:p w14:paraId="388869D4">
      <w:pPr>
        <w:widowControl w:val="0"/>
        <w:numPr>
          <w:ilvl w:val="1"/>
          <w:numId w:val="33"/>
        </w:numPr>
        <w:tabs>
          <w:tab w:val="left" w:pos="1664"/>
        </w:tabs>
        <w:autoSpaceDE w:val="0"/>
        <w:autoSpaceDN w:val="0"/>
        <w:spacing w:after="0" w:line="242" w:lineRule="auto"/>
        <w:ind w:right="822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Определите,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сколько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порций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киселя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молочного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выходом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150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можно приготовить при наличии 5 л молока?</w:t>
      </w:r>
    </w:p>
    <w:p w14:paraId="7EACCFA9">
      <w:pPr>
        <w:widowControl w:val="0"/>
        <w:numPr>
          <w:ilvl w:val="1"/>
          <w:numId w:val="33"/>
        </w:numPr>
        <w:tabs>
          <w:tab w:val="left" w:pos="1664"/>
        </w:tabs>
        <w:autoSpaceDE w:val="0"/>
        <w:autoSpaceDN w:val="0"/>
        <w:spacing w:after="0" w:line="235" w:lineRule="auto"/>
        <w:ind w:right="1286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Определите,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сколько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порций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яблок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рисом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выходом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180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можно приготовить при наличии 18 кг яблок?</w:t>
      </w:r>
    </w:p>
    <w:p w14:paraId="72DBA995">
      <w:pPr>
        <w:widowControl w:val="0"/>
        <w:numPr>
          <w:ilvl w:val="1"/>
          <w:numId w:val="33"/>
        </w:numPr>
        <w:tabs>
          <w:tab w:val="left" w:pos="1664"/>
        </w:tabs>
        <w:autoSpaceDE w:val="0"/>
        <w:autoSpaceDN w:val="0"/>
        <w:spacing w:after="0" w:line="242" w:lineRule="auto"/>
        <w:ind w:right="1196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Определите,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сколько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порций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крема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ягодного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выходом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125г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можно приготовить при наличии 11 л сливок и 0,25 кг желатина?</w:t>
      </w:r>
    </w:p>
    <w:p w14:paraId="1DC21B97">
      <w:pPr>
        <w:widowControl w:val="0"/>
        <w:numPr>
          <w:ilvl w:val="1"/>
          <w:numId w:val="33"/>
        </w:numPr>
        <w:tabs>
          <w:tab w:val="left" w:pos="1664"/>
        </w:tabs>
        <w:autoSpaceDE w:val="0"/>
        <w:autoSpaceDN w:val="0"/>
        <w:spacing w:after="0" w:line="235" w:lineRule="auto"/>
        <w:ind w:right="657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Рассчитайте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необходимое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количество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продуктов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для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50 порций яблок, жаренных в тесте по 2 колонке Сборника рецептур?</w:t>
      </w:r>
    </w:p>
    <w:p w14:paraId="7CDCB063">
      <w:pPr>
        <w:widowControl w:val="0"/>
        <w:numPr>
          <w:ilvl w:val="1"/>
          <w:numId w:val="33"/>
        </w:numPr>
        <w:tabs>
          <w:tab w:val="left" w:pos="1664"/>
        </w:tabs>
        <w:autoSpaceDE w:val="0"/>
        <w:autoSpaceDN w:val="0"/>
        <w:spacing w:after="0" w:line="242" w:lineRule="auto"/>
        <w:ind w:right="523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Определите,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сколько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каких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продуктов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потребуется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для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 70 порций крема сметанного, если масса 1 порций125г?</w:t>
      </w:r>
    </w:p>
    <w:p w14:paraId="0982611F">
      <w:pPr>
        <w:widowControl w:val="0"/>
        <w:numPr>
          <w:ilvl w:val="1"/>
          <w:numId w:val="33"/>
        </w:numPr>
        <w:tabs>
          <w:tab w:val="left" w:pos="1664"/>
        </w:tabs>
        <w:autoSpaceDE w:val="0"/>
        <w:autoSpaceDN w:val="0"/>
        <w:spacing w:after="0" w:line="242" w:lineRule="auto"/>
        <w:ind w:right="528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Составьте</w:t>
      </w:r>
      <w:r>
        <w:rPr>
          <w:rFonts w:ascii="Times New Roman" w:hAnsi="Times New Roman" w:eastAsia="Times New Roman" w:cs="Times New Roman"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технологическую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схему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(последовательность)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 блинчиков с вареньем.</w:t>
      </w:r>
    </w:p>
    <w:p w14:paraId="25222C00">
      <w:pPr>
        <w:widowControl w:val="0"/>
        <w:numPr>
          <w:ilvl w:val="1"/>
          <w:numId w:val="33"/>
        </w:numPr>
        <w:tabs>
          <w:tab w:val="left" w:pos="1664"/>
        </w:tabs>
        <w:autoSpaceDE w:val="0"/>
        <w:autoSpaceDN w:val="0"/>
        <w:spacing w:after="0" w:line="242" w:lineRule="auto"/>
        <w:ind w:right="528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Составьте</w:t>
      </w:r>
      <w:r>
        <w:rPr>
          <w:rFonts w:ascii="Times New Roman" w:hAnsi="Times New Roman" w:eastAsia="Times New Roman" w:cs="Times New Roman"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технологическую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схему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(последовательность)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 желе из молока?</w:t>
      </w:r>
    </w:p>
    <w:p w14:paraId="11E33D3D">
      <w:pPr>
        <w:widowControl w:val="0"/>
        <w:numPr>
          <w:ilvl w:val="1"/>
          <w:numId w:val="33"/>
        </w:numPr>
        <w:tabs>
          <w:tab w:val="left" w:pos="1664"/>
        </w:tabs>
        <w:autoSpaceDE w:val="0"/>
        <w:autoSpaceDN w:val="0"/>
        <w:spacing w:after="0" w:line="242" w:lineRule="auto"/>
        <w:ind w:right="528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Составьте</w:t>
      </w:r>
      <w:r>
        <w:rPr>
          <w:rFonts w:ascii="Times New Roman" w:hAnsi="Times New Roman" w:eastAsia="Times New Roman" w:cs="Times New Roman"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технологическую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схему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(последовательность)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приготовления киселя из яблок?</w:t>
      </w:r>
    </w:p>
    <w:p w14:paraId="66031D37">
      <w:pPr>
        <w:widowControl w:val="0"/>
        <w:numPr>
          <w:ilvl w:val="1"/>
          <w:numId w:val="33"/>
        </w:numPr>
        <w:tabs>
          <w:tab w:val="left" w:pos="1664"/>
        </w:tabs>
        <w:autoSpaceDE w:val="0"/>
        <w:autoSpaceDN w:val="0"/>
        <w:spacing w:after="0" w:line="240" w:lineRule="auto"/>
        <w:ind w:right="528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Составьте</w:t>
      </w:r>
      <w:r>
        <w:rPr>
          <w:rFonts w:ascii="Times New Roman" w:hAnsi="Times New Roman" w:eastAsia="Times New Roman" w:cs="Times New Roman"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технологическую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схему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(последовательность)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приготовления компота из сухофруктов. Как подают компот из консервированных ягод и </w:t>
      </w:r>
      <w:r>
        <w:rPr>
          <w:rFonts w:ascii="Times New Roman" w:hAnsi="Times New Roman" w:eastAsia="Times New Roman" w:cs="Times New Roman"/>
          <w:spacing w:val="-2"/>
          <w:sz w:val="28"/>
        </w:rPr>
        <w:t>фруктов?</w:t>
      </w:r>
    </w:p>
    <w:p w14:paraId="013A125B">
      <w:pPr>
        <w:widowControl w:val="0"/>
        <w:numPr>
          <w:ilvl w:val="1"/>
          <w:numId w:val="33"/>
        </w:numPr>
        <w:tabs>
          <w:tab w:val="left" w:pos="1664"/>
        </w:tabs>
        <w:autoSpaceDE w:val="0"/>
        <w:autoSpaceDN w:val="0"/>
        <w:spacing w:after="0" w:line="242" w:lineRule="auto"/>
        <w:ind w:right="815" w:firstLine="70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Определите,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сколько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порций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крема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фруктового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выходом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120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можно приготовить при наличии 11 л сливок и 0,25 кг желатина?</w:t>
      </w:r>
    </w:p>
    <w:p w14:paraId="799BC219">
      <w:pPr>
        <w:widowControl w:val="0"/>
        <w:autoSpaceDE w:val="0"/>
        <w:autoSpaceDN w:val="0"/>
        <w:spacing w:before="286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Пример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расчёта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итогового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балла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его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перевода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оценку,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если:</w:t>
      </w:r>
    </w:p>
    <w:p w14:paraId="057CE222">
      <w:pPr>
        <w:widowControl w:val="0"/>
        <w:numPr>
          <w:ilvl w:val="2"/>
          <w:numId w:val="33"/>
        </w:numPr>
        <w:tabs>
          <w:tab w:val="left" w:pos="1398"/>
        </w:tabs>
        <w:autoSpaceDE w:val="0"/>
        <w:autoSpaceDN w:val="0"/>
        <w:spacing w:before="2" w:after="0" w:line="319" w:lineRule="exact"/>
        <w:ind w:left="1398" w:hanging="157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максимальное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количество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баллов</w:t>
      </w:r>
      <w:r>
        <w:rPr>
          <w:rFonts w:ascii="Times New Roman" w:hAnsi="Times New Roman" w:eastAsia="Times New Roman" w:cs="Times New Roman"/>
          <w:spacing w:val="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за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ответ-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5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</w:rPr>
        <w:t>б.;</w:t>
      </w:r>
    </w:p>
    <w:p w14:paraId="049BA598">
      <w:pPr>
        <w:widowControl w:val="0"/>
        <w:numPr>
          <w:ilvl w:val="2"/>
          <w:numId w:val="33"/>
        </w:numPr>
        <w:tabs>
          <w:tab w:val="left" w:pos="1398"/>
        </w:tabs>
        <w:autoSpaceDE w:val="0"/>
        <w:autoSpaceDN w:val="0"/>
        <w:spacing w:after="0" w:line="319" w:lineRule="exact"/>
        <w:ind w:left="1398" w:hanging="157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максимальное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количество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баллов за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решение</w:t>
      </w:r>
      <w:r>
        <w:rPr>
          <w:rFonts w:ascii="Times New Roman" w:hAnsi="Times New Roman" w:eastAsia="Times New Roman" w:cs="Times New Roman"/>
          <w:spacing w:val="6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задач</w:t>
      </w:r>
      <w:r>
        <w:rPr>
          <w:rFonts w:ascii="Times New Roman" w:hAnsi="Times New Roman" w:eastAsia="Times New Roman" w:cs="Times New Roman"/>
          <w:spacing w:val="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-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10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</w:rPr>
        <w:t>б.</w:t>
      </w:r>
    </w:p>
    <w:p w14:paraId="1891C0EF">
      <w:pPr>
        <w:widowControl w:val="0"/>
        <w:numPr>
          <w:ilvl w:val="2"/>
          <w:numId w:val="33"/>
        </w:numPr>
        <w:tabs>
          <w:tab w:val="left" w:pos="1398"/>
        </w:tabs>
        <w:autoSpaceDE w:val="0"/>
        <w:autoSpaceDN w:val="0"/>
        <w:spacing w:before="2" w:after="5" w:line="240" w:lineRule="auto"/>
        <w:ind w:left="1398" w:hanging="157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общее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количество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максимальных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баллов</w:t>
      </w:r>
      <w:r>
        <w:rPr>
          <w:rFonts w:ascii="Times New Roman" w:hAnsi="Times New Roman" w:eastAsia="Times New Roman" w:cs="Times New Roman"/>
          <w:spacing w:val="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– 15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</w:rPr>
        <w:t>б.</w:t>
      </w:r>
    </w:p>
    <w:p w14:paraId="1CA742BC">
      <w:pPr>
        <w:widowControl w:val="0"/>
        <w:tabs>
          <w:tab w:val="left" w:pos="1398"/>
        </w:tabs>
        <w:autoSpaceDE w:val="0"/>
        <w:autoSpaceDN w:val="0"/>
        <w:spacing w:before="2" w:after="5" w:line="240" w:lineRule="auto"/>
        <w:ind w:left="1241"/>
        <w:rPr>
          <w:rFonts w:ascii="Times New Roman" w:hAnsi="Times New Roman" w:eastAsia="Times New Roman" w:cs="Times New Roman"/>
          <w:sz w:val="28"/>
        </w:rPr>
      </w:pPr>
    </w:p>
    <w:tbl>
      <w:tblPr>
        <w:tblStyle w:val="10"/>
        <w:tblW w:w="0" w:type="auto"/>
        <w:tblInd w:w="4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5"/>
        <w:gridCol w:w="5122"/>
      </w:tblGrid>
      <w:tr w14:paraId="24F669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165" w:type="dxa"/>
          </w:tcPr>
          <w:p w14:paraId="53798717">
            <w:pPr>
              <w:widowControl w:val="0"/>
              <w:autoSpaceDE w:val="0"/>
              <w:autoSpaceDN w:val="0"/>
              <w:spacing w:after="0" w:line="318" w:lineRule="exact"/>
              <w:rPr>
                <w:rFonts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Оценка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результату</w:t>
            </w:r>
            <w:r>
              <w:rPr>
                <w:rFonts w:ascii="Times New Roman" w:hAnsi="Times New Roman" w:eastAsia="Times New Roman" w:cs="Times New Roman"/>
                <w:spacing w:val="56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lang w:val="en-US"/>
              </w:rPr>
              <w:t>определяется</w:t>
            </w:r>
          </w:p>
          <w:p w14:paraId="07B339C4">
            <w:pPr>
              <w:widowControl w:val="0"/>
              <w:autoSpaceDE w:val="0"/>
              <w:autoSpaceDN w:val="0"/>
              <w:spacing w:before="2" w:after="0" w:line="305" w:lineRule="exact"/>
              <w:rPr>
                <w:rFonts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8"/>
                <w:lang w:val="en-US"/>
              </w:rPr>
              <w:t>выражением</w:t>
            </w:r>
          </w:p>
        </w:tc>
        <w:tc>
          <w:tcPr>
            <w:tcW w:w="5122" w:type="dxa"/>
          </w:tcPr>
          <w:p w14:paraId="3A1E843A">
            <w:pPr>
              <w:widowControl w:val="0"/>
              <w:autoSpaceDE w:val="0"/>
              <w:autoSpaceDN w:val="0"/>
              <w:spacing w:after="0" w:line="318" w:lineRule="exact"/>
              <w:rPr>
                <w:rFonts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Перевод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баллов</w:t>
            </w:r>
            <w:r>
              <w:rPr>
                <w:rFonts w:ascii="Times New Roman" w:hAnsi="Times New Roman" w:eastAsia="Times New Roman" w:cs="Times New Roman"/>
                <w:spacing w:val="-9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lang w:val="en-US"/>
              </w:rPr>
              <w:t>оценку</w:t>
            </w:r>
          </w:p>
        </w:tc>
      </w:tr>
      <w:tr w14:paraId="6C343E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</w:trPr>
        <w:tc>
          <w:tcPr>
            <w:tcW w:w="5165" w:type="dxa"/>
          </w:tcPr>
          <w:p w14:paraId="55E1DC74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набранное количество баллов×100 : максимальное количество баллов =</w:t>
            </w:r>
          </w:p>
          <w:p w14:paraId="2625E724">
            <w:pPr>
              <w:widowControl w:val="0"/>
              <w:autoSpaceDE w:val="0"/>
              <w:autoSpaceDN w:val="0"/>
              <w:spacing w:after="0" w:line="316" w:lineRule="exact"/>
              <w:rPr>
                <w:rFonts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итоговый</w:t>
            </w:r>
            <w:r>
              <w:rPr>
                <w:rFonts w:ascii="Times New Roman" w:hAnsi="Times New Roman" w:eastAsia="Times New Roman" w:cs="Times New Roman"/>
                <w:spacing w:val="-18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балл</w:t>
            </w:r>
            <w:r>
              <w:rPr>
                <w:rFonts w:ascii="Times New Roman" w:hAnsi="Times New Roman" w:eastAsia="Times New Roman" w:cs="Times New Roman"/>
                <w:spacing w:val="-17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 xml:space="preserve">Например20х100:25=80 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lang w:val="en-US"/>
              </w:rPr>
              <w:t>Оценка:«4»</w:t>
            </w:r>
          </w:p>
        </w:tc>
        <w:tc>
          <w:tcPr>
            <w:tcW w:w="5122" w:type="dxa"/>
          </w:tcPr>
          <w:p w14:paraId="0AC03A62">
            <w:pPr>
              <w:widowControl w:val="0"/>
              <w:autoSpaceDE w:val="0"/>
              <w:autoSpaceDN w:val="0"/>
              <w:spacing w:after="0" w:line="318" w:lineRule="exact"/>
              <w:rPr>
                <w:rFonts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13-15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баллов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–</w:t>
            </w:r>
            <w:r>
              <w:rPr>
                <w:rFonts w:ascii="Times New Roman" w:hAnsi="Times New Roman" w:eastAsia="Times New Roman" w:cs="Times New Roman"/>
                <w:spacing w:val="1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lang w:val="en-US"/>
              </w:rPr>
              <w:t>«5»</w:t>
            </w:r>
          </w:p>
          <w:p w14:paraId="4C2B6EC1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10-12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баллов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–</w:t>
            </w:r>
            <w:r>
              <w:rPr>
                <w:rFonts w:ascii="Times New Roman" w:hAnsi="Times New Roman" w:eastAsia="Times New Roman" w:cs="Times New Roman"/>
                <w:spacing w:val="1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lang w:val="en-US"/>
              </w:rPr>
              <w:t>«4»</w:t>
            </w:r>
          </w:p>
          <w:p w14:paraId="7A8578A4">
            <w:pPr>
              <w:widowControl w:val="0"/>
              <w:autoSpaceDE w:val="0"/>
              <w:autoSpaceDN w:val="0"/>
              <w:spacing w:before="2" w:after="0" w:line="319" w:lineRule="exact"/>
              <w:rPr>
                <w:rFonts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7-9</w:t>
            </w:r>
            <w:r>
              <w:rPr>
                <w:rFonts w:ascii="Times New Roman" w:hAnsi="Times New Roman" w:eastAsia="Times New Roman" w:cs="Times New Roman"/>
                <w:spacing w:val="-3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баллов</w:t>
            </w:r>
            <w:r>
              <w:rPr>
                <w:rFonts w:ascii="Times New Roman" w:hAnsi="Times New Roman" w:eastAsia="Times New Roman" w:cs="Times New Roman"/>
                <w:spacing w:val="-6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–</w:t>
            </w:r>
            <w:r>
              <w:rPr>
                <w:rFonts w:ascii="Times New Roman" w:hAnsi="Times New Roman" w:eastAsia="Times New Roman" w:cs="Times New Roman"/>
                <w:spacing w:val="-1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lang w:val="en-US"/>
              </w:rPr>
              <w:t>«3»</w:t>
            </w:r>
          </w:p>
          <w:p w14:paraId="780E3FEE">
            <w:pPr>
              <w:widowControl w:val="0"/>
              <w:autoSpaceDE w:val="0"/>
              <w:autoSpaceDN w:val="0"/>
              <w:spacing w:after="0" w:line="309" w:lineRule="exact"/>
              <w:rPr>
                <w:rFonts w:ascii="Times New Roman" w:hAnsi="Times New Roman" w:eastAsia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Менее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6</w:t>
            </w:r>
            <w:r>
              <w:rPr>
                <w:rFonts w:ascii="Times New Roman" w:hAnsi="Times New Roman" w:eastAsia="Times New Roman" w:cs="Times New Roman"/>
                <w:spacing w:val="4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баллов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6</w:t>
            </w:r>
            <w:r>
              <w:rPr>
                <w:rFonts w:ascii="Times New Roman" w:hAnsi="Times New Roman" w:eastAsia="Times New Roman" w:cs="Times New Roman"/>
                <w:spacing w:val="4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lang w:val="en-US"/>
              </w:rPr>
              <w:t>–</w:t>
            </w:r>
            <w:r>
              <w:rPr>
                <w:rFonts w:ascii="Times New Roman" w:hAnsi="Times New Roman" w:eastAsia="Times New Roman" w:cs="Times New Roman"/>
                <w:spacing w:val="-5"/>
                <w:sz w:val="28"/>
                <w:lang w:val="en-US"/>
              </w:rPr>
              <w:t xml:space="preserve"> «2»</w:t>
            </w:r>
          </w:p>
        </w:tc>
      </w:tr>
    </w:tbl>
    <w:p w14:paraId="5F0D0319">
      <w:pPr>
        <w:widowControl w:val="0"/>
        <w:autoSpaceDE w:val="0"/>
        <w:autoSpaceDN w:val="0"/>
        <w:spacing w:after="0" w:line="309" w:lineRule="exact"/>
        <w:rPr>
          <w:rFonts w:ascii="Times New Roman" w:hAnsi="Times New Roman" w:eastAsia="Times New Roman" w:cs="Times New Roman"/>
          <w:sz w:val="28"/>
        </w:rPr>
      </w:pPr>
    </w:p>
    <w:p w14:paraId="1370F36C">
      <w:pPr>
        <w:widowControl w:val="0"/>
        <w:autoSpaceDE w:val="0"/>
        <w:autoSpaceDN w:val="0"/>
        <w:spacing w:after="0" w:line="309" w:lineRule="exact"/>
        <w:rPr>
          <w:rFonts w:ascii="Times New Roman" w:hAnsi="Times New Roman" w:eastAsia="Times New Roman" w:cs="Times New Roman"/>
          <w:sz w:val="28"/>
        </w:rPr>
      </w:pPr>
    </w:p>
    <w:p w14:paraId="50407CDE">
      <w:pPr>
        <w:widowControl w:val="0"/>
        <w:autoSpaceDE w:val="0"/>
        <w:autoSpaceDN w:val="0"/>
        <w:spacing w:after="0" w:line="242" w:lineRule="auto"/>
        <w:ind w:right="2810"/>
        <w:jc w:val="center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5.4.</w:t>
      </w:r>
      <w:r>
        <w:rPr>
          <w:rFonts w:ascii="Times New Roman" w:hAnsi="Times New Roman" w:eastAsia="Times New Roman" w:cs="Times New Roman"/>
          <w:b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Задания</w:t>
      </w:r>
      <w:r>
        <w:rPr>
          <w:rFonts w:ascii="Times New Roman" w:hAnsi="Times New Roman" w:eastAsia="Times New Roman" w:cs="Times New Roman"/>
          <w:b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для</w:t>
      </w:r>
      <w:r>
        <w:rPr>
          <w:rFonts w:ascii="Times New Roman" w:hAnsi="Times New Roman" w:eastAsia="Times New Roman" w:cs="Times New Roman"/>
          <w:b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проведения</w:t>
      </w:r>
      <w:r>
        <w:rPr>
          <w:rFonts w:ascii="Times New Roman" w:hAnsi="Times New Roman" w:eastAsia="Times New Roman" w:cs="Times New Roman"/>
          <w:b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текущей</w:t>
      </w:r>
      <w:r>
        <w:rPr>
          <w:rFonts w:ascii="Times New Roman" w:hAnsi="Times New Roman" w:eastAsia="Times New Roman" w:cs="Times New Roman"/>
          <w:b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аттестации</w:t>
      </w:r>
    </w:p>
    <w:p w14:paraId="2CB21B31">
      <w:pPr>
        <w:widowControl w:val="0"/>
        <w:autoSpaceDE w:val="0"/>
        <w:autoSpaceDN w:val="0"/>
        <w:spacing w:after="0" w:line="242" w:lineRule="auto"/>
        <w:ind w:right="2810"/>
        <w:jc w:val="center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Часть А.</w:t>
      </w:r>
      <w:r>
        <w:rPr>
          <w:rFonts w:ascii="Times New Roman" w:hAnsi="Times New Roman" w:eastAsia="Times New Roman" w:cs="Times New Roman"/>
          <w:b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Тестовое задание</w:t>
      </w:r>
    </w:p>
    <w:p w14:paraId="6CFFE2A7">
      <w:pPr>
        <w:widowControl w:val="0"/>
        <w:autoSpaceDE w:val="0"/>
        <w:autoSpaceDN w:val="0"/>
        <w:spacing w:after="0" w:line="320" w:lineRule="exact"/>
        <w:jc w:val="center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pacing w:val="-2"/>
          <w:sz w:val="28"/>
        </w:rPr>
        <w:t>Инструкция</w:t>
      </w:r>
    </w:p>
    <w:p w14:paraId="776FA353">
      <w:pPr>
        <w:widowControl w:val="0"/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Внимательно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прочитайте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задание.</w:t>
      </w:r>
    </w:p>
    <w:p w14:paraId="7FFFA285">
      <w:pPr>
        <w:widowControl w:val="0"/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Вам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предлагается</w:t>
      </w:r>
      <w:r>
        <w:rPr>
          <w:rFonts w:ascii="Times New Roman" w:hAnsi="Times New Roman" w:eastAsia="Times New Roman" w:cs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ответить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вопросов.</w:t>
      </w:r>
    </w:p>
    <w:p w14:paraId="0312AF1D">
      <w:pPr>
        <w:widowControl w:val="0"/>
        <w:autoSpaceDE w:val="0"/>
        <w:autoSpaceDN w:val="0"/>
        <w:spacing w:before="2" w:after="0" w:line="242" w:lineRule="auto"/>
        <w:ind w:right="103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тесте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имеются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задания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соотнесение,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выбор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правильного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ответа. Время выполнения задания – 20 минут.</w:t>
      </w:r>
    </w:p>
    <w:p w14:paraId="5B302C6F">
      <w:pPr>
        <w:widowControl w:val="0"/>
        <w:autoSpaceDE w:val="0"/>
        <w:autoSpaceDN w:val="0"/>
        <w:spacing w:after="0" w:line="317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Вариант</w:t>
      </w:r>
      <w:r>
        <w:rPr>
          <w:rFonts w:ascii="Times New Roman" w:hAnsi="Times New Roman" w:eastAsia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№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  <w:u w:val="single"/>
        </w:rPr>
        <w:t>1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.</w:t>
      </w:r>
    </w:p>
    <w:p w14:paraId="6AB8B7B4">
      <w:pPr>
        <w:widowControl w:val="0"/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i/>
          <w:sz w:val="28"/>
        </w:rPr>
      </w:pPr>
      <w:r>
        <w:rPr>
          <w:rFonts w:ascii="Times New Roman" w:hAnsi="Times New Roman" w:eastAsia="Times New Roman" w:cs="Times New Roman"/>
          <w:i/>
          <w:spacing w:val="-4"/>
          <w:sz w:val="28"/>
        </w:rPr>
        <w:t>Выберите</w:t>
      </w:r>
      <w:r>
        <w:rPr>
          <w:rFonts w:ascii="Times New Roman" w:hAnsi="Times New Roman" w:eastAsia="Times New Roman" w:cs="Times New Roman"/>
          <w:i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8"/>
        </w:rPr>
        <w:t>правильный</w:t>
      </w:r>
      <w:r>
        <w:rPr>
          <w:rFonts w:ascii="Times New Roman" w:hAnsi="Times New Roman" w:eastAsia="Times New Roman" w:cs="Times New Roman"/>
          <w:i/>
          <w:spacing w:val="7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8"/>
        </w:rPr>
        <w:t>вариант</w:t>
      </w:r>
      <w:r>
        <w:rPr>
          <w:rFonts w:ascii="Times New Roman" w:hAnsi="Times New Roman" w:eastAsia="Times New Roman" w:cs="Times New Roman"/>
          <w:i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8"/>
        </w:rPr>
        <w:t>ответа.</w:t>
      </w:r>
    </w:p>
    <w:p w14:paraId="27539999">
      <w:pPr>
        <w:widowControl w:val="0"/>
        <w:numPr>
          <w:ilvl w:val="0"/>
          <w:numId w:val="34"/>
        </w:numPr>
        <w:tabs>
          <w:tab w:val="left" w:pos="1032"/>
        </w:tabs>
        <w:autoSpaceDE w:val="0"/>
        <w:autoSpaceDN w:val="0"/>
        <w:spacing w:before="2" w:after="0" w:line="242" w:lineRule="auto"/>
        <w:ind w:right="230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С какой целью для приготовления компота из смеси сухофруктов перебирают, удаляя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примеси, и сортируют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 видам?</w:t>
      </w:r>
    </w:p>
    <w:p w14:paraId="06A468F1">
      <w:pPr>
        <w:widowControl w:val="0"/>
        <w:tabs>
          <w:tab w:val="left" w:pos="1082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подбирают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цвету;</w:t>
      </w:r>
    </w:p>
    <w:p w14:paraId="6EF9F9C7">
      <w:pPr>
        <w:widowControl w:val="0"/>
        <w:tabs>
          <w:tab w:val="left" w:pos="1082"/>
        </w:tabs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подбирают</w:t>
      </w:r>
      <w:r>
        <w:rPr>
          <w:rFonts w:ascii="Times New Roman" w:hAnsi="Times New Roman" w:eastAsia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вкусу</w:t>
      </w:r>
      <w:r>
        <w:rPr>
          <w:rFonts w:ascii="Times New Roman" w:hAnsi="Times New Roman" w:eastAsia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аромату;</w:t>
      </w:r>
    </w:p>
    <w:p w14:paraId="69BEF9DB">
      <w:pPr>
        <w:widowControl w:val="0"/>
        <w:tabs>
          <w:tab w:val="left" w:pos="1082"/>
        </w:tabs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подбирают</w:t>
      </w:r>
      <w:r>
        <w:rPr>
          <w:rFonts w:ascii="Times New Roman" w:hAnsi="Times New Roman" w:eastAsia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одинаковым</w:t>
      </w:r>
      <w:r>
        <w:rPr>
          <w:rFonts w:ascii="Times New Roman" w:hAnsi="Times New Roman" w:eastAsia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сроком</w:t>
      </w:r>
      <w:r>
        <w:rPr>
          <w:rFonts w:ascii="Times New Roman" w:hAnsi="Times New Roman" w:eastAsia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варки.</w:t>
      </w:r>
    </w:p>
    <w:p w14:paraId="727BB97D">
      <w:pPr>
        <w:widowControl w:val="0"/>
        <w:numPr>
          <w:ilvl w:val="0"/>
          <w:numId w:val="34"/>
        </w:numPr>
        <w:tabs>
          <w:tab w:val="left" w:pos="1032"/>
          <w:tab w:val="left" w:pos="1089"/>
        </w:tabs>
        <w:autoSpaceDE w:val="0"/>
        <w:autoSpaceDN w:val="0"/>
        <w:spacing w:before="2" w:after="0" w:line="242" w:lineRule="auto"/>
        <w:ind w:right="101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Какой водой промывают 3 — 4 раза сухофрукты перед варкой компота? </w:t>
      </w:r>
    </w:p>
    <w:p w14:paraId="45AB4C4C">
      <w:pPr>
        <w:widowControl w:val="0"/>
        <w:tabs>
          <w:tab w:val="left" w:pos="1032"/>
          <w:tab w:val="left" w:pos="1089"/>
        </w:tabs>
        <w:autoSpaceDE w:val="0"/>
        <w:autoSpaceDN w:val="0"/>
        <w:spacing w:before="2" w:after="0" w:line="242" w:lineRule="auto"/>
        <w:ind w:left="38" w:right="101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</w:rPr>
        <w:t>холодной;</w:t>
      </w:r>
    </w:p>
    <w:p w14:paraId="0B1B03E1">
      <w:pPr>
        <w:widowControl w:val="0"/>
        <w:tabs>
          <w:tab w:val="left" w:pos="1089"/>
        </w:tabs>
        <w:autoSpaceDE w:val="0"/>
        <w:autoSpaceDN w:val="0"/>
        <w:spacing w:after="0" w:line="242" w:lineRule="auto"/>
        <w:ind w:right="8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горячей;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теплой.</w:t>
      </w:r>
    </w:p>
    <w:p w14:paraId="7E35887A">
      <w:pPr>
        <w:widowControl w:val="0"/>
        <w:numPr>
          <w:ilvl w:val="0"/>
          <w:numId w:val="34"/>
        </w:numPr>
        <w:tabs>
          <w:tab w:val="left" w:pos="1039"/>
          <w:tab w:val="left" w:pos="1096"/>
        </w:tabs>
        <w:autoSpaceDE w:val="0"/>
        <w:autoSpaceDN w:val="0"/>
        <w:spacing w:after="0" w:line="242" w:lineRule="auto"/>
        <w:ind w:right="80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Почему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-1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процессе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варки</w:t>
      </w:r>
      <w:r>
        <w:rPr>
          <w:rFonts w:ascii="Times New Roman" w:hAnsi="Times New Roman" w:eastAsia="Times New Roman" w:cs="Times New Roman"/>
          <w:spacing w:val="-1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кисель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</w:t>
      </w:r>
      <w:r>
        <w:rPr>
          <w:rFonts w:ascii="Times New Roman" w:hAnsi="Times New Roman" w:eastAsia="Times New Roman" w:cs="Times New Roman"/>
          <w:spacing w:val="-1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клюквы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приобрел</w:t>
      </w:r>
      <w:r>
        <w:rPr>
          <w:rFonts w:ascii="Times New Roman" w:hAnsi="Times New Roman" w:eastAsia="Times New Roman" w:cs="Times New Roman"/>
          <w:spacing w:val="-1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фиолетовую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окраску? </w:t>
      </w:r>
    </w:p>
    <w:p w14:paraId="053960FB">
      <w:pPr>
        <w:widowControl w:val="0"/>
        <w:tabs>
          <w:tab w:val="left" w:pos="1039"/>
          <w:tab w:val="left" w:pos="1096"/>
        </w:tabs>
        <w:autoSpaceDE w:val="0"/>
        <w:autoSpaceDN w:val="0"/>
        <w:spacing w:after="0" w:line="242" w:lineRule="auto"/>
        <w:ind w:left="38" w:right="80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</w:rPr>
        <w:t>перекипел;</w:t>
      </w:r>
    </w:p>
    <w:p w14:paraId="5EBC319B">
      <w:pPr>
        <w:widowControl w:val="0"/>
        <w:tabs>
          <w:tab w:val="left" w:pos="1096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добавили</w:t>
      </w:r>
      <w:r>
        <w:rPr>
          <w:rFonts w:ascii="Times New Roman" w:hAnsi="Times New Roman" w:eastAsia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много</w:t>
      </w:r>
      <w:r>
        <w:rPr>
          <w:rFonts w:ascii="Times New Roman" w:hAnsi="Times New Roman" w:eastAsia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сока;</w:t>
      </w:r>
    </w:p>
    <w:p w14:paraId="7D9E7902">
      <w:pPr>
        <w:widowControl w:val="0"/>
        <w:tabs>
          <w:tab w:val="left" w:pos="1096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варили</w:t>
      </w:r>
      <w:r>
        <w:rPr>
          <w:rFonts w:ascii="Times New Roman" w:hAnsi="Times New Roman" w:eastAsia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окисляющейся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посуде.</w:t>
      </w:r>
    </w:p>
    <w:p w14:paraId="18DB8DB5">
      <w:pPr>
        <w:widowControl w:val="0"/>
        <w:numPr>
          <w:ilvl w:val="0"/>
          <w:numId w:val="34"/>
        </w:numPr>
        <w:tabs>
          <w:tab w:val="left" w:pos="1046"/>
          <w:tab w:val="left" w:pos="1231"/>
        </w:tabs>
        <w:autoSpaceDE w:val="0"/>
        <w:autoSpaceDN w:val="0"/>
        <w:spacing w:after="0" w:line="242" w:lineRule="auto"/>
        <w:ind w:right="172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Как подготавливают апельсины (мандарины) для варки компота?</w:t>
      </w:r>
    </w:p>
    <w:p w14:paraId="0FB3F5D0">
      <w:pPr>
        <w:widowControl w:val="0"/>
        <w:tabs>
          <w:tab w:val="left" w:pos="1046"/>
          <w:tab w:val="left" w:pos="1231"/>
        </w:tabs>
        <w:autoSpaceDE w:val="0"/>
        <w:autoSpaceDN w:val="0"/>
        <w:spacing w:after="0" w:line="242" w:lineRule="auto"/>
        <w:ind w:right="172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очищают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кожицы,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снимают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остатки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белой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мякоти;</w:t>
      </w:r>
    </w:p>
    <w:p w14:paraId="44E91495">
      <w:pPr>
        <w:widowControl w:val="0"/>
        <w:tabs>
          <w:tab w:val="left" w:pos="1096"/>
        </w:tabs>
        <w:autoSpaceDE w:val="0"/>
        <w:autoSpaceDN w:val="0"/>
        <w:spacing w:after="0" w:line="242" w:lineRule="auto"/>
        <w:ind w:right="2113"/>
        <w:rPr>
          <w:rFonts w:ascii="Times New Roman" w:hAnsi="Times New Roman" w:eastAsia="Times New Roman" w:cs="Times New Roman"/>
          <w:spacing w:val="80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разрезают на дольки, раскладывают в креманки,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стаканчики;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</w:p>
    <w:p w14:paraId="1FB6E5D6">
      <w:pPr>
        <w:widowControl w:val="0"/>
        <w:tabs>
          <w:tab w:val="left" w:pos="1096"/>
        </w:tabs>
        <w:autoSpaceDE w:val="0"/>
        <w:autoSpaceDN w:val="0"/>
        <w:spacing w:after="0" w:line="242" w:lineRule="auto"/>
        <w:ind w:right="2113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нарезают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кружочками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вместе с кожицей.</w:t>
      </w:r>
    </w:p>
    <w:p w14:paraId="17107145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 w:cs="Times New Roman"/>
        </w:rPr>
        <w:sectPr>
          <w:pgSz w:w="11910" w:h="16850"/>
          <w:pgMar w:top="1100" w:right="340" w:bottom="580" w:left="740" w:header="0" w:footer="380" w:gutter="0"/>
          <w:cols w:space="720" w:num="1"/>
        </w:sectPr>
      </w:pPr>
    </w:p>
    <w:p w14:paraId="140B1581">
      <w:pPr>
        <w:widowControl w:val="0"/>
        <w:numPr>
          <w:ilvl w:val="0"/>
          <w:numId w:val="34"/>
        </w:numPr>
        <w:tabs>
          <w:tab w:val="left" w:pos="1052"/>
        </w:tabs>
        <w:autoSpaceDE w:val="0"/>
        <w:autoSpaceDN w:val="0"/>
        <w:spacing w:before="67" w:after="0" w:line="242" w:lineRule="auto"/>
        <w:ind w:right="24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Каким становится компот после того, как в него добавляют лимонную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кислоту, под действием которой сахароза распадается на глюкозу и фруктозу?</w:t>
      </w:r>
    </w:p>
    <w:p w14:paraId="217CB068">
      <w:pPr>
        <w:widowControl w:val="0"/>
        <w:autoSpaceDE w:val="0"/>
        <w:autoSpaceDN w:val="0"/>
        <w:spacing w:after="0" w:line="240" w:lineRule="auto"/>
        <w:ind w:right="7817"/>
        <w:jc w:val="both"/>
        <w:rPr>
          <w:rFonts w:ascii="Times New Roman" w:hAnsi="Times New Roman" w:eastAsia="Times New Roman" w:cs="Times New Roman"/>
          <w:spacing w:val="8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pacing w:val="80"/>
          <w:w w:val="1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более кислым;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</w:p>
    <w:p w14:paraId="270360DC">
      <w:pPr>
        <w:widowControl w:val="0"/>
        <w:autoSpaceDE w:val="0"/>
        <w:autoSpaceDN w:val="0"/>
        <w:spacing w:after="0" w:line="240" w:lineRule="auto"/>
        <w:ind w:right="7817"/>
        <w:jc w:val="both"/>
        <w:rPr>
          <w:rFonts w:ascii="Times New Roman" w:hAnsi="Times New Roman" w:eastAsia="Times New Roman" w:cs="Times New Roman"/>
          <w:spacing w:val="8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более сладким;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</w:p>
    <w:p w14:paraId="405EF0FC">
      <w:pPr>
        <w:widowControl w:val="0"/>
        <w:autoSpaceDE w:val="0"/>
        <w:autoSpaceDN w:val="0"/>
        <w:spacing w:after="0" w:line="240" w:lineRule="auto"/>
        <w:ind w:right="781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pacing w:val="74"/>
          <w:w w:val="15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</w:rPr>
        <w:t>кисло-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сладким.</w:t>
      </w:r>
    </w:p>
    <w:p w14:paraId="19BF81E6">
      <w:pPr>
        <w:widowControl w:val="0"/>
        <w:numPr>
          <w:ilvl w:val="0"/>
          <w:numId w:val="34"/>
        </w:numPr>
        <w:tabs>
          <w:tab w:val="left" w:pos="1053"/>
        </w:tabs>
        <w:autoSpaceDE w:val="0"/>
        <w:autoSpaceDN w:val="0"/>
        <w:spacing w:after="0" w:line="242" w:lineRule="auto"/>
        <w:ind w:right="237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Какие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фрукты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не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варят,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раскладывают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креманки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или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стаканы,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заливают теплым сиропом, охлаждают?</w:t>
      </w:r>
    </w:p>
    <w:p w14:paraId="378CF2FF">
      <w:pPr>
        <w:widowControl w:val="0"/>
        <w:tabs>
          <w:tab w:val="left" w:pos="1111"/>
        </w:tabs>
        <w:autoSpaceDE w:val="0"/>
        <w:autoSpaceDN w:val="0"/>
        <w:spacing w:after="0" w:line="312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айву,</w:t>
      </w:r>
      <w:r>
        <w:rPr>
          <w:rFonts w:ascii="Times New Roman" w:hAnsi="Times New Roman" w:eastAsia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яблоки,</w:t>
      </w:r>
      <w:r>
        <w:rPr>
          <w:rFonts w:ascii="Times New Roman" w:hAnsi="Times New Roman" w:eastAsia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груши;</w:t>
      </w:r>
    </w:p>
    <w:p w14:paraId="0B88F6B3">
      <w:pPr>
        <w:widowControl w:val="0"/>
        <w:tabs>
          <w:tab w:val="left" w:pos="1111"/>
        </w:tabs>
        <w:autoSpaceDE w:val="0"/>
        <w:autoSpaceDN w:val="0"/>
        <w:spacing w:before="1" w:after="0" w:line="242" w:lineRule="auto"/>
        <w:ind w:right="455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малину, землянику, мандарины, ананасы;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сливы, абрикосы, вишню.</w:t>
      </w:r>
    </w:p>
    <w:p w14:paraId="6301B2C0">
      <w:pPr>
        <w:widowControl w:val="0"/>
        <w:numPr>
          <w:ilvl w:val="0"/>
          <w:numId w:val="34"/>
        </w:numPr>
        <w:tabs>
          <w:tab w:val="left" w:pos="1053"/>
        </w:tabs>
        <w:autoSpaceDE w:val="0"/>
        <w:autoSpaceDN w:val="0"/>
        <w:spacing w:after="0" w:line="320" w:lineRule="exact"/>
        <w:ind w:left="518" w:hanging="518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3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течение</w:t>
      </w:r>
      <w:r>
        <w:rPr>
          <w:rFonts w:ascii="Times New Roman" w:hAnsi="Times New Roman" w:eastAsia="Times New Roman" w:cs="Times New Roman"/>
          <w:spacing w:val="3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какого</w:t>
      </w:r>
      <w:r>
        <w:rPr>
          <w:rFonts w:ascii="Times New Roman" w:hAnsi="Times New Roman" w:eastAsia="Times New Roman" w:cs="Times New Roman"/>
          <w:spacing w:val="3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времени</w:t>
      </w:r>
      <w:r>
        <w:rPr>
          <w:rFonts w:ascii="Times New Roman" w:hAnsi="Times New Roman" w:eastAsia="Times New Roman" w:cs="Times New Roman"/>
          <w:spacing w:val="3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готовый</w:t>
      </w:r>
      <w:r>
        <w:rPr>
          <w:rFonts w:ascii="Times New Roman" w:hAnsi="Times New Roman" w:eastAsia="Times New Roman" w:cs="Times New Roman"/>
          <w:spacing w:val="3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компот</w:t>
      </w:r>
      <w:r>
        <w:rPr>
          <w:rFonts w:ascii="Times New Roman" w:hAnsi="Times New Roman" w:eastAsia="Times New Roman" w:cs="Times New Roman"/>
          <w:spacing w:val="3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</w:t>
      </w:r>
      <w:r>
        <w:rPr>
          <w:rFonts w:ascii="Times New Roman" w:hAnsi="Times New Roman" w:eastAsia="Times New Roman" w:cs="Times New Roman"/>
          <w:spacing w:val="3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сухофруктов</w:t>
      </w:r>
      <w:r>
        <w:rPr>
          <w:rFonts w:ascii="Times New Roman" w:hAnsi="Times New Roman" w:eastAsia="Times New Roman" w:cs="Times New Roman"/>
          <w:spacing w:val="4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охлаждают</w:t>
      </w:r>
      <w:r>
        <w:rPr>
          <w:rFonts w:ascii="Times New Roman" w:hAnsi="Times New Roman" w:eastAsia="Times New Roman" w:cs="Times New Roman"/>
          <w:spacing w:val="3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</w:t>
      </w:r>
      <w:r>
        <w:rPr>
          <w:rFonts w:ascii="Times New Roman" w:hAnsi="Times New Roman" w:eastAsia="Times New Roman" w:cs="Times New Roman"/>
          <w:spacing w:val="2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</w:rPr>
        <w:t>10</w:t>
      </w:r>
    </w:p>
    <w:p w14:paraId="04F01D96">
      <w:pPr>
        <w:widowControl w:val="0"/>
        <w:tabs>
          <w:tab w:val="left" w:pos="1104"/>
        </w:tabs>
        <w:autoSpaceDE w:val="0"/>
        <w:autoSpaceDN w:val="0"/>
        <w:spacing w:before="2" w:after="0" w:line="242" w:lineRule="auto"/>
        <w:ind w:right="5866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°С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выдерживают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для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настаивания</w:t>
      </w:r>
    </w:p>
    <w:p w14:paraId="4E943980">
      <w:pPr>
        <w:widowControl w:val="0"/>
        <w:tabs>
          <w:tab w:val="left" w:pos="1104"/>
        </w:tabs>
        <w:autoSpaceDE w:val="0"/>
        <w:autoSpaceDN w:val="0"/>
        <w:spacing w:before="2" w:after="0" w:line="242" w:lineRule="auto"/>
        <w:ind w:right="5866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6...8 ч;</w:t>
      </w:r>
    </w:p>
    <w:p w14:paraId="7BD90610">
      <w:pPr>
        <w:widowControl w:val="0"/>
        <w:tabs>
          <w:tab w:val="left" w:pos="1104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8...</w:t>
      </w:r>
      <w:r>
        <w:rPr>
          <w:rFonts w:ascii="Times New Roman" w:hAnsi="Times New Roman" w:eastAsia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10</w:t>
      </w:r>
      <w:r>
        <w:rPr>
          <w:rFonts w:ascii="Times New Roman" w:hAnsi="Times New Roman" w:eastAsia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ч;</w:t>
      </w:r>
    </w:p>
    <w:p w14:paraId="6E5C0124">
      <w:pPr>
        <w:widowControl w:val="0"/>
        <w:tabs>
          <w:tab w:val="left" w:pos="1104"/>
        </w:tabs>
        <w:autoSpaceDE w:val="0"/>
        <w:autoSpaceDN w:val="0"/>
        <w:spacing w:before="2"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10...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12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ч.</w:t>
      </w:r>
    </w:p>
    <w:p w14:paraId="4E346FA4">
      <w:pPr>
        <w:widowControl w:val="0"/>
        <w:numPr>
          <w:ilvl w:val="0"/>
          <w:numId w:val="34"/>
        </w:numPr>
        <w:tabs>
          <w:tab w:val="left" w:pos="1046"/>
          <w:tab w:val="left" w:pos="1118"/>
        </w:tabs>
        <w:autoSpaceDE w:val="0"/>
        <w:autoSpaceDN w:val="0"/>
        <w:spacing w:after="0" w:line="242" w:lineRule="auto"/>
        <w:ind w:right="1237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Почему у киселя при хранении на поверхности образовалась пленка?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</w:p>
    <w:p w14:paraId="4D026DCE">
      <w:pPr>
        <w:widowControl w:val="0"/>
        <w:tabs>
          <w:tab w:val="left" w:pos="1046"/>
          <w:tab w:val="left" w:pos="1118"/>
        </w:tabs>
        <w:autoSpaceDE w:val="0"/>
        <w:autoSpaceDN w:val="0"/>
        <w:spacing w:after="0" w:line="242" w:lineRule="auto"/>
        <w:ind w:left="38" w:right="1237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быстро охладили;</w:t>
      </w:r>
    </w:p>
    <w:p w14:paraId="39F2E62A">
      <w:pPr>
        <w:widowControl w:val="0"/>
        <w:tabs>
          <w:tab w:val="left" w:pos="1118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не</w:t>
      </w:r>
      <w:r>
        <w:rPr>
          <w:rFonts w:ascii="Times New Roman" w:hAnsi="Times New Roman" w:eastAsia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посыпали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сахаром;</w:t>
      </w:r>
    </w:p>
    <w:p w14:paraId="79663A41">
      <w:pPr>
        <w:widowControl w:val="0"/>
        <w:tabs>
          <w:tab w:val="left" w:pos="1104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использовали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много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крахмала.</w:t>
      </w:r>
    </w:p>
    <w:p w14:paraId="4BBA1A45">
      <w:pPr>
        <w:widowControl w:val="0"/>
        <w:numPr>
          <w:ilvl w:val="0"/>
          <w:numId w:val="34"/>
        </w:numPr>
        <w:tabs>
          <w:tab w:val="left" w:pos="1046"/>
        </w:tabs>
        <w:autoSpaceDE w:val="0"/>
        <w:autoSpaceDN w:val="0"/>
        <w:spacing w:before="2" w:after="0" w:line="242" w:lineRule="auto"/>
        <w:ind w:right="305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Каким должен быть помол, чтобы получился лучший по качеству напиток из размолотого непосредственно перед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варкой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кофе?</w:t>
      </w:r>
    </w:p>
    <w:p w14:paraId="49D28103">
      <w:pPr>
        <w:widowControl w:val="0"/>
        <w:tabs>
          <w:tab w:val="left" w:pos="1104"/>
        </w:tabs>
        <w:autoSpaceDE w:val="0"/>
        <w:autoSpaceDN w:val="0"/>
        <w:spacing w:after="0" w:line="312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крупного</w:t>
      </w:r>
      <w:r>
        <w:rPr>
          <w:rFonts w:ascii="Times New Roman" w:hAnsi="Times New Roman" w:eastAsia="Times New Roman" w:cs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помола;</w:t>
      </w:r>
    </w:p>
    <w:p w14:paraId="0E574981">
      <w:pPr>
        <w:widowControl w:val="0"/>
        <w:tabs>
          <w:tab w:val="left" w:pos="1104"/>
        </w:tabs>
        <w:autoSpaceDE w:val="0"/>
        <w:autoSpaceDN w:val="0"/>
        <w:spacing w:before="2" w:after="0" w:line="242" w:lineRule="auto"/>
        <w:ind w:right="705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из обжаренных зерен;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мелкий.</w:t>
      </w:r>
    </w:p>
    <w:p w14:paraId="64C99B10">
      <w:pPr>
        <w:widowControl w:val="0"/>
        <w:numPr>
          <w:ilvl w:val="0"/>
          <w:numId w:val="34"/>
        </w:numPr>
        <w:tabs>
          <w:tab w:val="left" w:pos="1045"/>
          <w:tab w:val="left" w:pos="1104"/>
        </w:tabs>
        <w:autoSpaceDE w:val="0"/>
        <w:autoSpaceDN w:val="0"/>
        <w:spacing w:after="0" w:line="242" w:lineRule="auto"/>
        <w:ind w:right="4564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Какова норма отпуска кофе натурального? </w:t>
      </w:r>
    </w:p>
    <w:p w14:paraId="4DE1AF99">
      <w:pPr>
        <w:widowControl w:val="0"/>
        <w:tabs>
          <w:tab w:val="left" w:pos="1045"/>
          <w:tab w:val="left" w:pos="1104"/>
        </w:tabs>
        <w:autoSpaceDE w:val="0"/>
        <w:autoSpaceDN w:val="0"/>
        <w:spacing w:after="0" w:line="242" w:lineRule="auto"/>
        <w:ind w:left="38" w:right="4564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50...75 г;</w:t>
      </w:r>
    </w:p>
    <w:p w14:paraId="73E7B2BE">
      <w:pPr>
        <w:widowControl w:val="0"/>
        <w:tabs>
          <w:tab w:val="left" w:pos="1104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75...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100</w:t>
      </w:r>
      <w:r>
        <w:rPr>
          <w:rFonts w:ascii="Times New Roman" w:hAnsi="Times New Roman" w:eastAsia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г;</w:t>
      </w:r>
    </w:p>
    <w:p w14:paraId="32F93854">
      <w:pPr>
        <w:widowControl w:val="0"/>
        <w:tabs>
          <w:tab w:val="left" w:pos="1104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100...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150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г.</w:t>
      </w:r>
    </w:p>
    <w:p w14:paraId="454C7ECC">
      <w:pPr>
        <w:widowControl w:val="0"/>
        <w:numPr>
          <w:ilvl w:val="0"/>
          <w:numId w:val="34"/>
        </w:numPr>
        <w:tabs>
          <w:tab w:val="left" w:pos="1045"/>
        </w:tabs>
        <w:autoSpaceDE w:val="0"/>
        <w:autoSpaceDN w:val="0"/>
        <w:spacing w:before="2" w:after="0" w:line="240" w:lineRule="auto"/>
        <w:ind w:left="510" w:hanging="510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Как</w:t>
      </w:r>
      <w:r>
        <w:rPr>
          <w:rFonts w:ascii="Times New Roman" w:hAnsi="Times New Roman" w:eastAsia="Times New Roman" w:cs="Times New Roman"/>
          <w:spacing w:val="2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подают</w:t>
      </w:r>
      <w:r>
        <w:rPr>
          <w:rFonts w:ascii="Times New Roman" w:hAnsi="Times New Roman" w:eastAsia="Times New Roman" w:cs="Times New Roman"/>
          <w:spacing w:val="1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кофе</w:t>
      </w:r>
      <w:r>
        <w:rPr>
          <w:rFonts w:ascii="Times New Roman" w:hAnsi="Times New Roman" w:eastAsia="Times New Roman" w:cs="Times New Roman"/>
          <w:spacing w:val="2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по-</w:t>
      </w:r>
      <w:r>
        <w:rPr>
          <w:rFonts w:ascii="Times New Roman" w:hAnsi="Times New Roman" w:eastAsia="Times New Roman" w:cs="Times New Roman"/>
          <w:spacing w:val="-2"/>
          <w:sz w:val="28"/>
        </w:rPr>
        <w:t>венски?</w:t>
      </w:r>
    </w:p>
    <w:p w14:paraId="11900C1C">
      <w:pPr>
        <w:widowControl w:val="0"/>
        <w:tabs>
          <w:tab w:val="left" w:pos="1104"/>
        </w:tabs>
        <w:autoSpaceDE w:val="0"/>
        <w:autoSpaceDN w:val="0"/>
        <w:spacing w:before="8" w:after="0" w:line="235" w:lineRule="auto"/>
        <w:ind w:right="4160"/>
        <w:rPr>
          <w:rFonts w:ascii="Times New Roman" w:hAnsi="Times New Roman" w:eastAsia="Times New Roman" w:cs="Times New Roman"/>
          <w:spacing w:val="40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с молочными пенками от топленого молока;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</w:p>
    <w:p w14:paraId="6C18CD98">
      <w:pPr>
        <w:widowControl w:val="0"/>
        <w:tabs>
          <w:tab w:val="left" w:pos="1104"/>
        </w:tabs>
        <w:autoSpaceDE w:val="0"/>
        <w:autoSpaceDN w:val="0"/>
        <w:spacing w:before="8" w:after="0" w:line="235" w:lineRule="auto"/>
        <w:ind w:right="41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со взбитыми сливками;</w:t>
      </w:r>
    </w:p>
    <w:p w14:paraId="78138103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5B778F2">
      <w:pPr>
        <w:widowControl w:val="0"/>
        <w:numPr>
          <w:ilvl w:val="0"/>
          <w:numId w:val="34"/>
        </w:numPr>
        <w:tabs>
          <w:tab w:val="left" w:pos="1046"/>
        </w:tabs>
        <w:autoSpaceDE w:val="0"/>
        <w:autoSpaceDN w:val="0"/>
        <w:spacing w:after="0" w:line="242" w:lineRule="auto"/>
        <w:ind w:right="203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Какие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вещества,</w:t>
      </w:r>
      <w:r>
        <w:rPr>
          <w:rFonts w:ascii="Times New Roman" w:hAnsi="Times New Roman" w:eastAsia="Times New Roman" w:cs="Times New Roman"/>
          <w:spacing w:val="4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содержащиеся</w:t>
      </w:r>
      <w:r>
        <w:rPr>
          <w:rFonts w:ascii="Times New Roman" w:hAnsi="Times New Roman" w:eastAsia="Times New Roman" w:cs="Times New Roman"/>
          <w:spacing w:val="4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чае,</w:t>
      </w:r>
      <w:r>
        <w:rPr>
          <w:rFonts w:ascii="Times New Roman" w:hAnsi="Times New Roman" w:eastAsia="Times New Roman" w:cs="Times New Roman"/>
          <w:spacing w:val="4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оказывают</w:t>
      </w:r>
      <w:r>
        <w:rPr>
          <w:rFonts w:ascii="Times New Roman" w:hAnsi="Times New Roman" w:eastAsia="Times New Roman" w:cs="Times New Roman"/>
          <w:spacing w:val="4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возбуждающее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действие</w:t>
      </w:r>
      <w:r>
        <w:rPr>
          <w:rFonts w:ascii="Times New Roman" w:hAnsi="Times New Roman" w:eastAsia="Times New Roman" w:cs="Times New Roman"/>
          <w:spacing w:val="5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 нервную систему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человека?</w:t>
      </w:r>
    </w:p>
    <w:p w14:paraId="306D2F56">
      <w:pPr>
        <w:widowControl w:val="0"/>
        <w:tabs>
          <w:tab w:val="left" w:pos="1111"/>
        </w:tabs>
        <w:autoSpaceDE w:val="0"/>
        <w:autoSpaceDN w:val="0"/>
        <w:spacing w:after="0" w:line="242" w:lineRule="auto"/>
        <w:ind w:right="839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красящие;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дубильные;</w:t>
      </w:r>
    </w:p>
    <w:p w14:paraId="5337CB47">
      <w:pPr>
        <w:widowControl w:val="0"/>
        <w:tabs>
          <w:tab w:val="left" w:pos="1111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алкалоид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кофеин.</w:t>
      </w:r>
    </w:p>
    <w:p w14:paraId="2A904A5F">
      <w:pPr>
        <w:widowControl w:val="0"/>
        <w:numPr>
          <w:ilvl w:val="0"/>
          <w:numId w:val="34"/>
        </w:numPr>
        <w:tabs>
          <w:tab w:val="left" w:pos="1045"/>
          <w:tab w:val="left" w:pos="1096"/>
        </w:tabs>
        <w:autoSpaceDE w:val="0"/>
        <w:autoSpaceDN w:val="0"/>
        <w:spacing w:after="0" w:line="242" w:lineRule="auto"/>
        <w:ind w:right="6905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8"/>
          <w:sz w:val="28"/>
        </w:rPr>
        <w:t>Что</w:t>
      </w:r>
      <w:r>
        <w:rPr>
          <w:rFonts w:ascii="Times New Roman" w:hAnsi="Times New Roman" w:eastAsia="Times New Roman" w:cs="Times New Roman"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8"/>
        </w:rPr>
        <w:t>придает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8"/>
        </w:rPr>
        <w:t>чаю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аромат? </w:t>
      </w:r>
    </w:p>
    <w:p w14:paraId="2A37B432">
      <w:pPr>
        <w:widowControl w:val="0"/>
        <w:tabs>
          <w:tab w:val="left" w:pos="1045"/>
          <w:tab w:val="left" w:pos="1096"/>
        </w:tabs>
        <w:autoSpaceDE w:val="0"/>
        <w:autoSpaceDN w:val="0"/>
        <w:spacing w:after="0" w:line="242" w:lineRule="auto"/>
        <w:ind w:left="38" w:right="6905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дубильные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вещества;</w:t>
      </w:r>
    </w:p>
    <w:p w14:paraId="58B27B0C">
      <w:pPr>
        <w:widowControl w:val="0"/>
        <w:tabs>
          <w:tab w:val="left" w:pos="1096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эфирное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масло;</w:t>
      </w:r>
    </w:p>
    <w:p w14:paraId="742E2DFA">
      <w:pPr>
        <w:widowControl w:val="0"/>
        <w:tabs>
          <w:tab w:val="left" w:pos="1096"/>
        </w:tabs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>экстрактивные</w:t>
      </w:r>
      <w:r>
        <w:rPr>
          <w:rFonts w:ascii="Times New Roman" w:hAnsi="Times New Roman" w:eastAsia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вещества.</w:t>
      </w:r>
    </w:p>
    <w:p w14:paraId="6B6753D3">
      <w:pPr>
        <w:widowControl w:val="0"/>
        <w:numPr>
          <w:ilvl w:val="0"/>
          <w:numId w:val="34"/>
        </w:numPr>
        <w:tabs>
          <w:tab w:val="left" w:pos="1046"/>
          <w:tab w:val="left" w:pos="1096"/>
        </w:tabs>
        <w:autoSpaceDE w:val="0"/>
        <w:autoSpaceDN w:val="0"/>
        <w:spacing w:before="2" w:after="0" w:line="242" w:lineRule="auto"/>
        <w:ind w:right="72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Почему</w:t>
      </w:r>
      <w:r>
        <w:rPr>
          <w:rFonts w:ascii="Times New Roman" w:hAnsi="Times New Roman" w:eastAsia="Times New Roman" w:cs="Times New Roman"/>
          <w:spacing w:val="-2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запрещается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кипятить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заваренный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чай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или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долго</w:t>
      </w:r>
      <w:r>
        <w:rPr>
          <w:rFonts w:ascii="Times New Roman" w:hAnsi="Times New Roman" w:eastAsia="Times New Roman" w:cs="Times New Roman"/>
          <w:spacing w:val="-1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держать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его</w:t>
      </w:r>
      <w:r>
        <w:rPr>
          <w:rFonts w:ascii="Times New Roman" w:hAnsi="Times New Roman" w:eastAsia="Times New Roman" w:cs="Times New Roman"/>
          <w:spacing w:val="-1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на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плите? </w:t>
      </w:r>
    </w:p>
    <w:p w14:paraId="16D0E468">
      <w:pPr>
        <w:widowControl w:val="0"/>
        <w:tabs>
          <w:tab w:val="left" w:pos="1046"/>
          <w:tab w:val="left" w:pos="1096"/>
        </w:tabs>
        <w:autoSpaceDE w:val="0"/>
        <w:autoSpaceDN w:val="0"/>
        <w:spacing w:before="2" w:after="0" w:line="242" w:lineRule="auto"/>
        <w:ind w:left="38" w:right="72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резко ухудшается вкус;</w:t>
      </w:r>
    </w:p>
    <w:p w14:paraId="5FA5D634">
      <w:pPr>
        <w:widowControl w:val="0"/>
        <w:tabs>
          <w:tab w:val="left" w:pos="1096"/>
        </w:tabs>
        <w:autoSpaceDE w:val="0"/>
        <w:autoSpaceDN w:val="0"/>
        <w:spacing w:after="0" w:line="242" w:lineRule="auto"/>
        <w:ind w:right="605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приобретает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неприятный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запах;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резко изменяется цвет.</w:t>
      </w:r>
    </w:p>
    <w:p w14:paraId="10EECE78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 w:cs="Times New Roman"/>
        </w:rPr>
        <w:sectPr>
          <w:pgSz w:w="11910" w:h="16850"/>
          <w:pgMar w:top="1060" w:right="340" w:bottom="580" w:left="740" w:header="0" w:footer="380" w:gutter="0"/>
          <w:cols w:space="720" w:num="1"/>
        </w:sectPr>
      </w:pPr>
    </w:p>
    <w:p w14:paraId="76AA8C9A">
      <w:pPr>
        <w:widowControl w:val="0"/>
        <w:numPr>
          <w:ilvl w:val="0"/>
          <w:numId w:val="34"/>
        </w:numPr>
        <w:tabs>
          <w:tab w:val="left" w:pos="1045"/>
          <w:tab w:val="left" w:pos="1118"/>
        </w:tabs>
        <w:autoSpaceDE w:val="0"/>
        <w:autoSpaceDN w:val="0"/>
        <w:spacing w:before="67" w:after="0" w:line="242" w:lineRule="auto"/>
        <w:ind w:right="1980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В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течение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какого</w:t>
      </w:r>
      <w:r>
        <w:rPr>
          <w:rFonts w:ascii="Times New Roman" w:hAnsi="Times New Roman" w:eastAsia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времени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заваренный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чай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сохраняет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вкус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и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аромат? </w:t>
      </w:r>
    </w:p>
    <w:p w14:paraId="78E543DF">
      <w:pPr>
        <w:widowControl w:val="0"/>
        <w:tabs>
          <w:tab w:val="left" w:pos="1045"/>
          <w:tab w:val="left" w:pos="1118"/>
        </w:tabs>
        <w:autoSpaceDE w:val="0"/>
        <w:autoSpaceDN w:val="0"/>
        <w:spacing w:before="67" w:after="0" w:line="242" w:lineRule="auto"/>
        <w:ind w:left="38" w:right="1980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15 мин;</w:t>
      </w:r>
    </w:p>
    <w:p w14:paraId="5FA4A3F6">
      <w:pPr>
        <w:widowControl w:val="0"/>
        <w:tabs>
          <w:tab w:val="left" w:pos="1118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30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мин;</w:t>
      </w:r>
    </w:p>
    <w:p w14:paraId="02597C73">
      <w:pPr>
        <w:widowControl w:val="0"/>
        <w:tabs>
          <w:tab w:val="left" w:pos="1118"/>
        </w:tabs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1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ч.</w:t>
      </w:r>
    </w:p>
    <w:p w14:paraId="5C678C86">
      <w:pPr>
        <w:widowControl w:val="0"/>
        <w:numPr>
          <w:ilvl w:val="0"/>
          <w:numId w:val="34"/>
        </w:numPr>
        <w:tabs>
          <w:tab w:val="left" w:pos="1046"/>
          <w:tab w:val="left" w:pos="1118"/>
        </w:tabs>
        <w:autoSpaceDE w:val="0"/>
        <w:autoSpaceDN w:val="0"/>
        <w:spacing w:before="2" w:after="0" w:line="242" w:lineRule="auto"/>
        <w:ind w:right="5292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4"/>
          <w:sz w:val="28"/>
        </w:rPr>
        <w:t>Какова</w:t>
      </w:r>
      <w:r>
        <w:rPr>
          <w:rFonts w:ascii="Times New Roman" w:hAnsi="Times New Roman" w:eastAsia="Times New Roman" w:cs="Times New Roman"/>
          <w:spacing w:val="-15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</w:rPr>
        <w:t>норма</w:t>
      </w:r>
      <w:r>
        <w:rPr>
          <w:rFonts w:ascii="Times New Roman" w:hAnsi="Times New Roman" w:eastAsia="Times New Roman" w:cs="Times New Roman"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</w:rPr>
        <w:t>сухого</w:t>
      </w:r>
      <w:r>
        <w:rPr>
          <w:rFonts w:ascii="Times New Roman" w:hAnsi="Times New Roman" w:eastAsia="Times New Roman" w:cs="Times New Roman"/>
          <w:spacing w:val="-1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</w:rPr>
        <w:t>чая</w:t>
      </w:r>
      <w:r>
        <w:rPr>
          <w:rFonts w:ascii="Times New Roman" w:hAnsi="Times New Roman" w:eastAsia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</w:rPr>
        <w:t>на</w:t>
      </w:r>
      <w:r>
        <w:rPr>
          <w:rFonts w:ascii="Times New Roman" w:hAnsi="Times New Roman" w:eastAsia="Times New Roman" w:cs="Times New Roman"/>
          <w:spacing w:val="-15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</w:rPr>
        <w:t>1</w:t>
      </w:r>
      <w:r>
        <w:rPr>
          <w:rFonts w:ascii="Times New Roman" w:hAnsi="Times New Roman" w:eastAsia="Times New Roman" w:cs="Times New Roman"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порцию? </w:t>
      </w:r>
    </w:p>
    <w:p w14:paraId="420344B2">
      <w:pPr>
        <w:widowControl w:val="0"/>
        <w:tabs>
          <w:tab w:val="left" w:pos="1046"/>
          <w:tab w:val="left" w:pos="1118"/>
        </w:tabs>
        <w:autoSpaceDE w:val="0"/>
        <w:autoSpaceDN w:val="0"/>
        <w:spacing w:before="2" w:after="0" w:line="242" w:lineRule="auto"/>
        <w:ind w:left="38" w:right="5292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1...2 г;</w:t>
      </w:r>
    </w:p>
    <w:p w14:paraId="40F6E64D">
      <w:pPr>
        <w:widowControl w:val="0"/>
        <w:tabs>
          <w:tab w:val="left" w:pos="1118"/>
        </w:tabs>
        <w:autoSpaceDE w:val="0"/>
        <w:autoSpaceDN w:val="0"/>
        <w:spacing w:before="5" w:after="0" w:line="319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2</w:t>
      </w:r>
      <w:r>
        <w:rPr>
          <w:rFonts w:ascii="Times New Roman" w:hAnsi="Times New Roman" w:eastAsia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г;</w:t>
      </w:r>
    </w:p>
    <w:p w14:paraId="5A596364">
      <w:pPr>
        <w:widowControl w:val="0"/>
        <w:tabs>
          <w:tab w:val="left" w:pos="1096"/>
        </w:tabs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2...4</w:t>
      </w:r>
      <w:r>
        <w:rPr>
          <w:rFonts w:ascii="Times New Roman" w:hAnsi="Times New Roman" w:eastAsia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>г.</w:t>
      </w:r>
    </w:p>
    <w:p w14:paraId="501B665D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i/>
          <w:sz w:val="28"/>
        </w:rPr>
      </w:pPr>
      <w:r>
        <w:rPr>
          <w:rFonts w:ascii="Times New Roman" w:hAnsi="Times New Roman" w:eastAsia="Times New Roman" w:cs="Times New Roman"/>
          <w:i/>
          <w:sz w:val="28"/>
        </w:rPr>
        <w:t>Вставьте</w:t>
      </w:r>
      <w:r>
        <w:rPr>
          <w:rFonts w:ascii="Times New Roman" w:hAnsi="Times New Roman" w:eastAsia="Times New Roman" w:cs="Times New Roman"/>
          <w:i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z w:val="28"/>
        </w:rPr>
        <w:t>пропущенные</w:t>
      </w:r>
      <w:r>
        <w:rPr>
          <w:rFonts w:ascii="Times New Roman" w:hAnsi="Times New Roman" w:eastAsia="Times New Roman" w:cs="Times New Roman"/>
          <w:i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8"/>
        </w:rPr>
        <w:t>слова</w:t>
      </w:r>
    </w:p>
    <w:p w14:paraId="2481FBCD">
      <w:pPr>
        <w:widowControl w:val="0"/>
        <w:numPr>
          <w:ilvl w:val="0"/>
          <w:numId w:val="34"/>
        </w:numPr>
        <w:tabs>
          <w:tab w:val="left" w:pos="958"/>
          <w:tab w:val="left" w:pos="8893"/>
        </w:tabs>
        <w:autoSpaceDE w:val="0"/>
        <w:autoSpaceDN w:val="0"/>
        <w:spacing w:before="2" w:after="0" w:line="319" w:lineRule="exact"/>
        <w:ind w:left="423" w:hanging="42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По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температуре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подачи сладкие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блюда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делятся на 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и</w:t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/>
        </w:rPr>
        <w:t>__________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.</w:t>
      </w:r>
    </w:p>
    <w:p w14:paraId="1162D06D">
      <w:pPr>
        <w:widowControl w:val="0"/>
        <w:numPr>
          <w:ilvl w:val="0"/>
          <w:numId w:val="34"/>
        </w:numPr>
        <w:tabs>
          <w:tab w:val="left" w:pos="1016"/>
          <w:tab w:val="left" w:pos="7584"/>
          <w:tab w:val="left" w:pos="9089"/>
        </w:tabs>
        <w:autoSpaceDE w:val="0"/>
        <w:autoSpaceDN w:val="0"/>
        <w:spacing w:before="10" w:after="0" w:line="242" w:lineRule="auto"/>
        <w:ind w:right="26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При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варке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киселей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можно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использовать</w:t>
      </w:r>
      <w:r>
        <w:rPr>
          <w:rFonts w:ascii="Times New Roman" w:hAnsi="Times New Roman" w:eastAsia="Times New Roman" w:cs="Times New Roman"/>
          <w:spacing w:val="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u w:val="single"/>
        </w:rPr>
        <w:tab/>
      </w:r>
      <w:r>
        <w:rPr>
          <w:rFonts w:ascii="Times New Roman" w:hAnsi="Times New Roman" w:eastAsia="Times New Roman" w:cs="Times New Roman"/>
          <w:spacing w:val="27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u w:val="single"/>
        </w:rPr>
        <w:tab/>
      </w:r>
      <w:r>
        <w:rPr>
          <w:rFonts w:ascii="Times New Roman" w:hAnsi="Times New Roman" w:eastAsia="Times New Roman" w:cs="Times New Roman"/>
          <w:sz w:val="28"/>
        </w:rPr>
        <w:t>, благодаря которому блюда имеют более нежную консистенцию и легче отделяются от</w:t>
      </w:r>
      <w:r>
        <w:rPr>
          <w:rFonts w:ascii="Times New Roman" w:hAnsi="Times New Roman" w:eastAsia="Times New Roman" w:cs="Times New Roman"/>
          <w:spacing w:val="80"/>
          <w:w w:val="15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стенок посуды.</w:t>
      </w:r>
    </w:p>
    <w:p w14:paraId="0367B087">
      <w:pPr>
        <w:widowControl w:val="0"/>
        <w:numPr>
          <w:ilvl w:val="0"/>
          <w:numId w:val="34"/>
        </w:numPr>
        <w:tabs>
          <w:tab w:val="left" w:pos="958"/>
        </w:tabs>
        <w:autoSpaceDE w:val="0"/>
        <w:autoSpaceDN w:val="0"/>
        <w:spacing w:after="3" w:line="237" w:lineRule="auto"/>
        <w:ind w:right="341"/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t>Укажите</w:t>
      </w:r>
      <w:r>
        <w:rPr>
          <w:rFonts w:ascii="Times New Roman" w:hAnsi="Times New Roman" w:eastAsia="Times New Roman" w:cs="Times New Roman"/>
          <w:b/>
          <w:bCs/>
          <w:i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t>в</w:t>
      </w:r>
      <w:r>
        <w:rPr>
          <w:rFonts w:ascii="Times New Roman" w:hAnsi="Times New Roman" w:eastAsia="Times New Roman" w:cs="Times New Roman"/>
          <w:b/>
          <w:bCs/>
          <w:i/>
          <w:spacing w:val="-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t>приведенной</w:t>
      </w:r>
      <w:r>
        <w:rPr>
          <w:rFonts w:ascii="Times New Roman" w:hAnsi="Times New Roman" w:eastAsia="Times New Roman" w:cs="Times New Roman"/>
          <w:b/>
          <w:bCs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t>далее</w:t>
      </w:r>
      <w:r>
        <w:rPr>
          <w:rFonts w:ascii="Times New Roman" w:hAnsi="Times New Roman" w:eastAsia="Times New Roman" w:cs="Times New Roman"/>
          <w:b/>
          <w:bCs/>
          <w:i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t>таблице</w:t>
      </w:r>
      <w:r>
        <w:rPr>
          <w:rFonts w:ascii="Times New Roman" w:hAnsi="Times New Roman" w:eastAsia="Times New Roman" w:cs="Times New Roman"/>
          <w:b/>
          <w:bCs/>
          <w:i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t>последовательность технологического процесса приготовления киселя из ягод.</w:t>
      </w:r>
    </w:p>
    <w:tbl>
      <w:tblPr>
        <w:tblStyle w:val="10"/>
        <w:tblW w:w="0" w:type="auto"/>
        <w:tblInd w:w="67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7082"/>
        <w:gridCol w:w="2046"/>
      </w:tblGrid>
      <w:tr w14:paraId="196EE5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684" w:type="dxa"/>
          </w:tcPr>
          <w:p w14:paraId="0D2BF035">
            <w:pPr>
              <w:widowControl w:val="0"/>
              <w:autoSpaceDE w:val="0"/>
              <w:autoSpaceDN w:val="0"/>
              <w:spacing w:before="8" w:after="0" w:line="240" w:lineRule="auto"/>
              <w:ind w:right="2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№п/п</w:t>
            </w:r>
          </w:p>
        </w:tc>
        <w:tc>
          <w:tcPr>
            <w:tcW w:w="7082" w:type="dxa"/>
          </w:tcPr>
          <w:p w14:paraId="4FB332B2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3"/>
                <w:lang w:val="en-US"/>
              </w:rPr>
              <w:t>Технологический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3"/>
                <w:lang w:val="en-US"/>
              </w:rPr>
              <w:t>процесс</w:t>
            </w:r>
            <w:r>
              <w:rPr>
                <w:rFonts w:ascii="Times New Roman" w:hAnsi="Times New Roman" w:eastAsia="Times New Roman" w:cs="Times New Roman"/>
                <w:spacing w:val="-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3"/>
                <w:lang w:val="en-US"/>
              </w:rPr>
              <w:t>приготовления</w:t>
            </w:r>
          </w:p>
        </w:tc>
        <w:tc>
          <w:tcPr>
            <w:tcW w:w="2046" w:type="dxa"/>
          </w:tcPr>
          <w:p w14:paraId="05BD1437">
            <w:pPr>
              <w:widowControl w:val="0"/>
              <w:autoSpaceDE w:val="0"/>
              <w:autoSpaceDN w:val="0"/>
              <w:spacing w:before="8" w:after="0" w:line="247" w:lineRule="auto"/>
              <w:ind w:right="4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3"/>
                <w:lang w:val="en-US"/>
              </w:rPr>
              <w:t xml:space="preserve">Последовательность 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>процесса</w:t>
            </w:r>
            <w:r>
              <w:rPr>
                <w:rFonts w:ascii="Times New Roman" w:hAnsi="Times New Roman" w:eastAsia="Times New Roman" w:cs="Times New Roman"/>
                <w:spacing w:val="-2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>(записать</w:t>
            </w:r>
          </w:p>
        </w:tc>
      </w:tr>
      <w:tr w14:paraId="77A6E6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84" w:type="dxa"/>
          </w:tcPr>
          <w:p w14:paraId="1C71BCC9">
            <w:pPr>
              <w:widowControl w:val="0"/>
              <w:autoSpaceDE w:val="0"/>
              <w:autoSpaceDN w:val="0"/>
              <w:spacing w:before="1" w:after="0" w:line="240" w:lineRule="auto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</w:tc>
        <w:tc>
          <w:tcPr>
            <w:tcW w:w="7082" w:type="dxa"/>
          </w:tcPr>
          <w:p w14:paraId="0864DE7E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Ягоды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перебирают,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промывают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кипяченой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водой,</w:t>
            </w:r>
            <w:r>
              <w:rPr>
                <w:rFonts w:ascii="Times New Roman" w:hAnsi="Times New Roman" w:eastAsia="Times New Roman" w:cs="Times New Roman"/>
                <w:spacing w:val="5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разминают</w:t>
            </w:r>
          </w:p>
          <w:p w14:paraId="0F9CBE66">
            <w:pPr>
              <w:widowControl w:val="0"/>
              <w:autoSpaceDE w:val="0"/>
              <w:autoSpaceDN w:val="0"/>
              <w:spacing w:before="17" w:after="0" w:line="16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деревянным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пестиком</w:t>
            </w:r>
          </w:p>
        </w:tc>
        <w:tc>
          <w:tcPr>
            <w:tcW w:w="2046" w:type="dxa"/>
          </w:tcPr>
          <w:p w14:paraId="4849D9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607979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84" w:type="dxa"/>
          </w:tcPr>
          <w:p w14:paraId="680220AD">
            <w:pPr>
              <w:widowControl w:val="0"/>
              <w:autoSpaceDE w:val="0"/>
              <w:autoSpaceDN w:val="0"/>
              <w:spacing w:before="1" w:after="0" w:line="240" w:lineRule="auto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</w:tc>
        <w:tc>
          <w:tcPr>
            <w:tcW w:w="7082" w:type="dxa"/>
            <w:shd w:val="clear" w:color="auto" w:fill="FFFFFF"/>
          </w:tcPr>
          <w:p w14:paraId="0429000A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 w:eastAsia="ru-RU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0</wp:posOffset>
                      </wp:positionV>
                      <wp:extent cx="4492625" cy="187960"/>
                      <wp:effectExtent l="0" t="0" r="3175" b="10160"/>
                      <wp:wrapNone/>
                      <wp:docPr id="1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2625" cy="187960"/>
                                <a:chOff x="0" y="0"/>
                                <a:chExt cx="4492625" cy="18796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4492625" cy="18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92625" h="187960">
                                      <a:moveTo>
                                        <a:pt x="44924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7451"/>
                                      </a:lnTo>
                                      <a:lnTo>
                                        <a:pt x="4492498" y="187451"/>
                                      </a:lnTo>
                                      <a:lnTo>
                                        <a:pt x="44924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6" o:spid="_x0000_s1026" o:spt="203" style="position:absolute;left:0pt;margin-left:0.35pt;margin-top:0pt;height:14.8pt;width:353.75pt;z-index:-251656192;mso-width-relative:page;mso-height-relative:page;" coordsize="4492625,187960" o:gfxdata="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LIhaS1QAAAAQBAAAPAAAAAAAAAAEAIAAAACIAAABkcnMvZG93bnJldi54bWxQSwEC&#10;FAAUAAAACACHTuJAZJ/dm2kCAAASBgAADgAAAAAAAAABACAAAAAkAQAAZHJzL2Uyb0RvYy54bWxQ&#10;SwUGAAAAAAYABgBZAQAA/wUAAAAA&#10;">
                      <o:lock v:ext="edit" aspectratio="f"/>
                      <v:shape id="Graphic 7" o:spid="_x0000_s1026" o:spt="100" style="position:absolute;left:0;top:0;height:187960;width:4492625;" fillcolor="#FFFFFF" filled="t" stroked="f" coordsize="4492625,187960" o:gfxdata="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J4BZugAAANoA&#10;AAAPAAAAAAAAAAEAIAAAACIAAABkcnMvZG93bnJldi54bWxQSwECFAAUAAAACACHTuJAMy8FnjsA&#10;AAA5AAAAEAAAAAAAAAABACAAAAAJAQAAZHJzL3NoYXBleG1sLnhtbFBLBQYAAAAABgAGAFsBAACz&#10;AwAAAAA=&#10;" path="m4492498,0l0,0,0,187451,4492498,187451,4492498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Мезгу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заливают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горячей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водой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2"/>
                <w:w w:val="105"/>
                <w:sz w:val="23"/>
                <w:lang w:val="en-US"/>
              </w:rPr>
              <w:t>(1:6)</w:t>
            </w:r>
            <w:r>
              <w:rPr>
                <w:rFonts w:ascii="Times New Roman" w:hAnsi="Times New Roman" w:eastAsia="Times New Roman" w:cs="Times New Roman"/>
                <w:spacing w:val="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проваривают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10...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мин</w:t>
            </w:r>
          </w:p>
        </w:tc>
        <w:tc>
          <w:tcPr>
            <w:tcW w:w="2046" w:type="dxa"/>
          </w:tcPr>
          <w:p w14:paraId="24D816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  <w:tr w14:paraId="2ACF96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684" w:type="dxa"/>
          </w:tcPr>
          <w:p w14:paraId="369BC9B1">
            <w:pPr>
              <w:widowControl w:val="0"/>
              <w:autoSpaceDE w:val="0"/>
              <w:autoSpaceDN w:val="0"/>
              <w:spacing w:before="1" w:after="0" w:line="252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3</w:t>
            </w:r>
          </w:p>
        </w:tc>
        <w:tc>
          <w:tcPr>
            <w:tcW w:w="7082" w:type="dxa"/>
          </w:tcPr>
          <w:p w14:paraId="109C212E">
            <w:pPr>
              <w:widowControl w:val="0"/>
              <w:autoSpaceDE w:val="0"/>
              <w:autoSpaceDN w:val="0"/>
              <w:spacing w:before="1" w:after="0" w:line="25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Отжимают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сок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ставят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холодильник</w:t>
            </w:r>
          </w:p>
        </w:tc>
        <w:tc>
          <w:tcPr>
            <w:tcW w:w="2046" w:type="dxa"/>
          </w:tcPr>
          <w:p w14:paraId="3C1BAA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5D2479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84" w:type="dxa"/>
          </w:tcPr>
          <w:p w14:paraId="4E477802">
            <w:pPr>
              <w:widowControl w:val="0"/>
              <w:autoSpaceDE w:val="0"/>
              <w:autoSpaceDN w:val="0"/>
              <w:spacing w:before="1" w:after="0" w:line="240" w:lineRule="auto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4</w:t>
            </w:r>
          </w:p>
        </w:tc>
        <w:tc>
          <w:tcPr>
            <w:tcW w:w="7082" w:type="dxa"/>
          </w:tcPr>
          <w:p w14:paraId="783A90D4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Картофельный</w:t>
            </w:r>
            <w:r>
              <w:rPr>
                <w:rFonts w:ascii="Times New Roman" w:hAnsi="Times New Roman" w:eastAsia="Times New Roman" w:cs="Times New Roman"/>
                <w:spacing w:val="4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крахмал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разводят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охлажденной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кипяченой</w:t>
            </w:r>
          </w:p>
          <w:p w14:paraId="172651C8">
            <w:pPr>
              <w:widowControl w:val="0"/>
              <w:autoSpaceDE w:val="0"/>
              <w:autoSpaceDN w:val="0"/>
              <w:spacing w:before="9" w:after="0" w:line="17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водой</w:t>
            </w:r>
          </w:p>
        </w:tc>
        <w:tc>
          <w:tcPr>
            <w:tcW w:w="2046" w:type="dxa"/>
          </w:tcPr>
          <w:p w14:paraId="008242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07ECDC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684" w:type="dxa"/>
          </w:tcPr>
          <w:p w14:paraId="5FC4CB81">
            <w:pPr>
              <w:widowControl w:val="0"/>
              <w:autoSpaceDE w:val="0"/>
              <w:autoSpaceDN w:val="0"/>
              <w:spacing w:before="1" w:after="0" w:line="240" w:lineRule="auto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5</w:t>
            </w:r>
          </w:p>
        </w:tc>
        <w:tc>
          <w:tcPr>
            <w:tcW w:w="7082" w:type="dxa"/>
            <w:shd w:val="clear" w:color="auto" w:fill="FFFFFF"/>
          </w:tcPr>
          <w:p w14:paraId="6BDA07C0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 w:eastAsia="ru-RU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0</wp:posOffset>
                      </wp:positionV>
                      <wp:extent cx="4492625" cy="471170"/>
                      <wp:effectExtent l="0" t="0" r="3175" b="1270"/>
                      <wp:wrapNone/>
                      <wp:docPr id="3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2625" cy="471170"/>
                                <a:chOff x="0" y="0"/>
                                <a:chExt cx="4492625" cy="47117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4492625" cy="4711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92625" h="471170">
                                      <a:moveTo>
                                        <a:pt x="4492498" y="297180"/>
                                      </a:moveTo>
                                      <a:lnTo>
                                        <a:pt x="0" y="297180"/>
                                      </a:lnTo>
                                      <a:lnTo>
                                        <a:pt x="0" y="470916"/>
                                      </a:lnTo>
                                      <a:lnTo>
                                        <a:pt x="4492498" y="470916"/>
                                      </a:lnTo>
                                      <a:lnTo>
                                        <a:pt x="4492498" y="297180"/>
                                      </a:lnTo>
                                      <a:close/>
                                    </a:path>
                                    <a:path w="4492625" h="471170">
                                      <a:moveTo>
                                        <a:pt x="44924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88036"/>
                                      </a:lnTo>
                                      <a:lnTo>
                                        <a:pt x="4492498" y="288036"/>
                                      </a:lnTo>
                                      <a:lnTo>
                                        <a:pt x="44924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8" o:spid="_x0000_s1026" o:spt="203" style="position:absolute;left:0pt;margin-left:0.35pt;margin-top:0pt;height:37.1pt;width:353.75pt;z-index:-251655168;mso-width-relative:page;mso-height-relative:page;" coordsize="4492625,471170" o:gfxdata="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hrgxA1QAAAAQBAAAP&#10;AAAAAAAAAAEAIAAAACIAAABkcnMvZG93bnJldi54bWxQSwECFAAUAAAACACHTuJAPTMZRY0CAAAn&#10;BwAADgAAAAAAAAABACAAAAAkAQAAZHJzL2Uyb0RvYy54bWxQSwUGAAAAAAYABgBZAQAAIwYAAAAA&#10;">
                      <o:lock v:ext="edit" aspectratio="f"/>
                      <v:shape id="Graphic 9" o:spid="_x0000_s1026" o:spt="100" style="position:absolute;left:0;top:0;height:471170;width:4492625;" fillcolor="#FFFFFF" filled="t" stroked="f" coordsize="4492625,471170" o:gfxdata="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dvMNvQAA&#10;ANoAAAAPAAAAAAAAAAEAIAAAACIAAABkcnMvZG93bnJldi54bWxQSwECFAAUAAAACACHTuJAMy8F&#10;njsAAAA5AAAAEAAAAAAAAAABACAAAAAMAQAAZHJzL3NoYXBleG1sLnhtbFBLBQYAAAAABgAGAFsB&#10;AAC2AwAAAAA=&#10;" path="m4492498,297180l0,297180,0,470916,4492498,470916,4492498,297180xem4492498,0l0,0,0,288036,4492498,288036,4492498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Полученный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отвар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процеживают,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вводят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него</w:t>
            </w:r>
            <w:r>
              <w:rPr>
                <w:rFonts w:ascii="Times New Roman" w:hAnsi="Times New Roman" w:eastAsia="Times New Roman" w:cs="Times New Roman"/>
                <w:spacing w:val="4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сахар,</w:t>
            </w:r>
          </w:p>
          <w:p w14:paraId="4502CA15">
            <w:pPr>
              <w:widowControl w:val="0"/>
              <w:autoSpaceDE w:val="0"/>
              <w:autoSpaceDN w:val="0"/>
              <w:spacing w:before="9" w:after="0" w:line="1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растворяют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доводят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кипения</w:t>
            </w:r>
          </w:p>
        </w:tc>
        <w:tc>
          <w:tcPr>
            <w:tcW w:w="2046" w:type="dxa"/>
          </w:tcPr>
          <w:p w14:paraId="363A09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08A7DC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84" w:type="dxa"/>
          </w:tcPr>
          <w:p w14:paraId="74820074">
            <w:pPr>
              <w:widowControl w:val="0"/>
              <w:autoSpaceDE w:val="0"/>
              <w:autoSpaceDN w:val="0"/>
              <w:spacing w:before="1" w:after="0" w:line="252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6</w:t>
            </w:r>
          </w:p>
        </w:tc>
        <w:tc>
          <w:tcPr>
            <w:tcW w:w="7082" w:type="dxa"/>
            <w:shd w:val="clear" w:color="auto" w:fill="FFFFFF"/>
          </w:tcPr>
          <w:p w14:paraId="3A3F5349">
            <w:pPr>
              <w:widowControl w:val="0"/>
              <w:autoSpaceDE w:val="0"/>
              <w:autoSpaceDN w:val="0"/>
              <w:spacing w:before="1" w:after="0" w:line="25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Кисель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слегка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охлаждают</w:t>
            </w:r>
            <w:r>
              <w:rPr>
                <w:rFonts w:ascii="Times New Roman" w:hAnsi="Times New Roman" w:eastAsia="Times New Roman" w:cs="Times New Roman"/>
                <w:spacing w:val="1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разливают</w:t>
            </w:r>
            <w:r>
              <w:rPr>
                <w:rFonts w:ascii="Times New Roman" w:hAnsi="Times New Roman" w:eastAsia="Times New Roman" w:cs="Times New Roman"/>
                <w:spacing w:val="1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стаканы</w:t>
            </w:r>
          </w:p>
        </w:tc>
        <w:tc>
          <w:tcPr>
            <w:tcW w:w="2046" w:type="dxa"/>
          </w:tcPr>
          <w:p w14:paraId="587631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38457D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84" w:type="dxa"/>
          </w:tcPr>
          <w:p w14:paraId="5BC26C99">
            <w:pPr>
              <w:widowControl w:val="0"/>
              <w:autoSpaceDE w:val="0"/>
              <w:autoSpaceDN w:val="0"/>
              <w:spacing w:before="1" w:after="0" w:line="260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</w:tc>
        <w:tc>
          <w:tcPr>
            <w:tcW w:w="7082" w:type="dxa"/>
          </w:tcPr>
          <w:p w14:paraId="105E03DF">
            <w:pPr>
              <w:widowControl w:val="0"/>
              <w:autoSpaceDE w:val="0"/>
              <w:autoSpaceDN w:val="0"/>
              <w:spacing w:before="1" w:after="0" w:line="26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Кисель</w:t>
            </w:r>
            <w:r>
              <w:rPr>
                <w:rFonts w:ascii="Times New Roman" w:hAnsi="Times New Roman" w:eastAsia="Times New Roman" w:cs="Times New Roman"/>
                <w:spacing w:val="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снимают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огня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и,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помешивая,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вливают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сок</w:t>
            </w:r>
          </w:p>
        </w:tc>
        <w:tc>
          <w:tcPr>
            <w:tcW w:w="2046" w:type="dxa"/>
          </w:tcPr>
          <w:p w14:paraId="67946C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52F4A9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684" w:type="dxa"/>
          </w:tcPr>
          <w:p w14:paraId="77217EE5">
            <w:pPr>
              <w:widowControl w:val="0"/>
              <w:autoSpaceDE w:val="0"/>
              <w:autoSpaceDN w:val="0"/>
              <w:spacing w:before="1" w:after="0" w:line="240" w:lineRule="auto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8</w:t>
            </w:r>
          </w:p>
        </w:tc>
        <w:tc>
          <w:tcPr>
            <w:tcW w:w="7082" w:type="dxa"/>
          </w:tcPr>
          <w:p w14:paraId="58AC8AAB">
            <w:pPr>
              <w:widowControl w:val="0"/>
              <w:autoSpaceDE w:val="0"/>
              <w:autoSpaceDN w:val="0"/>
              <w:spacing w:before="1" w:after="0" w:line="254" w:lineRule="auto"/>
              <w:ind w:right="12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Подготовленный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крахмал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вливают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одним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приемом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в кипящий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сироп при энергичном помешивании</w:t>
            </w:r>
          </w:p>
        </w:tc>
        <w:tc>
          <w:tcPr>
            <w:tcW w:w="2046" w:type="dxa"/>
          </w:tcPr>
          <w:p w14:paraId="657740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583AEF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84" w:type="dxa"/>
          </w:tcPr>
          <w:p w14:paraId="436D4F0D">
            <w:pPr>
              <w:widowControl w:val="0"/>
              <w:autoSpaceDE w:val="0"/>
              <w:autoSpaceDN w:val="0"/>
              <w:spacing w:before="1" w:after="0" w:line="240" w:lineRule="auto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9</w:t>
            </w:r>
          </w:p>
        </w:tc>
        <w:tc>
          <w:tcPr>
            <w:tcW w:w="7082" w:type="dxa"/>
          </w:tcPr>
          <w:p w14:paraId="33857932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Поверхность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киселя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посыпают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сахаром,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затем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охлаждают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до</w:t>
            </w:r>
          </w:p>
          <w:p w14:paraId="03EEF2F7">
            <w:pPr>
              <w:widowControl w:val="0"/>
              <w:autoSpaceDE w:val="0"/>
              <w:autoSpaceDN w:val="0"/>
              <w:spacing w:before="9" w:after="0" w:line="166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температуры</w:t>
            </w:r>
            <w:r>
              <w:rPr>
                <w:rFonts w:ascii="Times New Roman" w:hAnsi="Times New Roman" w:eastAsia="Times New Roman" w:cs="Times New Roman"/>
                <w:spacing w:val="1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14...</w:t>
            </w:r>
            <w:r>
              <w:rPr>
                <w:rFonts w:ascii="Times New Roman" w:hAnsi="Times New Roman" w:eastAsia="Times New Roman" w:cs="Times New Roman"/>
                <w:spacing w:val="1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°С</w:t>
            </w:r>
          </w:p>
        </w:tc>
        <w:tc>
          <w:tcPr>
            <w:tcW w:w="2046" w:type="dxa"/>
          </w:tcPr>
          <w:p w14:paraId="68FFDD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4F90B7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84" w:type="dxa"/>
          </w:tcPr>
          <w:p w14:paraId="291DA659">
            <w:pPr>
              <w:widowControl w:val="0"/>
              <w:autoSpaceDE w:val="0"/>
              <w:autoSpaceDN w:val="0"/>
              <w:spacing w:before="1" w:after="0" w:line="240" w:lineRule="auto"/>
              <w:ind w:right="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10</w:t>
            </w:r>
          </w:p>
        </w:tc>
        <w:tc>
          <w:tcPr>
            <w:tcW w:w="7082" w:type="dxa"/>
            <w:shd w:val="clear" w:color="auto" w:fill="FFFFFF"/>
          </w:tcPr>
          <w:p w14:paraId="2A9335B3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lang w:val="en-US" w:eastAsia="ru-RU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0</wp:posOffset>
                      </wp:positionV>
                      <wp:extent cx="4492625" cy="494030"/>
                      <wp:effectExtent l="0" t="0" r="3175" b="8890"/>
                      <wp:wrapNone/>
                      <wp:docPr id="4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92625" cy="494030"/>
                                <a:chOff x="0" y="0"/>
                                <a:chExt cx="4492625" cy="49403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4492625" cy="4940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92625" h="494030">
                                      <a:moveTo>
                                        <a:pt x="4492498" y="301752"/>
                                      </a:moveTo>
                                      <a:lnTo>
                                        <a:pt x="0" y="301752"/>
                                      </a:lnTo>
                                      <a:lnTo>
                                        <a:pt x="0" y="493776"/>
                                      </a:lnTo>
                                      <a:lnTo>
                                        <a:pt x="4492498" y="493776"/>
                                      </a:lnTo>
                                      <a:lnTo>
                                        <a:pt x="4492498" y="301752"/>
                                      </a:lnTo>
                                      <a:close/>
                                    </a:path>
                                    <a:path w="4492625" h="494030">
                                      <a:moveTo>
                                        <a:pt x="44924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92608"/>
                                      </a:lnTo>
                                      <a:lnTo>
                                        <a:pt x="4492498" y="292608"/>
                                      </a:lnTo>
                                      <a:lnTo>
                                        <a:pt x="44924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0" o:spid="_x0000_s1026" o:spt="203" style="position:absolute;left:0pt;margin-left:0.35pt;margin-top:0pt;height:38.9pt;width:353.75pt;z-index:-251654144;mso-width-relative:page;mso-height-relative:page;" coordsize="4492625,494030" o:gfxdata="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n/iwktQAAAAE&#10;AQAADwAAAAAAAAABACAAAAAiAAAAZHJzL2Rvd25yZXYueG1sUEsBAhQAFAAAAAgAh07iQE6bDBuS&#10;AgAAKgcAAA4AAAAAAAAAAQAgAAAAIwEAAGRycy9lMm9Eb2MueG1sUEsFBgAAAAAGAAYAWQEAACcG&#10;AAAAAA==&#10;">
                      <o:lock v:ext="edit" aspectratio="f"/>
                      <v:shape id="Graphic 11" o:spid="_x0000_s1026" o:spt="100" style="position:absolute;left:0;top:0;height:494030;width:4492625;" fillcolor="#FFFFFF" filled="t" stroked="f" coordsize="4492625,494030" o:gfxdata="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11HGugAAANsA&#10;AAAPAAAAAAAAAAEAIAAAACIAAABkcnMvZG93bnJldi54bWxQSwECFAAUAAAACACHTuJAMy8FnjsA&#10;AAA5AAAAEAAAAAAAAAABACAAAAAJAQAAZHJzL3NoYXBleG1sLnhtbFBLBQYAAAAABgAGAFsBAACz&#10;AwAAAAA=&#10;" path="m4492498,301752l0,301752,0,493776,4492498,493776,4492498,301752xem4492498,0l0,0,0,292608,4492498,292608,4492498,0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Кисель доводят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кипения,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проваривая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более 2</w:t>
            </w:r>
            <w:r>
              <w:rPr>
                <w:rFonts w:ascii="Times New Roman" w:hAnsi="Times New Roman" w:eastAsia="Times New Roman" w:cs="Times New Roman"/>
                <w:spacing w:val="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мин,</w:t>
            </w:r>
            <w:r>
              <w:rPr>
                <w:rFonts w:ascii="Times New Roman" w:hAnsi="Times New Roman" w:eastAsia="Times New Roman" w:cs="Times New Roman"/>
                <w:spacing w:val="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так</w:t>
            </w:r>
            <w:r>
              <w:rPr>
                <w:rFonts w:ascii="Times New Roman" w:hAnsi="Times New Roman" w:eastAsia="Times New Roman" w:cs="Times New Roman"/>
                <w:spacing w:val="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как</w:t>
            </w:r>
          </w:p>
          <w:p w14:paraId="24FC7489">
            <w:pPr>
              <w:widowControl w:val="0"/>
              <w:autoSpaceDE w:val="0"/>
              <w:autoSpaceDN w:val="0"/>
              <w:spacing w:before="16" w:after="0" w:line="1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более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длительное</w:t>
            </w:r>
            <w:r>
              <w:rPr>
                <w:rFonts w:ascii="Times New Roman" w:hAnsi="Times New Roman" w:eastAsia="Times New Roman" w:cs="Times New Roman"/>
                <w:spacing w:val="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кипячение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разжижает</w:t>
            </w:r>
            <w:r>
              <w:rPr>
                <w:rFonts w:ascii="Times New Roman" w:hAnsi="Times New Roman" w:eastAsia="Times New Roman" w:cs="Times New Roman"/>
                <w:spacing w:val="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кисель,</w:t>
            </w:r>
            <w:r>
              <w:rPr>
                <w:rFonts w:ascii="Times New Roman" w:hAnsi="Times New Roman" w:eastAsia="Times New Roman" w:cs="Times New Roman"/>
                <w:spacing w:val="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снимают</w:t>
            </w:r>
            <w:r>
              <w:rPr>
                <w:rFonts w:ascii="Times New Roman" w:hAnsi="Times New Roman" w:eastAsia="Times New Roman" w:cs="Times New Roman"/>
                <w:spacing w:val="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огня</w:t>
            </w:r>
          </w:p>
        </w:tc>
        <w:tc>
          <w:tcPr>
            <w:tcW w:w="2046" w:type="dxa"/>
          </w:tcPr>
          <w:p w14:paraId="5C027F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lang w:val="en-US"/>
              </w:rPr>
            </w:pPr>
          </w:p>
        </w:tc>
      </w:tr>
      <w:tr w14:paraId="0D28A1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684" w:type="dxa"/>
          </w:tcPr>
          <w:p w14:paraId="789F5A96">
            <w:pPr>
              <w:widowControl w:val="0"/>
              <w:autoSpaceDE w:val="0"/>
              <w:autoSpaceDN w:val="0"/>
              <w:spacing w:before="1" w:after="0" w:line="240" w:lineRule="auto"/>
              <w:ind w:right="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11</w:t>
            </w:r>
          </w:p>
        </w:tc>
        <w:tc>
          <w:tcPr>
            <w:tcW w:w="7082" w:type="dxa"/>
            <w:shd w:val="clear" w:color="auto" w:fill="FFFFFF"/>
          </w:tcPr>
          <w:p w14:paraId="0B20738B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Отпускают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стаканах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креманках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200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г</w:t>
            </w:r>
          </w:p>
        </w:tc>
        <w:tc>
          <w:tcPr>
            <w:tcW w:w="2046" w:type="dxa"/>
          </w:tcPr>
          <w:p w14:paraId="1CB1A1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</w:tr>
    </w:tbl>
    <w:p w14:paraId="20C87303">
      <w:pPr>
        <w:widowControl w:val="0"/>
        <w:numPr>
          <w:ilvl w:val="0"/>
          <w:numId w:val="34"/>
        </w:numPr>
        <w:tabs>
          <w:tab w:val="left" w:pos="959"/>
        </w:tabs>
        <w:autoSpaceDE w:val="0"/>
        <w:autoSpaceDN w:val="0"/>
        <w:spacing w:before="321" w:after="4" w:line="240" w:lineRule="auto"/>
        <w:ind w:left="424" w:hanging="424"/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t>Установите</w:t>
      </w:r>
      <w:r>
        <w:rPr>
          <w:rFonts w:ascii="Times New Roman" w:hAnsi="Times New Roman" w:eastAsia="Times New Roman" w:cs="Times New Roman"/>
          <w:b/>
          <w:bCs/>
          <w:i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t>последовательность</w:t>
      </w:r>
      <w:r>
        <w:rPr>
          <w:rFonts w:ascii="Times New Roman" w:hAnsi="Times New Roman" w:eastAsia="Times New Roman" w:cs="Times New Roman"/>
          <w:b/>
          <w:bCs/>
          <w:i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t>приготовления</w:t>
      </w:r>
      <w:r>
        <w:rPr>
          <w:rFonts w:ascii="Times New Roman" w:hAnsi="Times New Roman" w:eastAsia="Times New Roman" w:cs="Times New Roman"/>
          <w:b/>
          <w:bCs/>
          <w:i/>
          <w:spacing w:val="-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t>блюда</w:t>
      </w:r>
      <w:r>
        <w:rPr>
          <w:rFonts w:ascii="Times New Roman" w:hAnsi="Times New Roman" w:eastAsia="Times New Roman" w:cs="Times New Roman"/>
          <w:b/>
          <w:bCs/>
          <w:i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t>«Желе</w:t>
      </w:r>
      <w:r>
        <w:rPr>
          <w:rFonts w:ascii="Times New Roman" w:hAnsi="Times New Roman" w:eastAsia="Times New Roman" w:cs="Times New Roman"/>
          <w:b/>
          <w:bCs/>
          <w:i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</w:rPr>
        <w:t>из</w:t>
      </w:r>
      <w:r>
        <w:rPr>
          <w:rFonts w:ascii="Times New Roman" w:hAnsi="Times New Roman" w:eastAsia="Times New Roman" w:cs="Times New Roman"/>
          <w:b/>
          <w:bCs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spacing w:val="-2"/>
          <w:sz w:val="24"/>
          <w:szCs w:val="24"/>
        </w:rPr>
        <w:t>яблок».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9048"/>
        <w:gridCol w:w="1463"/>
      </w:tblGrid>
      <w:tr w14:paraId="71FBC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535" w:type="dxa"/>
          </w:tcPr>
          <w:p w14:paraId="7A620FEF">
            <w:pPr>
              <w:widowControl w:val="0"/>
              <w:tabs>
                <w:tab w:val="left" w:pos="95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pacing w:val="-2"/>
                <w:sz w:val="2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п/п</w:t>
            </w:r>
          </w:p>
        </w:tc>
        <w:tc>
          <w:tcPr>
            <w:tcW w:w="9048" w:type="dxa"/>
          </w:tcPr>
          <w:p w14:paraId="00434294">
            <w:pPr>
              <w:widowControl w:val="0"/>
              <w:tabs>
                <w:tab w:val="left" w:pos="95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pacing w:val="-2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Технологический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процесс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приготовления</w:t>
            </w:r>
          </w:p>
        </w:tc>
        <w:tc>
          <w:tcPr>
            <w:tcW w:w="1463" w:type="dxa"/>
          </w:tcPr>
          <w:p w14:paraId="3183FD0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Последовательность</w:t>
            </w:r>
          </w:p>
          <w:p w14:paraId="76D1E726">
            <w:pPr>
              <w:widowControl w:val="0"/>
              <w:tabs>
                <w:tab w:val="left" w:pos="95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pacing w:val="-2"/>
                <w:sz w:val="2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процесса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(записать цифрами)</w:t>
            </w:r>
          </w:p>
        </w:tc>
      </w:tr>
      <w:tr w14:paraId="60609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" w:type="dxa"/>
          </w:tcPr>
          <w:p w14:paraId="04C1D9FB">
            <w:pPr>
              <w:widowControl w:val="0"/>
              <w:autoSpaceDE w:val="0"/>
              <w:autoSpaceDN w:val="0"/>
              <w:spacing w:before="8" w:after="0" w:line="240" w:lineRule="auto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  <w:p w14:paraId="4236B072">
            <w:pPr>
              <w:widowControl w:val="0"/>
              <w:autoSpaceDE w:val="0"/>
              <w:autoSpaceDN w:val="0"/>
              <w:spacing w:before="9" w:after="0" w:line="240" w:lineRule="auto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  <w:p w14:paraId="37AFD355">
            <w:pPr>
              <w:widowControl w:val="0"/>
              <w:autoSpaceDE w:val="0"/>
              <w:autoSpaceDN w:val="0"/>
              <w:spacing w:before="26"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3"/>
                <w:lang w:val="en-US"/>
              </w:rPr>
            </w:pPr>
          </w:p>
          <w:p w14:paraId="54C509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3</w:t>
            </w:r>
          </w:p>
          <w:p w14:paraId="6C0009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4</w:t>
            </w:r>
          </w:p>
          <w:p w14:paraId="0ECA6CA3">
            <w:pPr>
              <w:widowControl w:val="0"/>
              <w:autoSpaceDE w:val="0"/>
              <w:autoSpaceDN w:val="0"/>
              <w:spacing w:before="17" w:after="0" w:line="240" w:lineRule="auto"/>
              <w:jc w:val="both"/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5</w:t>
            </w:r>
          </w:p>
          <w:p w14:paraId="76ABFE03">
            <w:pPr>
              <w:widowControl w:val="0"/>
              <w:autoSpaceDE w:val="0"/>
              <w:autoSpaceDN w:val="0"/>
              <w:spacing w:before="9" w:after="0" w:line="240" w:lineRule="auto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6</w:t>
            </w:r>
          </w:p>
          <w:p w14:paraId="48DFED7C">
            <w:pPr>
              <w:widowControl w:val="0"/>
              <w:autoSpaceDE w:val="0"/>
              <w:autoSpaceDN w:val="0"/>
              <w:spacing w:before="25"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3"/>
                <w:lang w:val="en-US"/>
              </w:rPr>
            </w:pPr>
          </w:p>
          <w:p w14:paraId="4CE0AA76">
            <w:pPr>
              <w:widowControl w:val="0"/>
              <w:autoSpaceDE w:val="0"/>
              <w:autoSpaceDN w:val="0"/>
              <w:spacing w:before="1" w:after="0" w:line="240" w:lineRule="auto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  <w:p w14:paraId="641FFCCC">
            <w:pPr>
              <w:widowControl w:val="0"/>
              <w:tabs>
                <w:tab w:val="left" w:pos="959"/>
              </w:tabs>
              <w:autoSpaceDE w:val="0"/>
              <w:autoSpaceDN w:val="0"/>
              <w:spacing w:before="321" w:after="4" w:line="240" w:lineRule="auto"/>
              <w:jc w:val="both"/>
              <w:rPr>
                <w:rFonts w:ascii="Times New Roman" w:hAnsi="Times New Roman" w:eastAsia="Times New Roman" w:cs="Times New Roman"/>
                <w:i/>
                <w:spacing w:val="-2"/>
                <w:sz w:val="2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8</w:t>
            </w:r>
          </w:p>
        </w:tc>
        <w:tc>
          <w:tcPr>
            <w:tcW w:w="9048" w:type="dxa"/>
          </w:tcPr>
          <w:p w14:paraId="2196E0FA">
            <w:pPr>
              <w:widowControl w:val="0"/>
              <w:autoSpaceDE w:val="0"/>
              <w:autoSpaceDN w:val="0"/>
              <w:spacing w:before="8" w:after="0" w:line="249" w:lineRule="auto"/>
              <w:ind w:right="51"/>
              <w:jc w:val="both"/>
              <w:rPr>
                <w:rFonts w:ascii="Times New Roman" w:hAnsi="Times New Roman" w:eastAsia="Times New Roman" w:cs="Times New Roman"/>
                <w:w w:val="105"/>
                <w:sz w:val="23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Желатин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замачивают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набухания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ч,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откидывают,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 xml:space="preserve">отжимают </w:t>
            </w:r>
          </w:p>
          <w:p w14:paraId="32F25ABD">
            <w:pPr>
              <w:widowControl w:val="0"/>
              <w:autoSpaceDE w:val="0"/>
              <w:autoSpaceDN w:val="0"/>
              <w:spacing w:before="8" w:after="0" w:line="249" w:lineRule="auto"/>
              <w:ind w:right="51"/>
              <w:jc w:val="both"/>
              <w:rPr>
                <w:rFonts w:ascii="Times New Roman" w:hAnsi="Times New Roman" w:eastAsia="Times New Roman" w:cs="Times New Roman"/>
                <w:sz w:val="23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Подготовленные яблоки проваривают в течение 5... 7 мин так, чтобы они сохранили свою форму</w:t>
            </w:r>
          </w:p>
          <w:p w14:paraId="17D8F95C">
            <w:pPr>
              <w:widowControl w:val="0"/>
              <w:autoSpaceDE w:val="0"/>
              <w:autoSpaceDN w:val="0"/>
              <w:spacing w:before="3" w:after="0" w:line="247" w:lineRule="auto"/>
              <w:ind w:right="51"/>
              <w:jc w:val="both"/>
              <w:rPr>
                <w:rFonts w:ascii="Times New Roman" w:hAnsi="Times New Roman" w:eastAsia="Times New Roman" w:cs="Times New Roman"/>
                <w:sz w:val="23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Яблоки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промывают,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удаляют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сердцевину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семенами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очищают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</w:rPr>
              <w:t>кожицы</w:t>
            </w:r>
          </w:p>
          <w:p w14:paraId="4B6ABF89">
            <w:pPr>
              <w:widowControl w:val="0"/>
              <w:autoSpaceDE w:val="0"/>
              <w:autoSpaceDN w:val="0"/>
              <w:spacing w:before="3" w:after="0" w:line="249" w:lineRule="auto"/>
              <w:ind w:right="51"/>
              <w:jc w:val="both"/>
              <w:rPr>
                <w:rFonts w:ascii="Times New Roman" w:hAnsi="Times New Roman" w:eastAsia="Times New Roman" w:cs="Times New Roman"/>
                <w:w w:val="105"/>
                <w:sz w:val="23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Отвар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процеживают,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нагревают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растворяют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нем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сахар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 xml:space="preserve">желатин </w:t>
            </w:r>
          </w:p>
          <w:p w14:paraId="2C5844E7">
            <w:pPr>
              <w:widowControl w:val="0"/>
              <w:autoSpaceDE w:val="0"/>
              <w:autoSpaceDN w:val="0"/>
              <w:spacing w:before="3" w:after="0" w:line="249" w:lineRule="auto"/>
              <w:ind w:right="51"/>
              <w:jc w:val="both"/>
              <w:rPr>
                <w:rFonts w:ascii="Times New Roman" w:hAnsi="Times New Roman" w:eastAsia="Times New Roman" w:cs="Times New Roman"/>
                <w:w w:val="105"/>
                <w:sz w:val="23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 xml:space="preserve">Отвар с желатином и сахаром охлаждают до температуры 20 °С </w:t>
            </w:r>
          </w:p>
          <w:p w14:paraId="210F0DAD">
            <w:pPr>
              <w:widowControl w:val="0"/>
              <w:autoSpaceDE w:val="0"/>
              <w:autoSpaceDN w:val="0"/>
              <w:spacing w:before="3" w:after="0" w:line="249" w:lineRule="auto"/>
              <w:ind w:right="51"/>
              <w:jc w:val="both"/>
              <w:rPr>
                <w:rFonts w:ascii="Times New Roman" w:hAnsi="Times New Roman" w:eastAsia="Times New Roman" w:cs="Times New Roman"/>
                <w:sz w:val="23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Яблоки, нарезанные дольками, кладут в кипящую подкисленную воду и доводят до кипения</w:t>
            </w:r>
          </w:p>
          <w:p w14:paraId="2F2C543B">
            <w:pPr>
              <w:widowControl w:val="0"/>
              <w:autoSpaceDE w:val="0"/>
              <w:autoSpaceDN w:val="0"/>
              <w:spacing w:before="9" w:after="0" w:line="249" w:lineRule="auto"/>
              <w:ind w:right="51"/>
              <w:jc w:val="both"/>
              <w:rPr>
                <w:rFonts w:ascii="Times New Roman" w:hAnsi="Times New Roman" w:eastAsia="Times New Roman" w:cs="Times New Roman"/>
                <w:sz w:val="23"/>
              </w:rPr>
            </w:pPr>
            <w:r>
              <w:rPr>
                <w:rFonts w:ascii="Times New Roman" w:hAnsi="Times New Roman" w:eastAsia="Times New Roman" w:cs="Times New Roman"/>
                <w:sz w:val="23"/>
              </w:rPr>
              <w:t>В формочку или креманку наливают небольшое количество желе,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</w:rPr>
              <w:t>охлаждают</w:t>
            </w:r>
          </w:p>
          <w:p w14:paraId="28D0AB99">
            <w:pPr>
              <w:widowControl w:val="0"/>
              <w:tabs>
                <w:tab w:val="left" w:pos="959"/>
              </w:tabs>
              <w:autoSpaceDE w:val="0"/>
              <w:autoSpaceDN w:val="0"/>
              <w:spacing w:before="321" w:after="4" w:line="240" w:lineRule="auto"/>
              <w:jc w:val="both"/>
              <w:rPr>
                <w:rFonts w:ascii="Times New Roman" w:hAnsi="Times New Roman" w:eastAsia="Times New Roman" w:cs="Times New Roman"/>
                <w:i/>
                <w:spacing w:val="-2"/>
                <w:sz w:val="28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застывшее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желе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укладывают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дольки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отварных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яблок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</w:rPr>
              <w:t xml:space="preserve">виде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</w:rPr>
              <w:t>рисунка</w:t>
            </w:r>
          </w:p>
        </w:tc>
        <w:tc>
          <w:tcPr>
            <w:tcW w:w="1463" w:type="dxa"/>
          </w:tcPr>
          <w:p w14:paraId="7B66629F">
            <w:pPr>
              <w:widowControl w:val="0"/>
              <w:tabs>
                <w:tab w:val="left" w:pos="959"/>
              </w:tabs>
              <w:autoSpaceDE w:val="0"/>
              <w:autoSpaceDN w:val="0"/>
              <w:spacing w:before="321" w:after="4" w:line="240" w:lineRule="auto"/>
              <w:jc w:val="both"/>
              <w:rPr>
                <w:rFonts w:ascii="Times New Roman" w:hAnsi="Times New Roman" w:eastAsia="Times New Roman" w:cs="Times New Roman"/>
                <w:i/>
                <w:spacing w:val="-2"/>
                <w:sz w:val="28"/>
              </w:rPr>
            </w:pPr>
          </w:p>
        </w:tc>
      </w:tr>
    </w:tbl>
    <w:p w14:paraId="39924941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5C2CB8A3">
      <w:pPr>
        <w:widowControl w:val="0"/>
        <w:autoSpaceDE w:val="0"/>
        <w:autoSpaceDN w:val="0"/>
        <w:spacing w:before="1" w:after="0" w:line="242" w:lineRule="auto"/>
        <w:ind w:right="5459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Критерии</w:t>
      </w:r>
      <w:r>
        <w:rPr>
          <w:rFonts w:ascii="Times New Roman" w:hAnsi="Times New Roman" w:eastAsia="Times New Roman" w:cs="Times New Roman"/>
          <w:b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оценок</w:t>
      </w:r>
      <w:r>
        <w:rPr>
          <w:rFonts w:ascii="Times New Roman" w:hAnsi="Times New Roman" w:eastAsia="Times New Roman" w:cs="Times New Roman"/>
          <w:b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тестовой</w:t>
      </w:r>
      <w:r>
        <w:rPr>
          <w:rFonts w:ascii="Times New Roman" w:hAnsi="Times New Roman" w:eastAsia="Times New Roman" w:cs="Times New Roman"/>
          <w:b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работы</w:t>
      </w:r>
      <w:r>
        <w:rPr>
          <w:rFonts w:ascii="Times New Roman" w:hAnsi="Times New Roman" w:eastAsia="Times New Roman" w:cs="Times New Roman"/>
          <w:b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– </w:t>
      </w:r>
    </w:p>
    <w:p w14:paraId="5FD7B83C">
      <w:pPr>
        <w:widowControl w:val="0"/>
        <w:autoSpaceDE w:val="0"/>
        <w:autoSpaceDN w:val="0"/>
        <w:spacing w:before="1" w:after="0" w:line="242" w:lineRule="auto"/>
        <w:ind w:right="5459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20 – отметка «Отлично»</w:t>
      </w:r>
    </w:p>
    <w:p w14:paraId="39271872">
      <w:pPr>
        <w:widowControl w:val="0"/>
        <w:autoSpaceDE w:val="0"/>
        <w:autoSpaceDN w:val="0"/>
        <w:spacing w:after="0" w:line="312" w:lineRule="exact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18-19</w:t>
      </w:r>
      <w:r>
        <w:rPr>
          <w:rFonts w:ascii="Times New Roman" w:hAnsi="Times New Roman" w:eastAsia="Times New Roman" w:cs="Times New Roman"/>
          <w:b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–</w:t>
      </w:r>
      <w:r>
        <w:rPr>
          <w:rFonts w:ascii="Times New Roman" w:hAnsi="Times New Roman" w:eastAsia="Times New Roman" w:cs="Times New Roman"/>
          <w:b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отметка</w:t>
      </w:r>
      <w:r>
        <w:rPr>
          <w:rFonts w:ascii="Times New Roman" w:hAnsi="Times New Roman" w:eastAsia="Times New Roman" w:cs="Times New Roman"/>
          <w:b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«Хорошо»</w:t>
      </w:r>
    </w:p>
    <w:p w14:paraId="62D97ED5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10-18</w:t>
      </w:r>
      <w:r>
        <w:rPr>
          <w:rFonts w:ascii="Times New Roman" w:hAnsi="Times New Roman" w:eastAsia="Times New Roman" w:cs="Times New Roman"/>
          <w:b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–</w:t>
      </w:r>
      <w:r>
        <w:rPr>
          <w:rFonts w:ascii="Times New Roman" w:hAnsi="Times New Roman" w:eastAsia="Times New Roman" w:cs="Times New Roman"/>
          <w:b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отметка</w:t>
      </w:r>
      <w:r>
        <w:rPr>
          <w:rFonts w:ascii="Times New Roman" w:hAnsi="Times New Roman" w:eastAsia="Times New Roman" w:cs="Times New Roman"/>
          <w:b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«Удовлетворительно»</w:t>
      </w:r>
    </w:p>
    <w:p w14:paraId="715CDE11">
      <w:pPr>
        <w:widowControl w:val="0"/>
        <w:autoSpaceDE w:val="0"/>
        <w:autoSpaceDN w:val="0"/>
        <w:spacing w:before="2" w:after="0" w:line="319" w:lineRule="exact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</w:rPr>
        <w:t>Менее</w:t>
      </w:r>
      <w:r>
        <w:rPr>
          <w:rFonts w:ascii="Times New Roman" w:hAnsi="Times New Roman" w:eastAsia="Times New Roman" w:cs="Times New Roman"/>
          <w:b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10</w:t>
      </w:r>
      <w:r>
        <w:rPr>
          <w:rFonts w:ascii="Times New Roman" w:hAnsi="Times New Roman" w:eastAsia="Times New Roman" w:cs="Times New Roman"/>
          <w:b/>
          <w:spacing w:val="2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–</w:t>
      </w:r>
      <w:r>
        <w:rPr>
          <w:rFonts w:ascii="Times New Roman" w:hAnsi="Times New Roman" w:eastAsia="Times New Roman" w:cs="Times New Roman"/>
          <w:b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отметка</w:t>
      </w:r>
      <w:r>
        <w:rPr>
          <w:rFonts w:ascii="Times New Roman" w:hAnsi="Times New Roman" w:eastAsia="Times New Roman" w:cs="Times New Roman"/>
          <w:b/>
          <w:spacing w:val="62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«Неудовлетворительно».</w:t>
      </w:r>
    </w:p>
    <w:p w14:paraId="7E48C6A2">
      <w:pPr>
        <w:widowControl w:val="0"/>
        <w:autoSpaceDE w:val="0"/>
        <w:autoSpaceDN w:val="0"/>
        <w:spacing w:after="0" w:line="242" w:lineRule="auto"/>
        <w:ind w:right="4551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Часть</w:t>
      </w:r>
      <w:r>
        <w:rPr>
          <w:rFonts w:ascii="Times New Roman" w:hAnsi="Times New Roman" w:eastAsia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Б.</w:t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Решение</w:t>
      </w:r>
      <w:r>
        <w:rPr>
          <w:rFonts w:ascii="Times New Roman" w:hAnsi="Times New Roman" w:eastAsia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ситуационных</w:t>
      </w:r>
      <w:r>
        <w:rPr>
          <w:rFonts w:ascii="Times New Roman" w:hAnsi="Times New Roman" w:eastAsia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задач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Инструкция</w:t>
      </w:r>
    </w:p>
    <w:p w14:paraId="6594FF83">
      <w:pPr>
        <w:widowControl w:val="0"/>
        <w:autoSpaceDE w:val="0"/>
        <w:autoSpaceDN w:val="0"/>
        <w:spacing w:after="0" w:line="317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Внимательно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прочитайте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задание.</w:t>
      </w:r>
    </w:p>
    <w:p w14:paraId="3CE880F5">
      <w:pPr>
        <w:widowControl w:val="0"/>
        <w:autoSpaceDE w:val="0"/>
        <w:autoSpaceDN w:val="0"/>
        <w:spacing w:after="0" w:line="242" w:lineRule="auto"/>
        <w:ind w:right="28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Оцените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предложенную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производственную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ситуацию. Ответьте на вопросы, указанные в задании.</w:t>
      </w:r>
    </w:p>
    <w:p w14:paraId="747F4B7D">
      <w:pPr>
        <w:widowControl w:val="0"/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Время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выполнения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задания –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eastAsia="Times New Roman" w:cs="Times New Roman"/>
          <w:spacing w:val="-2"/>
          <w:sz w:val="28"/>
          <w:szCs w:val="28"/>
          <w:u w:val="single"/>
        </w:rPr>
        <w:t xml:space="preserve"> минут.</w:t>
      </w:r>
    </w:p>
    <w:p w14:paraId="09B2D41C">
      <w:pPr>
        <w:widowControl w:val="0"/>
        <w:autoSpaceDE w:val="0"/>
        <w:autoSpaceDN w:val="0"/>
        <w:spacing w:before="1" w:after="0" w:line="319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Задание.</w:t>
      </w:r>
    </w:p>
    <w:p w14:paraId="1AF7136E">
      <w:pPr>
        <w:widowControl w:val="0"/>
        <w:numPr>
          <w:ilvl w:val="0"/>
          <w:numId w:val="35"/>
        </w:numPr>
        <w:tabs>
          <w:tab w:val="left" w:pos="921"/>
        </w:tabs>
        <w:autoSpaceDE w:val="0"/>
        <w:autoSpaceDN w:val="0"/>
        <w:spacing w:after="0" w:line="242" w:lineRule="auto"/>
        <w:ind w:right="23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Используя нормы вложения продуктов (брутто и нетто) представленные в таблице 1, рассчитайте потребность в продуктах (брутто и нетто) на одну и семь порций для приготовления блюда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«Самбук яблочный».</w:t>
      </w:r>
    </w:p>
    <w:p w14:paraId="1705C0C2">
      <w:pPr>
        <w:widowControl w:val="0"/>
        <w:autoSpaceDE w:val="0"/>
        <w:autoSpaceDN w:val="0"/>
        <w:spacing w:after="0" w:line="312" w:lineRule="exact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Полученные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данные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запишите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пустые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ячейки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таблицы</w:t>
      </w:r>
      <w:r>
        <w:rPr>
          <w:rFonts w:ascii="Times New Roman" w:hAnsi="Times New Roman" w:eastAsia="Times New Roman" w:cs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1.</w:t>
      </w:r>
    </w:p>
    <w:p w14:paraId="60937080">
      <w:pPr>
        <w:widowControl w:val="0"/>
        <w:autoSpaceDE w:val="0"/>
        <w:autoSpaceDN w:val="0"/>
        <w:spacing w:after="0" w:line="321" w:lineRule="exact"/>
        <w:ind w:right="195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Таблица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1</w:t>
      </w:r>
    </w:p>
    <w:p w14:paraId="5F735B96">
      <w:pPr>
        <w:widowControl w:val="0"/>
        <w:autoSpaceDE w:val="0"/>
        <w:autoSpaceDN w:val="0"/>
        <w:spacing w:before="2" w:after="0" w:line="240" w:lineRule="auto"/>
        <w:ind w:right="195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«Самбук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Яблочный»</w:t>
      </w:r>
    </w:p>
    <w:p w14:paraId="228F69D0">
      <w:pPr>
        <w:widowControl w:val="0"/>
        <w:autoSpaceDE w:val="0"/>
        <w:autoSpaceDN w:val="0"/>
        <w:spacing w:before="98" w:after="0" w:line="240" w:lineRule="auto"/>
        <w:rPr>
          <w:rFonts w:ascii="Times New Roman" w:hAnsi="Times New Roman" w:eastAsia="Times New Roman" w:cs="Times New Roman"/>
          <w:sz w:val="20"/>
          <w:szCs w:val="28"/>
        </w:rPr>
      </w:pPr>
    </w:p>
    <w:tbl>
      <w:tblPr>
        <w:tblStyle w:val="10"/>
        <w:tblW w:w="0" w:type="auto"/>
        <w:tblInd w:w="5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84"/>
        <w:gridCol w:w="1066"/>
        <w:gridCol w:w="1066"/>
        <w:gridCol w:w="1052"/>
        <w:gridCol w:w="1030"/>
        <w:gridCol w:w="1008"/>
        <w:gridCol w:w="972"/>
      </w:tblGrid>
      <w:tr w14:paraId="6C22DE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984" w:type="dxa"/>
            <w:vMerge w:val="restart"/>
          </w:tcPr>
          <w:p w14:paraId="4EAE3136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</w:p>
          <w:p w14:paraId="4876F6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продуктов</w:t>
            </w:r>
          </w:p>
        </w:tc>
        <w:tc>
          <w:tcPr>
            <w:tcW w:w="3184" w:type="dxa"/>
            <w:gridSpan w:val="3"/>
          </w:tcPr>
          <w:p w14:paraId="628EB8DB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Масса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брутто</w:t>
            </w:r>
          </w:p>
        </w:tc>
        <w:tc>
          <w:tcPr>
            <w:tcW w:w="3010" w:type="dxa"/>
            <w:gridSpan w:val="3"/>
          </w:tcPr>
          <w:p w14:paraId="4DE3C1C7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Масса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нетто</w:t>
            </w:r>
          </w:p>
        </w:tc>
      </w:tr>
      <w:tr w14:paraId="1B1111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3984" w:type="dxa"/>
            <w:vMerge w:val="continue"/>
            <w:tcBorders>
              <w:top w:val="nil"/>
            </w:tcBorders>
          </w:tcPr>
          <w:p w14:paraId="458D7A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066" w:type="dxa"/>
          </w:tcPr>
          <w:p w14:paraId="4FB2A757">
            <w:pPr>
              <w:widowControl w:val="0"/>
              <w:autoSpaceDE w:val="0"/>
              <w:autoSpaceDN w:val="0"/>
              <w:spacing w:before="7" w:after="0" w:line="240" w:lineRule="auto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  <w:p w14:paraId="7333F56F">
            <w:pPr>
              <w:widowControl w:val="0"/>
              <w:autoSpaceDE w:val="0"/>
              <w:autoSpaceDN w:val="0"/>
              <w:spacing w:after="0" w:line="274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порции, 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>гр</w:t>
            </w:r>
          </w:p>
        </w:tc>
        <w:tc>
          <w:tcPr>
            <w:tcW w:w="1066" w:type="dxa"/>
          </w:tcPr>
          <w:p w14:paraId="6FA2AF46">
            <w:pPr>
              <w:widowControl w:val="0"/>
              <w:autoSpaceDE w:val="0"/>
              <w:autoSpaceDN w:val="0"/>
              <w:spacing w:before="7" w:after="0" w:line="240" w:lineRule="auto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  <w:p w14:paraId="4C74D619">
            <w:pPr>
              <w:widowControl w:val="0"/>
              <w:autoSpaceDE w:val="0"/>
              <w:autoSpaceDN w:val="0"/>
              <w:spacing w:after="0" w:line="274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порция, 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>гр</w:t>
            </w:r>
          </w:p>
        </w:tc>
        <w:tc>
          <w:tcPr>
            <w:tcW w:w="1052" w:type="dxa"/>
          </w:tcPr>
          <w:p w14:paraId="5C025808">
            <w:pPr>
              <w:widowControl w:val="0"/>
              <w:autoSpaceDE w:val="0"/>
              <w:autoSpaceDN w:val="0"/>
              <w:spacing w:before="7" w:after="0" w:line="240" w:lineRule="auto"/>
              <w:ind w:right="8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  <w:p w14:paraId="5E70384A">
            <w:pPr>
              <w:widowControl w:val="0"/>
              <w:autoSpaceDE w:val="0"/>
              <w:autoSpaceDN w:val="0"/>
              <w:spacing w:after="0" w:line="274" w:lineRule="exact"/>
              <w:ind w:right="7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порций 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>гр</w:t>
            </w:r>
          </w:p>
        </w:tc>
        <w:tc>
          <w:tcPr>
            <w:tcW w:w="1030" w:type="dxa"/>
          </w:tcPr>
          <w:p w14:paraId="0D1BBAC1">
            <w:pPr>
              <w:widowControl w:val="0"/>
              <w:autoSpaceDE w:val="0"/>
              <w:autoSpaceDN w:val="0"/>
              <w:spacing w:before="7" w:after="0" w:line="240" w:lineRule="auto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  <w:p w14:paraId="4E75014F">
            <w:pPr>
              <w:widowControl w:val="0"/>
              <w:autoSpaceDE w:val="0"/>
              <w:autoSpaceDN w:val="0"/>
              <w:spacing w:after="0" w:line="274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порции, 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>гр</w:t>
            </w:r>
          </w:p>
        </w:tc>
        <w:tc>
          <w:tcPr>
            <w:tcW w:w="1008" w:type="dxa"/>
          </w:tcPr>
          <w:p w14:paraId="329B1A80">
            <w:pPr>
              <w:widowControl w:val="0"/>
              <w:autoSpaceDE w:val="0"/>
              <w:autoSpaceDN w:val="0"/>
              <w:spacing w:before="7" w:after="0" w:line="240" w:lineRule="auto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  <w:p w14:paraId="36D040BE">
            <w:pPr>
              <w:widowControl w:val="0"/>
              <w:autoSpaceDE w:val="0"/>
              <w:autoSpaceDN w:val="0"/>
              <w:spacing w:after="0" w:line="274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порция, 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>гр</w:t>
            </w:r>
          </w:p>
        </w:tc>
        <w:tc>
          <w:tcPr>
            <w:tcW w:w="972" w:type="dxa"/>
          </w:tcPr>
          <w:p w14:paraId="2ED4CD7E">
            <w:pPr>
              <w:widowControl w:val="0"/>
              <w:autoSpaceDE w:val="0"/>
              <w:autoSpaceDN w:val="0"/>
              <w:spacing w:before="7" w:after="0" w:line="240" w:lineRule="auto"/>
              <w:ind w:right="30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  <w:p w14:paraId="1056A518">
            <w:pPr>
              <w:widowControl w:val="0"/>
              <w:autoSpaceDE w:val="0"/>
              <w:autoSpaceDN w:val="0"/>
              <w:spacing w:after="0" w:line="274" w:lineRule="exact"/>
              <w:ind w:right="30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порций 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>гр</w:t>
            </w:r>
          </w:p>
        </w:tc>
      </w:tr>
      <w:tr w14:paraId="73BD1C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3984" w:type="dxa"/>
          </w:tcPr>
          <w:p w14:paraId="6A85B024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Яблоки</w:t>
            </w:r>
          </w:p>
        </w:tc>
        <w:tc>
          <w:tcPr>
            <w:tcW w:w="1066" w:type="dxa"/>
          </w:tcPr>
          <w:p w14:paraId="65BF8462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238</w:t>
            </w:r>
          </w:p>
        </w:tc>
        <w:tc>
          <w:tcPr>
            <w:tcW w:w="1066" w:type="dxa"/>
          </w:tcPr>
          <w:p w14:paraId="7BD872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52" w:type="dxa"/>
          </w:tcPr>
          <w:p w14:paraId="7DF6F2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30" w:type="dxa"/>
          </w:tcPr>
          <w:p w14:paraId="7C45810D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210</w:t>
            </w:r>
          </w:p>
        </w:tc>
        <w:tc>
          <w:tcPr>
            <w:tcW w:w="1008" w:type="dxa"/>
          </w:tcPr>
          <w:p w14:paraId="5B01ED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972" w:type="dxa"/>
          </w:tcPr>
          <w:p w14:paraId="096E2F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1D61E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3984" w:type="dxa"/>
          </w:tcPr>
          <w:p w14:paraId="6C71D564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Сахар</w:t>
            </w:r>
          </w:p>
        </w:tc>
        <w:tc>
          <w:tcPr>
            <w:tcW w:w="1066" w:type="dxa"/>
          </w:tcPr>
          <w:p w14:paraId="4B6FC17C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60</w:t>
            </w:r>
          </w:p>
        </w:tc>
        <w:tc>
          <w:tcPr>
            <w:tcW w:w="1066" w:type="dxa"/>
          </w:tcPr>
          <w:p w14:paraId="1FB7BC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52" w:type="dxa"/>
          </w:tcPr>
          <w:p w14:paraId="118B06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30" w:type="dxa"/>
          </w:tcPr>
          <w:p w14:paraId="47CE56AD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60</w:t>
            </w:r>
          </w:p>
        </w:tc>
        <w:tc>
          <w:tcPr>
            <w:tcW w:w="1008" w:type="dxa"/>
          </w:tcPr>
          <w:p w14:paraId="04B8D5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972" w:type="dxa"/>
          </w:tcPr>
          <w:p w14:paraId="092C47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7C5D5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984" w:type="dxa"/>
          </w:tcPr>
          <w:p w14:paraId="22D10DFC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Желатин</w:t>
            </w:r>
          </w:p>
        </w:tc>
        <w:tc>
          <w:tcPr>
            <w:tcW w:w="1066" w:type="dxa"/>
          </w:tcPr>
          <w:p w14:paraId="07E1950F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4,5</w:t>
            </w:r>
          </w:p>
        </w:tc>
        <w:tc>
          <w:tcPr>
            <w:tcW w:w="1066" w:type="dxa"/>
          </w:tcPr>
          <w:p w14:paraId="48B691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52" w:type="dxa"/>
          </w:tcPr>
          <w:p w14:paraId="2B71BE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30" w:type="dxa"/>
          </w:tcPr>
          <w:p w14:paraId="5C41AB66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4,5</w:t>
            </w:r>
          </w:p>
        </w:tc>
        <w:tc>
          <w:tcPr>
            <w:tcW w:w="1008" w:type="dxa"/>
          </w:tcPr>
          <w:p w14:paraId="053D95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972" w:type="dxa"/>
          </w:tcPr>
          <w:p w14:paraId="6569D9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03CF9D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984" w:type="dxa"/>
          </w:tcPr>
          <w:p w14:paraId="4E1CECF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Яйца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(белки)</w:t>
            </w:r>
          </w:p>
        </w:tc>
        <w:tc>
          <w:tcPr>
            <w:tcW w:w="1066" w:type="dxa"/>
          </w:tcPr>
          <w:p w14:paraId="0043D778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14,4</w:t>
            </w:r>
          </w:p>
        </w:tc>
        <w:tc>
          <w:tcPr>
            <w:tcW w:w="1066" w:type="dxa"/>
          </w:tcPr>
          <w:p w14:paraId="58C50A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52" w:type="dxa"/>
          </w:tcPr>
          <w:p w14:paraId="74593E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30" w:type="dxa"/>
          </w:tcPr>
          <w:p w14:paraId="390E1D5D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14,4</w:t>
            </w:r>
          </w:p>
        </w:tc>
        <w:tc>
          <w:tcPr>
            <w:tcW w:w="1008" w:type="dxa"/>
          </w:tcPr>
          <w:p w14:paraId="5140D6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972" w:type="dxa"/>
          </w:tcPr>
          <w:p w14:paraId="1E4C4B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3EEA0E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984" w:type="dxa"/>
          </w:tcPr>
          <w:p w14:paraId="1C855518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Вода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желатина</w:t>
            </w:r>
          </w:p>
        </w:tc>
        <w:tc>
          <w:tcPr>
            <w:tcW w:w="1066" w:type="dxa"/>
          </w:tcPr>
          <w:p w14:paraId="089CC892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126</w:t>
            </w:r>
          </w:p>
        </w:tc>
        <w:tc>
          <w:tcPr>
            <w:tcW w:w="1066" w:type="dxa"/>
          </w:tcPr>
          <w:p w14:paraId="0F38F3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52" w:type="dxa"/>
          </w:tcPr>
          <w:p w14:paraId="587767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30" w:type="dxa"/>
          </w:tcPr>
          <w:p w14:paraId="02B95F43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126</w:t>
            </w:r>
          </w:p>
        </w:tc>
        <w:tc>
          <w:tcPr>
            <w:tcW w:w="1008" w:type="dxa"/>
          </w:tcPr>
          <w:p w14:paraId="7BFB10D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972" w:type="dxa"/>
          </w:tcPr>
          <w:p w14:paraId="122020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208CA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3984" w:type="dxa"/>
          </w:tcPr>
          <w:p w14:paraId="3C26BB6E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Выход</w:t>
            </w:r>
          </w:p>
        </w:tc>
        <w:tc>
          <w:tcPr>
            <w:tcW w:w="1066" w:type="dxa"/>
          </w:tcPr>
          <w:p w14:paraId="4CBB2B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66" w:type="dxa"/>
          </w:tcPr>
          <w:p w14:paraId="19A75C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52" w:type="dxa"/>
          </w:tcPr>
          <w:p w14:paraId="6DED3C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30" w:type="dxa"/>
          </w:tcPr>
          <w:p w14:paraId="69EE4044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300</w:t>
            </w:r>
          </w:p>
        </w:tc>
        <w:tc>
          <w:tcPr>
            <w:tcW w:w="1008" w:type="dxa"/>
          </w:tcPr>
          <w:p w14:paraId="1A6716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972" w:type="dxa"/>
          </w:tcPr>
          <w:p w14:paraId="5431CA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</w:tbl>
    <w:p w14:paraId="128B37D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BDC203F">
      <w:pPr>
        <w:widowControl w:val="0"/>
        <w:numPr>
          <w:ilvl w:val="0"/>
          <w:numId w:val="35"/>
        </w:numPr>
        <w:tabs>
          <w:tab w:val="left" w:pos="1009"/>
        </w:tabs>
        <w:autoSpaceDE w:val="0"/>
        <w:autoSpaceDN w:val="0"/>
        <w:spacing w:before="1" w:after="0" w:line="240" w:lineRule="auto"/>
        <w:ind w:right="233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Составьте по памяти технологическую последовательность выполнения основных операций при приготовлении блюда «Самбук яблочный». Общее количество операций не должно превышать 14-и операций.</w:t>
      </w:r>
    </w:p>
    <w:p w14:paraId="01F9276D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</w:rPr>
      </w:pPr>
    </w:p>
    <w:p w14:paraId="1157692B">
      <w:pPr>
        <w:widowControl w:val="0"/>
        <w:autoSpaceDE w:val="0"/>
        <w:autoSpaceDN w:val="0"/>
        <w:spacing w:after="0" w:line="321" w:lineRule="exact"/>
        <w:ind w:right="225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Таблица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2</w:t>
      </w:r>
    </w:p>
    <w:p w14:paraId="2BD42FBB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602C5DD">
      <w:pPr>
        <w:widowControl w:val="0"/>
        <w:autoSpaceDE w:val="0"/>
        <w:autoSpaceDN w:val="0"/>
        <w:spacing w:after="0" w:line="320" w:lineRule="exact"/>
        <w:ind w:right="195"/>
        <w:jc w:val="center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Последовательность</w:t>
      </w:r>
      <w:r>
        <w:rPr>
          <w:rFonts w:ascii="Times New Roman" w:hAnsi="Times New Roman" w:eastAsia="Times New Roman" w:cs="Times New Roman"/>
          <w:b/>
          <w:bCs/>
          <w:spacing w:val="-2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технологических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операций</w:t>
      </w:r>
      <w:r>
        <w:rPr>
          <w:rFonts w:ascii="Times New Roman" w:hAnsi="Times New Roman" w:eastAsia="Times New Roman" w:cs="Times New Roman"/>
          <w:b/>
          <w:bCs/>
          <w:spacing w:val="-1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при</w:t>
      </w:r>
      <w:r>
        <w:rPr>
          <w:rFonts w:ascii="Times New Roman" w:hAnsi="Times New Roman" w:eastAsia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приготовлении</w:t>
      </w:r>
      <w:r>
        <w:rPr>
          <w:rFonts w:ascii="Times New Roman" w:hAnsi="Times New Roman" w:eastAsia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блюда</w:t>
      </w:r>
    </w:p>
    <w:p w14:paraId="40CAC967">
      <w:pPr>
        <w:widowControl w:val="0"/>
        <w:autoSpaceDE w:val="0"/>
        <w:autoSpaceDN w:val="0"/>
        <w:spacing w:after="4" w:line="320" w:lineRule="exact"/>
        <w:ind w:right="195"/>
        <w:jc w:val="center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«</w:t>
      </w:r>
      <w:r>
        <w:rPr>
          <w:rFonts w:ascii="Times New Roman" w:hAnsi="Times New Roman" w:eastAsia="Times New Roman" w:cs="Times New Roman"/>
          <w:b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Самбук</w:t>
      </w:r>
      <w:r>
        <w:rPr>
          <w:rFonts w:ascii="Times New Roman" w:hAnsi="Times New Roman" w:eastAsia="Times New Roman" w:cs="Times New Roman"/>
          <w:b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яблочный»</w:t>
      </w:r>
    </w:p>
    <w:tbl>
      <w:tblPr>
        <w:tblStyle w:val="10"/>
        <w:tblW w:w="0" w:type="auto"/>
        <w:tblInd w:w="5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3"/>
        <w:gridCol w:w="8926"/>
      </w:tblGrid>
      <w:tr w14:paraId="02930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53" w:type="dxa"/>
          </w:tcPr>
          <w:p w14:paraId="5B984AC7">
            <w:pPr>
              <w:widowControl w:val="0"/>
              <w:autoSpaceDE w:val="0"/>
              <w:autoSpaceDN w:val="0"/>
              <w:spacing w:before="14" w:after="0" w:line="240" w:lineRule="auto"/>
              <w:ind w:right="6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w w:val="105"/>
                <w:sz w:val="23"/>
                <w:lang w:val="en-US"/>
              </w:rPr>
              <w:t>№</w:t>
            </w:r>
          </w:p>
          <w:p w14:paraId="2C5F34F3">
            <w:pPr>
              <w:widowControl w:val="0"/>
              <w:autoSpaceDE w:val="0"/>
              <w:autoSpaceDN w:val="0"/>
              <w:spacing w:before="9" w:after="0" w:line="244" w:lineRule="exact"/>
              <w:ind w:right="14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w w:val="105"/>
                <w:sz w:val="23"/>
                <w:lang w:val="en-US"/>
              </w:rPr>
              <w:t>операции</w:t>
            </w:r>
          </w:p>
        </w:tc>
        <w:tc>
          <w:tcPr>
            <w:tcW w:w="8926" w:type="dxa"/>
          </w:tcPr>
          <w:p w14:paraId="7F7768C7">
            <w:pPr>
              <w:widowControl w:val="0"/>
              <w:autoSpaceDE w:val="0"/>
              <w:autoSpaceDN w:val="0"/>
              <w:spacing w:before="14" w:after="0" w:line="240" w:lineRule="auto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b/>
                <w:spacing w:val="5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3"/>
                <w:lang w:val="en-US"/>
              </w:rPr>
              <w:t>операции</w:t>
            </w:r>
          </w:p>
        </w:tc>
      </w:tr>
      <w:tr w14:paraId="25369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452A684A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</w:tc>
        <w:tc>
          <w:tcPr>
            <w:tcW w:w="8926" w:type="dxa"/>
          </w:tcPr>
          <w:p w14:paraId="313BF6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189623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5555E8C5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</w:tc>
        <w:tc>
          <w:tcPr>
            <w:tcW w:w="8926" w:type="dxa"/>
          </w:tcPr>
          <w:p w14:paraId="61A2A8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042AC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53" w:type="dxa"/>
          </w:tcPr>
          <w:p w14:paraId="3DDD5583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3</w:t>
            </w:r>
          </w:p>
        </w:tc>
        <w:tc>
          <w:tcPr>
            <w:tcW w:w="8926" w:type="dxa"/>
          </w:tcPr>
          <w:p w14:paraId="18E74A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0EB27C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093B8351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4</w:t>
            </w:r>
          </w:p>
        </w:tc>
        <w:tc>
          <w:tcPr>
            <w:tcW w:w="8926" w:type="dxa"/>
          </w:tcPr>
          <w:p w14:paraId="6CCBF6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266FB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684F152D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5</w:t>
            </w:r>
          </w:p>
        </w:tc>
        <w:tc>
          <w:tcPr>
            <w:tcW w:w="8926" w:type="dxa"/>
          </w:tcPr>
          <w:p w14:paraId="534C79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08312A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2B26495A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6</w:t>
            </w:r>
          </w:p>
        </w:tc>
        <w:tc>
          <w:tcPr>
            <w:tcW w:w="8926" w:type="dxa"/>
          </w:tcPr>
          <w:p w14:paraId="32FA71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124FF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53" w:type="dxa"/>
          </w:tcPr>
          <w:p w14:paraId="56214E0E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</w:tc>
        <w:tc>
          <w:tcPr>
            <w:tcW w:w="8926" w:type="dxa"/>
          </w:tcPr>
          <w:p w14:paraId="58F624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3021A8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3035A348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8</w:t>
            </w:r>
          </w:p>
        </w:tc>
        <w:tc>
          <w:tcPr>
            <w:tcW w:w="8926" w:type="dxa"/>
          </w:tcPr>
          <w:p w14:paraId="4A3151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0D2B37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07C636CF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9</w:t>
            </w:r>
          </w:p>
        </w:tc>
        <w:tc>
          <w:tcPr>
            <w:tcW w:w="8926" w:type="dxa"/>
          </w:tcPr>
          <w:p w14:paraId="440652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56E754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253" w:type="dxa"/>
          </w:tcPr>
          <w:p w14:paraId="3104899E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10</w:t>
            </w:r>
          </w:p>
        </w:tc>
        <w:tc>
          <w:tcPr>
            <w:tcW w:w="8926" w:type="dxa"/>
          </w:tcPr>
          <w:p w14:paraId="237D42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08B78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72F1C689">
            <w:pPr>
              <w:widowControl w:val="0"/>
              <w:autoSpaceDE w:val="0"/>
              <w:autoSpaceDN w:val="0"/>
              <w:spacing w:before="7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11</w:t>
            </w:r>
          </w:p>
        </w:tc>
        <w:tc>
          <w:tcPr>
            <w:tcW w:w="8926" w:type="dxa"/>
          </w:tcPr>
          <w:p w14:paraId="7BAA3C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5DEB8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08196B7F">
            <w:pPr>
              <w:widowControl w:val="0"/>
              <w:autoSpaceDE w:val="0"/>
              <w:autoSpaceDN w:val="0"/>
              <w:spacing w:before="7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12</w:t>
            </w:r>
          </w:p>
        </w:tc>
        <w:tc>
          <w:tcPr>
            <w:tcW w:w="8926" w:type="dxa"/>
          </w:tcPr>
          <w:p w14:paraId="0485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5FBC2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1DD6B1A7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13</w:t>
            </w:r>
          </w:p>
        </w:tc>
        <w:tc>
          <w:tcPr>
            <w:tcW w:w="8926" w:type="dxa"/>
          </w:tcPr>
          <w:p w14:paraId="7A2254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40892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0FB050AE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14</w:t>
            </w:r>
          </w:p>
        </w:tc>
        <w:tc>
          <w:tcPr>
            <w:tcW w:w="8926" w:type="dxa"/>
          </w:tcPr>
          <w:p w14:paraId="75FBB37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</w:tbl>
    <w:p w14:paraId="43A04533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</w:rPr>
      </w:pPr>
    </w:p>
    <w:p w14:paraId="1C261A5A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</w:rPr>
      </w:pPr>
    </w:p>
    <w:p w14:paraId="3CEFAFD5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</w:rPr>
      </w:pPr>
    </w:p>
    <w:p w14:paraId="18C0203E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</w:rPr>
        <w:sectPr>
          <w:pgSz w:w="11910" w:h="16850"/>
          <w:pgMar w:top="1100" w:right="340" w:bottom="580" w:left="740" w:header="0" w:footer="380" w:gutter="0"/>
          <w:cols w:space="720" w:num="1"/>
        </w:sectPr>
      </w:pPr>
    </w:p>
    <w:p w14:paraId="40770C70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 w:eastAsia="Times New Roman" w:cs="Times New Roman"/>
          <w:sz w:val="2"/>
          <w:szCs w:val="28"/>
        </w:rPr>
      </w:pPr>
    </w:p>
    <w:p w14:paraId="3EB345C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FAD8E65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b/>
          <w:sz w:val="20"/>
          <w:szCs w:val="28"/>
        </w:rPr>
      </w:pPr>
    </w:p>
    <w:p w14:paraId="041F6D3E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</w:rPr>
        <w:sectPr>
          <w:pgSz w:w="11910" w:h="16850"/>
          <w:pgMar w:top="1100" w:right="340" w:bottom="580" w:left="740" w:header="0" w:footer="380" w:gutter="0"/>
          <w:cols w:space="720" w:num="1"/>
        </w:sectPr>
      </w:pPr>
    </w:p>
    <w:p w14:paraId="30BC38AC">
      <w:pPr>
        <w:widowControl w:val="0"/>
        <w:autoSpaceDE w:val="0"/>
        <w:autoSpaceDN w:val="0"/>
        <w:spacing w:before="32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ЗАДАНИЯ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ДЛЯ</w:t>
      </w:r>
      <w:r>
        <w:rPr>
          <w:rFonts w:ascii="Times New Roman" w:hAnsi="Times New Roman" w:eastAsia="Times New Roman" w:cs="Times New Roman"/>
          <w:spacing w:val="-8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  <w:u w:val="single"/>
        </w:rPr>
        <w:t>ЭКЗАМЕНУЮЩЕГОСЯ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.</w:t>
      </w:r>
    </w:p>
    <w:p w14:paraId="096C3597">
      <w:pPr>
        <w:widowControl w:val="0"/>
        <w:tabs>
          <w:tab w:val="left" w:pos="1529"/>
        </w:tabs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pacing w:val="-2"/>
          <w:sz w:val="28"/>
          <w:szCs w:val="28"/>
        </w:rPr>
        <w:t>Цель: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Оценить</w:t>
      </w:r>
      <w:r>
        <w:rPr>
          <w:rFonts w:ascii="Times New Roman" w:hAnsi="Times New Roman" w:eastAsia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сформированность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ПК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модулю</w:t>
      </w:r>
    </w:p>
    <w:p w14:paraId="2C123360">
      <w:pPr>
        <w:widowControl w:val="0"/>
        <w:tabs>
          <w:tab w:val="left" w:pos="2415"/>
        </w:tabs>
        <w:autoSpaceDE w:val="0"/>
        <w:autoSpaceDN w:val="0"/>
        <w:spacing w:before="7" w:after="0" w:line="235" w:lineRule="auto"/>
        <w:ind w:right="95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pacing w:val="-2"/>
          <w:sz w:val="28"/>
          <w:szCs w:val="28"/>
        </w:rPr>
        <w:t>Инструкция: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Проанализируйте</w:t>
      </w:r>
      <w:r>
        <w:rPr>
          <w:rFonts w:ascii="Times New Roman" w:hAnsi="Times New Roman" w:eastAsia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представленную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информацию.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Произведите действий согласно заданиям.</w:t>
      </w:r>
    </w:p>
    <w:p w14:paraId="578810E3">
      <w:pPr>
        <w:widowControl w:val="0"/>
        <w:tabs>
          <w:tab w:val="left" w:pos="2415"/>
        </w:tabs>
        <w:autoSpaceDE w:val="0"/>
        <w:autoSpaceDN w:val="0"/>
        <w:spacing w:before="7" w:after="0" w:line="235" w:lineRule="auto"/>
        <w:ind w:right="950"/>
        <w:rPr>
          <w:rFonts w:ascii="Times New Roman" w:hAnsi="Times New Roman" w:eastAsia="Times New Roman" w:cs="Times New Roman"/>
          <w:sz w:val="28"/>
          <w:szCs w:val="28"/>
        </w:rPr>
      </w:pPr>
    </w:p>
    <w:p w14:paraId="281E5670">
      <w:pPr>
        <w:widowControl w:val="0"/>
        <w:autoSpaceDE w:val="0"/>
        <w:autoSpaceDN w:val="0"/>
        <w:spacing w:before="67" w:after="0" w:line="242" w:lineRule="auto"/>
        <w:ind w:right="103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Результаты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оформите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необходимой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документацией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указанной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задании. </w:t>
      </w:r>
    </w:p>
    <w:p w14:paraId="000ACACF">
      <w:pPr>
        <w:widowControl w:val="0"/>
        <w:autoSpaceDE w:val="0"/>
        <w:autoSpaceDN w:val="0"/>
        <w:spacing w:before="67" w:after="0" w:line="242" w:lineRule="auto"/>
        <w:ind w:right="103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Всего – 2 части. </w:t>
      </w:r>
    </w:p>
    <w:p w14:paraId="091565F5">
      <w:pPr>
        <w:widowControl w:val="0"/>
        <w:autoSpaceDE w:val="0"/>
        <w:autoSpaceDN w:val="0"/>
        <w:spacing w:before="67" w:after="0" w:line="242" w:lineRule="auto"/>
        <w:ind w:right="103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Часть А – содержит тестовое задание из 20 вопросов.</w:t>
      </w:r>
    </w:p>
    <w:p w14:paraId="5148A95A">
      <w:pPr>
        <w:widowControl w:val="0"/>
        <w:autoSpaceDE w:val="0"/>
        <w:autoSpaceDN w:val="0"/>
        <w:spacing w:before="4" w:after="0" w:line="235" w:lineRule="auto"/>
        <w:ind w:right="103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Часть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–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содержит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1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ситуационную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задачу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(номер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задачи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соответствует порядковому номеру по списку)</w:t>
      </w:r>
    </w:p>
    <w:p w14:paraId="6EF7A7A1">
      <w:pPr>
        <w:widowControl w:val="0"/>
        <w:autoSpaceDE w:val="0"/>
        <w:autoSpaceDN w:val="0"/>
        <w:spacing w:before="4" w:after="0" w:line="242" w:lineRule="auto"/>
        <w:ind w:right="413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Задание выполнено верно, если совпадает с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модельным ответом. Критерием освоения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данного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вида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является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не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только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правильность,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но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время выполнения задания.</w:t>
      </w:r>
    </w:p>
    <w:p w14:paraId="7FCC0FAF">
      <w:pPr>
        <w:widowControl w:val="0"/>
        <w:numPr>
          <w:ilvl w:val="1"/>
          <w:numId w:val="35"/>
        </w:numPr>
        <w:tabs>
          <w:tab w:val="left" w:pos="2924"/>
        </w:tabs>
        <w:autoSpaceDE w:val="0"/>
        <w:autoSpaceDN w:val="0"/>
        <w:spacing w:after="0" w:line="312" w:lineRule="exact"/>
        <w:ind w:left="2924" w:hanging="214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задание-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20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баллов</w:t>
      </w:r>
    </w:p>
    <w:p w14:paraId="703F6E3C">
      <w:pPr>
        <w:widowControl w:val="0"/>
        <w:numPr>
          <w:ilvl w:val="1"/>
          <w:numId w:val="35"/>
        </w:numPr>
        <w:tabs>
          <w:tab w:val="left" w:pos="2924"/>
        </w:tabs>
        <w:autoSpaceDE w:val="0"/>
        <w:autoSpaceDN w:val="0"/>
        <w:spacing w:before="3" w:after="0" w:line="240" w:lineRule="auto"/>
        <w:ind w:left="2924" w:hanging="214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задание-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30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баллов</w:t>
      </w:r>
    </w:p>
    <w:p w14:paraId="1F0FF909">
      <w:pPr>
        <w:widowControl w:val="0"/>
        <w:autoSpaceDE w:val="0"/>
        <w:autoSpaceDN w:val="0"/>
        <w:spacing w:before="2" w:after="0" w:line="319" w:lineRule="exact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Максимум-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50</w:t>
      </w:r>
      <w:r>
        <w:rPr>
          <w:rFonts w:ascii="Times New Roman" w:hAnsi="Times New Roman" w:eastAsia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баллов.</w:t>
      </w:r>
    </w:p>
    <w:p w14:paraId="454A3278">
      <w:pPr>
        <w:widowControl w:val="0"/>
        <w:tabs>
          <w:tab w:val="left" w:pos="3052"/>
        </w:tabs>
        <w:autoSpaceDE w:val="0"/>
        <w:autoSpaceDN w:val="0"/>
        <w:spacing w:after="0" w:line="242" w:lineRule="auto"/>
        <w:ind w:right="413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Критерии оценок:</w:t>
      </w:r>
      <w:r>
        <w:rPr>
          <w:rFonts w:ascii="Times New Roman" w:hAnsi="Times New Roman" w:eastAsia="Times New Roman" w:cs="Times New Roman"/>
          <w:b/>
          <w:sz w:val="28"/>
        </w:rPr>
        <w:tab/>
      </w:r>
    </w:p>
    <w:p w14:paraId="318E88F1">
      <w:pPr>
        <w:widowControl w:val="0"/>
        <w:tabs>
          <w:tab w:val="left" w:pos="3052"/>
        </w:tabs>
        <w:autoSpaceDE w:val="0"/>
        <w:autoSpaceDN w:val="0"/>
        <w:spacing w:after="0" w:line="242" w:lineRule="auto"/>
        <w:ind w:right="413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«Освоен» - </w:t>
      </w:r>
      <w:r>
        <w:rPr>
          <w:rFonts w:ascii="Times New Roman" w:hAnsi="Times New Roman" w:eastAsia="Times New Roman" w:cs="Times New Roman"/>
          <w:sz w:val="28"/>
        </w:rPr>
        <w:t>учащийся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выполняет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задания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набирает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35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 50 баллов</w:t>
      </w:r>
    </w:p>
    <w:p w14:paraId="34532D15">
      <w:pPr>
        <w:widowControl w:val="0"/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  <w:sectPr>
          <w:type w:val="continuous"/>
          <w:pgSz w:w="11910" w:h="16850"/>
          <w:pgMar w:top="1340" w:right="340" w:bottom="280" w:left="740" w:header="0" w:footer="380" w:gutter="0"/>
          <w:cols w:space="720" w:num="1"/>
        </w:sectPr>
      </w:pPr>
      <w:r>
        <w:rPr>
          <w:rFonts w:ascii="Times New Roman" w:hAnsi="Times New Roman" w:eastAsia="Times New Roman" w:cs="Times New Roman"/>
          <w:b/>
          <w:sz w:val="28"/>
        </w:rPr>
        <w:t>«Не</w:t>
      </w:r>
      <w:r>
        <w:rPr>
          <w:rFonts w:ascii="Times New Roman" w:hAnsi="Times New Roman" w:eastAsia="Times New Roman" w:cs="Times New Roman"/>
          <w:b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освоен»</w:t>
      </w:r>
      <w:r>
        <w:rPr>
          <w:rFonts w:ascii="Times New Roman" w:hAnsi="Times New Roman" w:eastAsia="Times New Roman" w:cs="Times New Roman"/>
          <w:b/>
          <w:spacing w:val="65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-</w:t>
      </w:r>
      <w:r>
        <w:rPr>
          <w:rFonts w:ascii="Times New Roman" w:hAnsi="Times New Roman" w:eastAsia="Times New Roman" w:cs="Times New Roman"/>
          <w:b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учащийся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выполняет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задания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набирает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менее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</w:rPr>
        <w:t>35 баллов</w:t>
      </w:r>
    </w:p>
    <w:p w14:paraId="2236B6C3">
      <w:pPr>
        <w:widowControl w:val="0"/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pacing w:val="-5"/>
          <w:sz w:val="28"/>
        </w:rPr>
      </w:pPr>
    </w:p>
    <w:p w14:paraId="7217BE11">
      <w:pPr>
        <w:widowControl w:val="0"/>
        <w:autoSpaceDE w:val="0"/>
        <w:autoSpaceDN w:val="0"/>
        <w:spacing w:before="5" w:after="0" w:line="235" w:lineRule="auto"/>
        <w:ind w:right="5866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Часть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А.</w:t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Тестовое</w:t>
      </w:r>
      <w:r>
        <w:rPr>
          <w:rFonts w:ascii="Times New Roman" w:hAnsi="Times New Roman" w:eastAsia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Инструкция</w:t>
      </w:r>
    </w:p>
    <w:p w14:paraId="47DFB712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Внимательно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прочитайте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задание.</w:t>
      </w:r>
    </w:p>
    <w:p w14:paraId="13ADE76C">
      <w:pPr>
        <w:widowControl w:val="0"/>
        <w:autoSpaceDE w:val="0"/>
        <w:autoSpaceDN w:val="0"/>
        <w:spacing w:before="2" w:after="0" w:line="319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Вам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предлагается</w:t>
      </w:r>
      <w:r>
        <w:rPr>
          <w:rFonts w:ascii="Times New Roman" w:hAnsi="Times New Roman" w:eastAsia="Times New Roman" w:cs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ответить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вопросов.</w:t>
      </w:r>
    </w:p>
    <w:p w14:paraId="69251133">
      <w:pPr>
        <w:widowControl w:val="0"/>
        <w:autoSpaceDE w:val="0"/>
        <w:autoSpaceDN w:val="0"/>
        <w:spacing w:after="0" w:line="242" w:lineRule="auto"/>
        <w:ind w:right="103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тесте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имеются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задания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соотнесение,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выбор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правильного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ответа. Время выполнения задания – 20 минут.</w:t>
      </w:r>
    </w:p>
    <w:p w14:paraId="300123E0">
      <w:pPr>
        <w:widowControl w:val="0"/>
        <w:autoSpaceDE w:val="0"/>
        <w:autoSpaceDN w:val="0"/>
        <w:spacing w:after="0" w:line="320" w:lineRule="exact"/>
        <w:jc w:val="center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Вариант</w:t>
      </w:r>
      <w:r>
        <w:rPr>
          <w:rFonts w:ascii="Times New Roman" w:hAnsi="Times New Roman" w:eastAsia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№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0"/>
          <w:sz w:val="28"/>
          <w:szCs w:val="28"/>
          <w:u w:val="single"/>
        </w:rPr>
        <w:t>2</w:t>
      </w:r>
    </w:p>
    <w:p w14:paraId="71AB1DC1">
      <w:pPr>
        <w:widowControl w:val="0"/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i/>
          <w:sz w:val="28"/>
        </w:rPr>
      </w:pPr>
      <w:r>
        <w:rPr>
          <w:rFonts w:ascii="Times New Roman" w:hAnsi="Times New Roman" w:eastAsia="Times New Roman" w:cs="Times New Roman"/>
          <w:i/>
          <w:spacing w:val="-4"/>
          <w:sz w:val="28"/>
        </w:rPr>
        <w:t>Выберите</w:t>
      </w:r>
      <w:r>
        <w:rPr>
          <w:rFonts w:ascii="Times New Roman" w:hAnsi="Times New Roman" w:eastAsia="Times New Roman" w:cs="Times New Roman"/>
          <w:i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8"/>
        </w:rPr>
        <w:t>правильный</w:t>
      </w:r>
      <w:r>
        <w:rPr>
          <w:rFonts w:ascii="Times New Roman" w:hAnsi="Times New Roman" w:eastAsia="Times New Roman" w:cs="Times New Roman"/>
          <w:i/>
          <w:spacing w:val="7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8"/>
        </w:rPr>
        <w:t>вариант</w:t>
      </w:r>
      <w:r>
        <w:rPr>
          <w:rFonts w:ascii="Times New Roman" w:hAnsi="Times New Roman" w:eastAsia="Times New Roman" w:cs="Times New Roman"/>
          <w:i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8"/>
        </w:rPr>
        <w:t>ответа.</w:t>
      </w:r>
    </w:p>
    <w:p w14:paraId="7D4A6D7C">
      <w:pPr>
        <w:widowControl w:val="0"/>
        <w:numPr>
          <w:ilvl w:val="0"/>
          <w:numId w:val="36"/>
        </w:numPr>
        <w:tabs>
          <w:tab w:val="left" w:pos="1039"/>
        </w:tabs>
        <w:autoSpaceDE w:val="0"/>
        <w:autoSpaceDN w:val="0"/>
        <w:spacing w:after="0" w:line="242" w:lineRule="auto"/>
        <w:ind w:right="1778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Сколько крахмала используют для приготовления киселя средней </w:t>
      </w:r>
      <w:r>
        <w:rPr>
          <w:rFonts w:ascii="Times New Roman" w:hAnsi="Times New Roman" w:eastAsia="Times New Roman" w:cs="Times New Roman"/>
          <w:spacing w:val="-2"/>
          <w:sz w:val="28"/>
        </w:rPr>
        <w:t>консистенции?</w:t>
      </w:r>
    </w:p>
    <w:p w14:paraId="06BBC43F">
      <w:pPr>
        <w:widowControl w:val="0"/>
        <w:tabs>
          <w:tab w:val="left" w:pos="1104"/>
        </w:tabs>
        <w:autoSpaceDE w:val="0"/>
        <w:autoSpaceDN w:val="0"/>
        <w:spacing w:after="0" w:line="317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10...20</w:t>
      </w:r>
      <w:r>
        <w:rPr>
          <w:rFonts w:ascii="Times New Roman" w:hAnsi="Times New Roman" w:eastAsia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г;</w:t>
      </w:r>
    </w:p>
    <w:p w14:paraId="2C7EC456">
      <w:pPr>
        <w:widowControl w:val="0"/>
        <w:tabs>
          <w:tab w:val="left" w:pos="1104"/>
        </w:tabs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30...40</w:t>
      </w:r>
      <w:r>
        <w:rPr>
          <w:rFonts w:ascii="Times New Roman" w:hAnsi="Times New Roman" w:eastAsia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г;</w:t>
      </w:r>
    </w:p>
    <w:p w14:paraId="5248936D">
      <w:pPr>
        <w:widowControl w:val="0"/>
        <w:tabs>
          <w:tab w:val="left" w:pos="1104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60...80</w:t>
      </w:r>
      <w:r>
        <w:rPr>
          <w:rFonts w:ascii="Times New Roman" w:hAnsi="Times New Roman" w:eastAsia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г.</w:t>
      </w:r>
    </w:p>
    <w:p w14:paraId="00555976">
      <w:pPr>
        <w:widowControl w:val="0"/>
        <w:numPr>
          <w:ilvl w:val="0"/>
          <w:numId w:val="36"/>
        </w:numPr>
        <w:tabs>
          <w:tab w:val="left" w:pos="1039"/>
        </w:tabs>
        <w:autoSpaceDE w:val="0"/>
        <w:autoSpaceDN w:val="0"/>
        <w:spacing w:before="1" w:after="0" w:line="242" w:lineRule="auto"/>
        <w:ind w:right="510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Почему после приготовления кисель из ягод имеет жидкую консистенцию,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хотя норма закладки соблюдалась?</w:t>
      </w:r>
    </w:p>
    <w:p w14:paraId="5E2FA801">
      <w:pPr>
        <w:widowControl w:val="0"/>
        <w:tabs>
          <w:tab w:val="left" w:pos="1096"/>
        </w:tabs>
        <w:autoSpaceDE w:val="0"/>
        <w:autoSpaceDN w:val="0"/>
        <w:spacing w:after="0" w:line="312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перекипел;</w:t>
      </w:r>
    </w:p>
    <w:p w14:paraId="4BC80BC2">
      <w:pPr>
        <w:widowControl w:val="0"/>
        <w:tabs>
          <w:tab w:val="left" w:pos="1096"/>
        </w:tabs>
        <w:autoSpaceDE w:val="0"/>
        <w:autoSpaceDN w:val="0"/>
        <w:spacing w:before="3" w:after="0" w:line="242" w:lineRule="auto"/>
        <w:ind w:right="705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добавили много сока;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медленно охлаждали.</w:t>
      </w:r>
    </w:p>
    <w:p w14:paraId="5DE45FCF">
      <w:pPr>
        <w:widowControl w:val="0"/>
        <w:numPr>
          <w:ilvl w:val="0"/>
          <w:numId w:val="36"/>
        </w:numPr>
        <w:tabs>
          <w:tab w:val="left" w:pos="1032"/>
        </w:tabs>
        <w:autoSpaceDE w:val="0"/>
        <w:autoSpaceDN w:val="0"/>
        <w:spacing w:after="0" w:line="247" w:lineRule="auto"/>
        <w:ind w:right="23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Каким</w:t>
      </w:r>
      <w:r>
        <w:rPr>
          <w:rFonts w:ascii="Times New Roman" w:hAnsi="Times New Roman" w:eastAsia="Times New Roman" w:cs="Times New Roman"/>
          <w:spacing w:val="80"/>
          <w:w w:val="15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способом</w:t>
      </w:r>
      <w:r>
        <w:rPr>
          <w:rFonts w:ascii="Times New Roman" w:hAnsi="Times New Roman" w:eastAsia="Times New Roman" w:cs="Times New Roman"/>
          <w:spacing w:val="80"/>
          <w:w w:val="15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закладывают</w:t>
      </w:r>
      <w:r>
        <w:rPr>
          <w:rFonts w:ascii="Times New Roman" w:hAnsi="Times New Roman" w:eastAsia="Times New Roman" w:cs="Times New Roman"/>
          <w:spacing w:val="80"/>
          <w:w w:val="15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подготовленные</w:t>
      </w:r>
      <w:r>
        <w:rPr>
          <w:rFonts w:ascii="Times New Roman" w:hAnsi="Times New Roman" w:eastAsia="Times New Roman" w:cs="Times New Roman"/>
          <w:spacing w:val="80"/>
          <w:w w:val="15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фрукты</w:t>
      </w:r>
      <w:r>
        <w:rPr>
          <w:rFonts w:ascii="Times New Roman" w:hAnsi="Times New Roman" w:eastAsia="Times New Roman" w:cs="Times New Roman"/>
          <w:spacing w:val="80"/>
          <w:w w:val="15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для</w:t>
      </w:r>
      <w:r>
        <w:rPr>
          <w:rFonts w:ascii="Times New Roman" w:hAnsi="Times New Roman" w:eastAsia="Times New Roman" w:cs="Times New Roman"/>
          <w:spacing w:val="80"/>
          <w:w w:val="15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компота</w:t>
      </w:r>
      <w:r>
        <w:rPr>
          <w:rFonts w:ascii="Times New Roman" w:hAnsi="Times New Roman" w:eastAsia="Times New Roman" w:cs="Times New Roman"/>
          <w:spacing w:val="80"/>
          <w:w w:val="15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смеси сухофруктов?</w:t>
      </w:r>
    </w:p>
    <w:p w14:paraId="26E8E2A7">
      <w:pPr>
        <w:widowControl w:val="0"/>
        <w:tabs>
          <w:tab w:val="left" w:pos="1060"/>
        </w:tabs>
        <w:autoSpaceDE w:val="0"/>
        <w:autoSpaceDN w:val="0"/>
        <w:spacing w:after="0" w:line="314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все</w:t>
      </w:r>
      <w:r>
        <w:rPr>
          <w:rFonts w:ascii="Times New Roman" w:hAnsi="Times New Roman" w:eastAsia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сразу</w:t>
      </w:r>
      <w:r>
        <w:rPr>
          <w:rFonts w:ascii="Times New Roman" w:hAnsi="Times New Roman" w:eastAsia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варят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течение</w:t>
      </w:r>
      <w:r>
        <w:rPr>
          <w:rFonts w:ascii="Times New Roman" w:hAnsi="Times New Roman" w:eastAsia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20...30</w:t>
      </w:r>
      <w:r>
        <w:rPr>
          <w:rFonts w:ascii="Times New Roman" w:hAnsi="Times New Roman" w:eastAsia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мин;</w:t>
      </w:r>
    </w:p>
    <w:p w14:paraId="7534EFCA">
      <w:pPr>
        <w:widowControl w:val="0"/>
        <w:tabs>
          <w:tab w:val="left" w:pos="1060"/>
        </w:tabs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последовательно,</w:t>
      </w:r>
      <w:r>
        <w:rPr>
          <w:rFonts w:ascii="Times New Roman" w:hAnsi="Times New Roman" w:eastAsia="Times New Roman" w:cs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учитывая</w:t>
      </w:r>
      <w:r>
        <w:rPr>
          <w:rFonts w:ascii="Times New Roman" w:hAnsi="Times New Roman" w:eastAsia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продолжительность</w:t>
      </w:r>
      <w:r>
        <w:rPr>
          <w:rFonts w:ascii="Times New Roman" w:hAnsi="Times New Roman" w:eastAsia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варки;</w:t>
      </w:r>
    </w:p>
    <w:p w14:paraId="51DA1217">
      <w:pPr>
        <w:widowControl w:val="0"/>
        <w:tabs>
          <w:tab w:val="left" w:pos="1039"/>
        </w:tabs>
        <w:autoSpaceDE w:val="0"/>
        <w:autoSpaceDN w:val="0"/>
        <w:spacing w:after="0" w:line="319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закладывают,</w:t>
      </w:r>
      <w:r>
        <w:rPr>
          <w:rFonts w:ascii="Times New Roman" w:hAnsi="Times New Roman" w:eastAsia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доводят</w:t>
      </w:r>
      <w:r>
        <w:rPr>
          <w:rFonts w:ascii="Times New Roman" w:hAnsi="Times New Roman" w:eastAsia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</w:t>
      </w:r>
      <w:r>
        <w:rPr>
          <w:rFonts w:ascii="Times New Roman" w:hAnsi="Times New Roman" w:eastAsia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кипения,</w:t>
      </w:r>
      <w:r>
        <w:rPr>
          <w:rFonts w:ascii="Times New Roman" w:hAnsi="Times New Roman" w:eastAsia="Times New Roman" w:cs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снимают</w:t>
      </w:r>
      <w:r>
        <w:rPr>
          <w:rFonts w:ascii="Times New Roman" w:hAnsi="Times New Roman" w:eastAsia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для</w:t>
      </w:r>
      <w:r>
        <w:rPr>
          <w:rFonts w:ascii="Times New Roman" w:hAnsi="Times New Roman" w:eastAsia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настаивания.</w:t>
      </w:r>
    </w:p>
    <w:p w14:paraId="5303AF0F">
      <w:pPr>
        <w:widowControl w:val="0"/>
        <w:numPr>
          <w:ilvl w:val="0"/>
          <w:numId w:val="36"/>
        </w:numPr>
        <w:tabs>
          <w:tab w:val="left" w:pos="1039"/>
          <w:tab w:val="left" w:pos="1104"/>
        </w:tabs>
        <w:autoSpaceDE w:val="0"/>
        <w:autoSpaceDN w:val="0"/>
        <w:spacing w:before="2" w:after="0" w:line="242" w:lineRule="auto"/>
        <w:ind w:right="4087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Каковы масса и температура отпуска киселей?</w:t>
      </w:r>
    </w:p>
    <w:p w14:paraId="4CC655F3">
      <w:pPr>
        <w:widowControl w:val="0"/>
        <w:tabs>
          <w:tab w:val="left" w:pos="1039"/>
          <w:tab w:val="left" w:pos="1104"/>
        </w:tabs>
        <w:autoSpaceDE w:val="0"/>
        <w:autoSpaceDN w:val="0"/>
        <w:spacing w:before="2" w:after="0" w:line="242" w:lineRule="auto"/>
        <w:ind w:left="31" w:right="4087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180 г, t</w:t>
      </w:r>
      <w:r>
        <w:rPr>
          <w:rFonts w:ascii="Times New Roman" w:hAnsi="Times New Roman" w:eastAsia="Times New Roman" w:cs="Times New Roman"/>
          <w:i/>
          <w:sz w:val="28"/>
        </w:rPr>
        <w:t xml:space="preserve">~ </w:t>
      </w:r>
      <w:r>
        <w:rPr>
          <w:rFonts w:ascii="Times New Roman" w:hAnsi="Times New Roman" w:eastAsia="Times New Roman" w:cs="Times New Roman"/>
          <w:sz w:val="28"/>
        </w:rPr>
        <w:t>20 °С;</w:t>
      </w:r>
    </w:p>
    <w:p w14:paraId="143CCF25">
      <w:pPr>
        <w:widowControl w:val="0"/>
        <w:tabs>
          <w:tab w:val="left" w:pos="1104"/>
        </w:tabs>
        <w:autoSpaceDE w:val="0"/>
        <w:autoSpaceDN w:val="0"/>
        <w:spacing w:after="0" w:line="242" w:lineRule="auto"/>
        <w:ind w:right="7823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200 г,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t~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15 °С;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250 г,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t = </w:t>
      </w:r>
      <w:r>
        <w:rPr>
          <w:rFonts w:ascii="Times New Roman" w:hAnsi="Times New Roman" w:eastAsia="Times New Roman" w:cs="Times New Roman"/>
          <w:sz w:val="28"/>
          <w:szCs w:val="28"/>
        </w:rPr>
        <w:t>8 °С.</w:t>
      </w:r>
    </w:p>
    <w:p w14:paraId="625B6240">
      <w:pPr>
        <w:widowControl w:val="0"/>
        <w:numPr>
          <w:ilvl w:val="0"/>
          <w:numId w:val="36"/>
        </w:numPr>
        <w:tabs>
          <w:tab w:val="left" w:pos="1039"/>
          <w:tab w:val="left" w:pos="1118"/>
        </w:tabs>
        <w:autoSpaceDE w:val="0"/>
        <w:autoSpaceDN w:val="0"/>
        <w:spacing w:after="0" w:line="242" w:lineRule="auto"/>
        <w:ind w:right="3723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Почему у киселя из ягод слабовыраженный вкус? </w:t>
      </w:r>
    </w:p>
    <w:p w14:paraId="23B708F9">
      <w:pPr>
        <w:widowControl w:val="0"/>
        <w:tabs>
          <w:tab w:val="left" w:pos="1039"/>
          <w:tab w:val="left" w:pos="1118"/>
        </w:tabs>
        <w:autoSpaceDE w:val="0"/>
        <w:autoSpaceDN w:val="0"/>
        <w:spacing w:after="0" w:line="242" w:lineRule="auto"/>
        <w:ind w:left="31" w:right="3723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</w:rPr>
        <w:t>перекипел;</w:t>
      </w:r>
    </w:p>
    <w:p w14:paraId="65AB8FC2">
      <w:pPr>
        <w:widowControl w:val="0"/>
        <w:tabs>
          <w:tab w:val="left" w:pos="1118"/>
        </w:tabs>
        <w:autoSpaceDE w:val="0"/>
        <w:autoSpaceDN w:val="0"/>
        <w:spacing w:before="3" w:after="0" w:line="237" w:lineRule="auto"/>
        <w:ind w:right="705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нарушили рецептуру;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кипятили сок.</w:t>
      </w:r>
    </w:p>
    <w:p w14:paraId="60E0D708">
      <w:pPr>
        <w:widowControl w:val="0"/>
        <w:numPr>
          <w:ilvl w:val="0"/>
          <w:numId w:val="36"/>
        </w:numPr>
        <w:tabs>
          <w:tab w:val="left" w:pos="1039"/>
        </w:tabs>
        <w:autoSpaceDE w:val="0"/>
        <w:autoSpaceDN w:val="0"/>
        <w:spacing w:before="1" w:after="0" w:line="240" w:lineRule="auto"/>
        <w:ind w:left="103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Чем</w:t>
      </w:r>
      <w:r>
        <w:rPr>
          <w:rFonts w:ascii="Times New Roman" w:hAnsi="Times New Roman" w:eastAsia="Times New Roman" w:cs="Times New Roman"/>
          <w:spacing w:val="1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можно</w:t>
      </w:r>
      <w:r>
        <w:rPr>
          <w:rFonts w:ascii="Times New Roman" w:hAnsi="Times New Roman" w:eastAsia="Times New Roman" w:cs="Times New Roman"/>
          <w:spacing w:val="1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ароматизировать</w:t>
      </w:r>
      <w:r>
        <w:rPr>
          <w:rFonts w:ascii="Times New Roman" w:hAnsi="Times New Roman" w:eastAsia="Times New Roman" w:cs="Times New Roman"/>
          <w:spacing w:val="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молочный</w:t>
      </w:r>
      <w:r>
        <w:rPr>
          <w:rFonts w:ascii="Times New Roman" w:hAnsi="Times New Roman" w:eastAsia="Times New Roman" w:cs="Times New Roman"/>
          <w:spacing w:val="10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кисель?</w:t>
      </w:r>
    </w:p>
    <w:p w14:paraId="67B3974D">
      <w:pPr>
        <w:widowControl w:val="0"/>
        <w:tabs>
          <w:tab w:val="left" w:pos="1125"/>
        </w:tabs>
        <w:autoSpaceDE w:val="0"/>
        <w:autoSpaceDN w:val="0"/>
        <w:spacing w:before="67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корицей;</w:t>
      </w:r>
    </w:p>
    <w:p w14:paraId="0C963687">
      <w:pPr>
        <w:widowControl w:val="0"/>
        <w:tabs>
          <w:tab w:val="left" w:pos="1125"/>
        </w:tabs>
        <w:autoSpaceDE w:val="0"/>
        <w:autoSpaceDN w:val="0"/>
        <w:spacing w:before="3" w:after="0" w:line="242" w:lineRule="auto"/>
        <w:ind w:right="826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ванилином;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майораном.</w:t>
      </w:r>
    </w:p>
    <w:p w14:paraId="2931B2DC">
      <w:pPr>
        <w:widowControl w:val="0"/>
        <w:numPr>
          <w:ilvl w:val="0"/>
          <w:numId w:val="36"/>
        </w:numPr>
        <w:tabs>
          <w:tab w:val="left" w:pos="1046"/>
        </w:tabs>
        <w:autoSpaceDE w:val="0"/>
        <w:autoSpaceDN w:val="0"/>
        <w:spacing w:after="0" w:line="242" w:lineRule="auto"/>
        <w:ind w:right="1013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Что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нужно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сделать,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если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</w:t>
      </w:r>
      <w:r>
        <w:rPr>
          <w:rFonts w:ascii="Times New Roman" w:hAnsi="Times New Roman" w:eastAsia="Times New Roman" w:cs="Times New Roman"/>
          <w:spacing w:val="3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киселя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варке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образовывались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комки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 остались крупные части непротертых фруктов?</w:t>
      </w:r>
    </w:p>
    <w:p w14:paraId="2AC83C4A">
      <w:pPr>
        <w:widowControl w:val="0"/>
        <w:tabs>
          <w:tab w:val="left" w:pos="1089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переварить;</w:t>
      </w:r>
    </w:p>
    <w:p w14:paraId="0F733FAD">
      <w:pPr>
        <w:widowControl w:val="0"/>
        <w:tabs>
          <w:tab w:val="left" w:pos="1089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i/>
          <w:spacing w:val="-5"/>
          <w:sz w:val="28"/>
        </w:rPr>
        <w:t>б)</w:t>
      </w:r>
      <w:r>
        <w:rPr>
          <w:rFonts w:ascii="Times New Roman" w:hAnsi="Times New Roman" w:eastAsia="Times New Roman" w:cs="Times New Roman"/>
          <w:i/>
          <w:sz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</w:rPr>
        <w:t>взбить;</w:t>
      </w:r>
    </w:p>
    <w:p w14:paraId="06E6F8F0">
      <w:pPr>
        <w:widowControl w:val="0"/>
        <w:tabs>
          <w:tab w:val="left" w:pos="1089"/>
        </w:tabs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протереть.</w:t>
      </w:r>
    </w:p>
    <w:p w14:paraId="7CF65C53">
      <w:pPr>
        <w:widowControl w:val="0"/>
        <w:tabs>
          <w:tab w:val="left" w:pos="1039"/>
        </w:tabs>
        <w:autoSpaceDE w:val="0"/>
        <w:autoSpaceDN w:val="0"/>
        <w:spacing w:before="1" w:after="0" w:line="240" w:lineRule="auto"/>
        <w:ind w:left="535"/>
        <w:rPr>
          <w:rFonts w:ascii="Times New Roman" w:hAnsi="Times New Roman" w:eastAsia="Times New Roman" w:cs="Times New Roman"/>
          <w:sz w:val="28"/>
        </w:rPr>
      </w:pPr>
    </w:p>
    <w:p w14:paraId="542B1A2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</w:rPr>
        <w:sectPr>
          <w:pgSz w:w="11910" w:h="16850"/>
          <w:pgMar w:top="1060" w:right="340" w:bottom="580" w:left="740" w:header="0" w:footer="380" w:gutter="0"/>
          <w:cols w:space="720" w:num="1"/>
        </w:sectPr>
      </w:pPr>
    </w:p>
    <w:p w14:paraId="3C3B24C8">
      <w:pPr>
        <w:widowControl w:val="0"/>
        <w:numPr>
          <w:ilvl w:val="0"/>
          <w:numId w:val="36"/>
        </w:numPr>
        <w:tabs>
          <w:tab w:val="left" w:pos="1075"/>
          <w:tab w:val="left" w:pos="1118"/>
        </w:tabs>
        <w:autoSpaceDE w:val="0"/>
        <w:autoSpaceDN w:val="0"/>
        <w:spacing w:before="2" w:after="0" w:line="235" w:lineRule="auto"/>
        <w:ind w:right="286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Как подготовить форму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для охлаждения густого киселя? </w:t>
      </w:r>
    </w:p>
    <w:p w14:paraId="4D446FC2">
      <w:pPr>
        <w:widowControl w:val="0"/>
        <w:tabs>
          <w:tab w:val="left" w:pos="1075"/>
          <w:tab w:val="left" w:pos="1118"/>
        </w:tabs>
        <w:autoSpaceDE w:val="0"/>
        <w:autoSpaceDN w:val="0"/>
        <w:spacing w:before="2" w:after="0" w:line="235" w:lineRule="auto"/>
        <w:ind w:left="31" w:right="286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смазать маслом;</w:t>
      </w:r>
    </w:p>
    <w:p w14:paraId="092CC653">
      <w:pPr>
        <w:widowControl w:val="0"/>
        <w:tabs>
          <w:tab w:val="left" w:pos="1118"/>
        </w:tabs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сильно</w:t>
      </w:r>
      <w:r>
        <w:rPr>
          <w:rFonts w:ascii="Times New Roman" w:hAnsi="Times New Roman" w:eastAsia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нагреть;</w:t>
      </w:r>
    </w:p>
    <w:p w14:paraId="751E7914">
      <w:pPr>
        <w:widowControl w:val="0"/>
        <w:tabs>
          <w:tab w:val="left" w:pos="1118"/>
        </w:tabs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смочить</w:t>
      </w:r>
      <w:r>
        <w:rPr>
          <w:rFonts w:ascii="Times New Roman" w:hAnsi="Times New Roman" w:eastAsia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водой,</w:t>
      </w:r>
      <w:r>
        <w:rPr>
          <w:rFonts w:ascii="Times New Roman" w:hAnsi="Times New Roman" w:eastAsia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посыпать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сахаром.</w:t>
      </w:r>
    </w:p>
    <w:p w14:paraId="22CA5E5B">
      <w:pPr>
        <w:widowControl w:val="0"/>
        <w:numPr>
          <w:ilvl w:val="0"/>
          <w:numId w:val="36"/>
        </w:numPr>
        <w:tabs>
          <w:tab w:val="left" w:pos="1096"/>
          <w:tab w:val="left" w:pos="1190"/>
        </w:tabs>
        <w:autoSpaceDE w:val="0"/>
        <w:autoSpaceDN w:val="0"/>
        <w:spacing w:before="2" w:after="0" w:line="242" w:lineRule="auto"/>
        <w:ind w:right="4450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 xml:space="preserve">Как сохранить яркий цвет киселя из ягод? </w:t>
      </w: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добавить сок в конце варки;</w:t>
      </w:r>
    </w:p>
    <w:p w14:paraId="5218FB1C">
      <w:pPr>
        <w:widowControl w:val="0"/>
        <w:tabs>
          <w:tab w:val="left" w:pos="1096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быстро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охладить;</w:t>
      </w:r>
    </w:p>
    <w:p w14:paraId="525B6E37">
      <w:pPr>
        <w:widowControl w:val="0"/>
        <w:tabs>
          <w:tab w:val="left" w:pos="1096"/>
        </w:tabs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посыпать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поверхность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киселя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сахаром.</w:t>
      </w:r>
    </w:p>
    <w:p w14:paraId="11B61E94">
      <w:pPr>
        <w:widowControl w:val="0"/>
        <w:numPr>
          <w:ilvl w:val="0"/>
          <w:numId w:val="36"/>
        </w:numPr>
        <w:tabs>
          <w:tab w:val="left" w:pos="1046"/>
        </w:tabs>
        <w:autoSpaceDE w:val="0"/>
        <w:autoSpaceDN w:val="0"/>
        <w:spacing w:before="2" w:after="0" w:line="242" w:lineRule="auto"/>
        <w:ind w:right="888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Какая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перечисленных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групп</w:t>
      </w:r>
      <w:r>
        <w:rPr>
          <w:rFonts w:ascii="Times New Roman" w:hAnsi="Times New Roman" w:eastAsia="Times New Roman" w:cs="Times New Roman"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веществ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обусловливает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высокую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пищевую ценность кофе?</w:t>
      </w:r>
    </w:p>
    <w:p w14:paraId="3B5370C1">
      <w:pPr>
        <w:widowControl w:val="0"/>
        <w:tabs>
          <w:tab w:val="left" w:pos="1096"/>
        </w:tabs>
        <w:autoSpaceDE w:val="0"/>
        <w:autoSpaceDN w:val="0"/>
        <w:spacing w:after="0" w:line="242" w:lineRule="auto"/>
        <w:ind w:right="350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белки,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жиры,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углеводы,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витамины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D</w:t>
      </w:r>
      <w:r>
        <w:rPr>
          <w:rFonts w:ascii="Times New Roman" w:hAnsi="Times New Roman" w:eastAsia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т.д.;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белки,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жиры,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сахар,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кофеин,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витамины;</w:t>
      </w:r>
    </w:p>
    <w:p w14:paraId="6F1BE22E">
      <w:pPr>
        <w:widowControl w:val="0"/>
        <w:tabs>
          <w:tab w:val="left" w:pos="1096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белки,</w:t>
      </w:r>
      <w:r>
        <w:rPr>
          <w:rFonts w:ascii="Times New Roman" w:hAnsi="Times New Roman" w:eastAsia="Times New Roman" w:cs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жиры,</w:t>
      </w:r>
      <w:r>
        <w:rPr>
          <w:rFonts w:ascii="Times New Roman" w:hAnsi="Times New Roman" w:eastAsia="Times New Roman" w:cs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минеральные</w:t>
      </w:r>
      <w:r>
        <w:rPr>
          <w:rFonts w:ascii="Times New Roman" w:hAnsi="Times New Roman" w:eastAsia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вещества.</w:t>
      </w:r>
    </w:p>
    <w:p w14:paraId="0A063D3F">
      <w:pPr>
        <w:widowControl w:val="0"/>
        <w:numPr>
          <w:ilvl w:val="0"/>
          <w:numId w:val="36"/>
        </w:numPr>
        <w:tabs>
          <w:tab w:val="left" w:pos="1045"/>
          <w:tab w:val="left" w:pos="1104"/>
        </w:tabs>
        <w:autoSpaceDE w:val="0"/>
        <w:autoSpaceDN w:val="0"/>
        <w:spacing w:after="0" w:line="242" w:lineRule="auto"/>
        <w:ind w:right="3281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Какова норма закладки молотого кофе на 1 порцию? </w:t>
      </w: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6...8 г;</w:t>
      </w:r>
    </w:p>
    <w:p w14:paraId="5343B1D3">
      <w:pPr>
        <w:widowControl w:val="0"/>
        <w:tabs>
          <w:tab w:val="left" w:pos="1104"/>
        </w:tabs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5...6</w:t>
      </w:r>
      <w:r>
        <w:rPr>
          <w:rFonts w:ascii="Times New Roman" w:hAnsi="Times New Roman" w:eastAsia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>г;</w:t>
      </w:r>
    </w:p>
    <w:p w14:paraId="2D7D8B8B">
      <w:pPr>
        <w:widowControl w:val="0"/>
        <w:tabs>
          <w:tab w:val="left" w:pos="1104"/>
        </w:tabs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10...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г.</w:t>
      </w:r>
    </w:p>
    <w:p w14:paraId="3E8809A2">
      <w:pPr>
        <w:widowControl w:val="0"/>
        <w:numPr>
          <w:ilvl w:val="0"/>
          <w:numId w:val="36"/>
        </w:numPr>
        <w:tabs>
          <w:tab w:val="left" w:pos="1045"/>
          <w:tab w:val="left" w:pos="1111"/>
        </w:tabs>
        <w:autoSpaceDE w:val="0"/>
        <w:autoSpaceDN w:val="0"/>
        <w:spacing w:before="2" w:after="0" w:line="242" w:lineRule="auto"/>
        <w:ind w:right="2054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Какова продолжительность настаивания кофе перед отпуском? </w:t>
      </w: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5...8 мин;</w:t>
      </w:r>
    </w:p>
    <w:p w14:paraId="71B4BB78">
      <w:pPr>
        <w:widowControl w:val="0"/>
        <w:tabs>
          <w:tab w:val="left" w:pos="1111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8...</w:t>
      </w:r>
      <w:r>
        <w:rPr>
          <w:rFonts w:ascii="Times New Roman" w:hAnsi="Times New Roman" w:eastAsia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10</w:t>
      </w:r>
      <w:r>
        <w:rPr>
          <w:rFonts w:ascii="Times New Roman" w:hAnsi="Times New Roman" w:eastAsia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мин;</w:t>
      </w:r>
    </w:p>
    <w:p w14:paraId="3B70F583">
      <w:pPr>
        <w:widowControl w:val="0"/>
        <w:tabs>
          <w:tab w:val="left" w:pos="1111"/>
        </w:tabs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10...20</w:t>
      </w:r>
      <w:r>
        <w:rPr>
          <w:rFonts w:ascii="Times New Roman" w:hAnsi="Times New Roman" w:eastAsia="Times New Roman" w:cs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мин.</w:t>
      </w:r>
    </w:p>
    <w:p w14:paraId="3424D44A">
      <w:pPr>
        <w:widowControl w:val="0"/>
        <w:numPr>
          <w:ilvl w:val="0"/>
          <w:numId w:val="36"/>
        </w:numPr>
        <w:tabs>
          <w:tab w:val="left" w:pos="1046"/>
        </w:tabs>
        <w:autoSpaceDE w:val="0"/>
        <w:autoSpaceDN w:val="0"/>
        <w:spacing w:before="2" w:after="0" w:line="242" w:lineRule="auto"/>
        <w:ind w:right="223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какой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целью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перед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варкой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какао-порошок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смешивают с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сахаром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добавляют небольшое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количество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воды?</w:t>
      </w:r>
    </w:p>
    <w:p w14:paraId="4A3E1FE8">
      <w:pPr>
        <w:widowControl w:val="0"/>
        <w:tabs>
          <w:tab w:val="left" w:pos="1075"/>
        </w:tabs>
        <w:autoSpaceDE w:val="0"/>
        <w:autoSpaceDN w:val="0"/>
        <w:spacing w:after="0" w:line="312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для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улучшения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вкуса;</w:t>
      </w:r>
    </w:p>
    <w:p w14:paraId="70D9FDC0">
      <w:pPr>
        <w:widowControl w:val="0"/>
        <w:tabs>
          <w:tab w:val="left" w:pos="1075"/>
        </w:tabs>
        <w:autoSpaceDE w:val="0"/>
        <w:autoSpaceDN w:val="0"/>
        <w:spacing w:before="2" w:after="0" w:line="242" w:lineRule="auto"/>
        <w:ind w:right="5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для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получения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однородной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массы;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для улучшения цвета.</w:t>
      </w:r>
    </w:p>
    <w:p w14:paraId="639D53F6">
      <w:pPr>
        <w:widowControl w:val="0"/>
        <w:numPr>
          <w:ilvl w:val="0"/>
          <w:numId w:val="36"/>
        </w:numPr>
        <w:tabs>
          <w:tab w:val="left" w:pos="1046"/>
        </w:tabs>
        <w:autoSpaceDE w:val="0"/>
        <w:autoSpaceDN w:val="0"/>
        <w:spacing w:after="0" w:line="317" w:lineRule="exact"/>
        <w:ind w:left="1046" w:hanging="511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Как</w:t>
      </w:r>
      <w:r>
        <w:rPr>
          <w:rFonts w:ascii="Times New Roman" w:hAnsi="Times New Roman" w:eastAsia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подают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кофе</w:t>
      </w:r>
      <w:r>
        <w:rPr>
          <w:rFonts w:ascii="Times New Roman" w:hAnsi="Times New Roman" w:eastAsia="Times New Roman" w:cs="Times New Roman"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по-восточному?</w:t>
      </w:r>
    </w:p>
    <w:p w14:paraId="3783AB5E">
      <w:pPr>
        <w:widowControl w:val="0"/>
        <w:tabs>
          <w:tab w:val="left" w:pos="1089"/>
        </w:tabs>
        <w:autoSpaceDE w:val="0"/>
        <w:autoSpaceDN w:val="0"/>
        <w:spacing w:after="0" w:line="242" w:lineRule="auto"/>
        <w:ind w:right="455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молочными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пенками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от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топленого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молока;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со взбитыми сливками;</w:t>
      </w:r>
    </w:p>
    <w:p w14:paraId="7CCC1AC9">
      <w:pPr>
        <w:widowControl w:val="0"/>
        <w:tabs>
          <w:tab w:val="left" w:pos="1089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турке,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не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процеживая,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холодной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кипяченой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водой.</w:t>
      </w:r>
    </w:p>
    <w:p w14:paraId="29978C72">
      <w:pPr>
        <w:widowControl w:val="0"/>
        <w:numPr>
          <w:ilvl w:val="0"/>
          <w:numId w:val="36"/>
        </w:numPr>
        <w:tabs>
          <w:tab w:val="left" w:pos="1046"/>
          <w:tab w:val="left" w:pos="1096"/>
        </w:tabs>
        <w:autoSpaceDE w:val="0"/>
        <w:autoSpaceDN w:val="0"/>
        <w:spacing w:after="0" w:line="242" w:lineRule="auto"/>
        <w:ind w:right="304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Почему</w:t>
      </w:r>
      <w:r>
        <w:rPr>
          <w:rFonts w:ascii="Times New Roman" w:hAnsi="Times New Roman" w:eastAsia="Times New Roman" w:cs="Times New Roman"/>
          <w:spacing w:val="-24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при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хранении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чая,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кофе,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какао</w:t>
      </w:r>
      <w:r>
        <w:rPr>
          <w:rFonts w:ascii="Times New Roman" w:hAnsi="Times New Roman" w:eastAsia="Times New Roman" w:cs="Times New Roman"/>
          <w:spacing w:val="-1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необходимо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учитывать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товарное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соседство? 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теряют аромат;</w:t>
      </w:r>
    </w:p>
    <w:p w14:paraId="03D41F9B">
      <w:pPr>
        <w:widowControl w:val="0"/>
        <w:tabs>
          <w:tab w:val="left" w:pos="1096"/>
        </w:tabs>
        <w:autoSpaceDE w:val="0"/>
        <w:autoSpaceDN w:val="0"/>
        <w:spacing w:after="0" w:line="242" w:lineRule="auto"/>
        <w:ind w:right="590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поглощают посторонние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запахи;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разрушаются</w:t>
      </w:r>
      <w:r>
        <w:rPr>
          <w:rFonts w:ascii="Times New Roman" w:hAnsi="Times New Roman" w:eastAsia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вкусовые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>вещества.</w:t>
      </w:r>
    </w:p>
    <w:p w14:paraId="07DF7577">
      <w:pPr>
        <w:widowControl w:val="0"/>
        <w:numPr>
          <w:ilvl w:val="0"/>
          <w:numId w:val="36"/>
        </w:numPr>
        <w:tabs>
          <w:tab w:val="left" w:pos="1046"/>
          <w:tab w:val="left" w:pos="1111"/>
        </w:tabs>
        <w:autoSpaceDE w:val="0"/>
        <w:autoSpaceDN w:val="0"/>
        <w:spacing w:after="0" w:line="242" w:lineRule="auto"/>
        <w:ind w:right="4097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При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какой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температуре</w:t>
      </w:r>
      <w:r>
        <w:rPr>
          <w:rFonts w:ascii="Times New Roman" w:hAnsi="Times New Roman" w:eastAsia="Times New Roman" w:cs="Times New Roman"/>
          <w:spacing w:val="-15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подают</w:t>
      </w:r>
      <w:r>
        <w:rPr>
          <w:rFonts w:ascii="Times New Roman" w:hAnsi="Times New Roman" w:eastAsia="Times New Roman" w:cs="Times New Roman"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>горячие</w:t>
      </w:r>
      <w:r>
        <w:rPr>
          <w:rFonts w:ascii="Times New Roman" w:hAnsi="Times New Roman" w:eastAsia="Times New Roman" w:cs="Times New Roman"/>
          <w:spacing w:val="-15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напитки? </w:t>
      </w:r>
    </w:p>
    <w:p w14:paraId="2F54C40D">
      <w:pPr>
        <w:widowControl w:val="0"/>
        <w:tabs>
          <w:tab w:val="left" w:pos="1046"/>
          <w:tab w:val="left" w:pos="1111"/>
        </w:tabs>
        <w:autoSpaceDE w:val="0"/>
        <w:autoSpaceDN w:val="0"/>
        <w:spacing w:after="0" w:line="242" w:lineRule="auto"/>
        <w:ind w:left="31" w:right="4097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6"/>
          <w:sz w:val="28"/>
        </w:rPr>
        <w:t>а)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не ниже 100 °С;</w:t>
      </w:r>
    </w:p>
    <w:p w14:paraId="29855187">
      <w:pPr>
        <w:widowControl w:val="0"/>
        <w:tabs>
          <w:tab w:val="left" w:pos="1111"/>
        </w:tabs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б)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не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ниже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75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°С;</w:t>
      </w:r>
    </w:p>
    <w:p w14:paraId="1A6576C3">
      <w:pPr>
        <w:widowControl w:val="0"/>
        <w:tabs>
          <w:tab w:val="left" w:pos="1111"/>
        </w:tabs>
        <w:autoSpaceDE w:val="0"/>
        <w:autoSpaceDN w:val="0"/>
        <w:spacing w:before="67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в)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не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ниже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65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"С.</w:t>
      </w:r>
    </w:p>
    <w:p w14:paraId="3F3750E6">
      <w:pPr>
        <w:widowControl w:val="0"/>
        <w:autoSpaceDE w:val="0"/>
        <w:autoSpaceDN w:val="0"/>
        <w:spacing w:after="0" w:line="320" w:lineRule="exact"/>
        <w:rPr>
          <w:rFonts w:ascii="Times New Roman" w:hAnsi="Times New Roman" w:eastAsia="Times New Roman" w:cs="Times New Roman"/>
        </w:rPr>
        <w:sectPr>
          <w:pgSz w:w="11910" w:h="16850"/>
          <w:pgMar w:top="1060" w:right="340" w:bottom="580" w:left="740" w:header="0" w:footer="380" w:gutter="0"/>
          <w:cols w:space="720" w:num="1"/>
        </w:sectPr>
      </w:pPr>
    </w:p>
    <w:p w14:paraId="7660B42C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i/>
          <w:sz w:val="28"/>
        </w:rPr>
      </w:pPr>
      <w:r>
        <w:rPr>
          <w:rFonts w:ascii="Times New Roman" w:hAnsi="Times New Roman" w:eastAsia="Times New Roman" w:cs="Times New Roman"/>
          <w:i/>
          <w:sz w:val="28"/>
        </w:rPr>
        <w:t>Вставьте</w:t>
      </w:r>
      <w:r>
        <w:rPr>
          <w:rFonts w:ascii="Times New Roman" w:hAnsi="Times New Roman" w:eastAsia="Times New Roman" w:cs="Times New Roman"/>
          <w:i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z w:val="28"/>
        </w:rPr>
        <w:t>пропущенные</w:t>
      </w:r>
      <w:r>
        <w:rPr>
          <w:rFonts w:ascii="Times New Roman" w:hAnsi="Times New Roman" w:eastAsia="Times New Roman" w:cs="Times New Roman"/>
          <w:i/>
          <w:spacing w:val="-13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pacing w:val="-4"/>
          <w:sz w:val="28"/>
        </w:rPr>
        <w:t>слова</w:t>
      </w:r>
    </w:p>
    <w:p w14:paraId="0880C8C4">
      <w:pPr>
        <w:widowControl w:val="0"/>
        <w:numPr>
          <w:ilvl w:val="0"/>
          <w:numId w:val="36"/>
        </w:numPr>
        <w:tabs>
          <w:tab w:val="left" w:pos="1110"/>
          <w:tab w:val="left" w:pos="3024"/>
          <w:tab w:val="left" w:pos="4541"/>
          <w:tab w:val="left" w:pos="4894"/>
          <w:tab w:val="left" w:pos="6059"/>
          <w:tab w:val="left" w:pos="7606"/>
          <w:tab w:val="left" w:pos="8858"/>
          <w:tab w:val="left" w:pos="10624"/>
        </w:tabs>
        <w:autoSpaceDE w:val="0"/>
        <w:autoSpaceDN w:val="0"/>
        <w:spacing w:before="2" w:after="0" w:line="240" w:lineRule="auto"/>
        <w:ind w:left="1110" w:hanging="575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2"/>
          <w:sz w:val="28"/>
        </w:rPr>
        <w:t>Желирующим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</w:rPr>
        <w:t>веществом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pacing w:val="-10"/>
          <w:sz w:val="28"/>
        </w:rPr>
        <w:t>в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</w:rPr>
        <w:t>киселях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</w:rPr>
        <w:t>фруктовых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</w:rPr>
        <w:t>является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  <w:u w:val="single"/>
        </w:rPr>
        <w:tab/>
      </w:r>
    </w:p>
    <w:p w14:paraId="38A85F92">
      <w:pPr>
        <w:widowControl w:val="0"/>
        <w:tabs>
          <w:tab w:val="left" w:pos="6050"/>
        </w:tabs>
        <w:autoSpaceDE w:val="0"/>
        <w:autoSpaceDN w:val="0"/>
        <w:spacing w:before="2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крахмал, в киселях молочных</w:t>
      </w:r>
      <w:r>
        <w:rPr>
          <w:rFonts w:ascii="Times New Roman" w:hAnsi="Times New Roman" w:eastAsia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крахмал.</w:t>
      </w:r>
    </w:p>
    <w:p w14:paraId="70AC8367">
      <w:pPr>
        <w:widowControl w:val="0"/>
        <w:numPr>
          <w:ilvl w:val="0"/>
          <w:numId w:val="36"/>
        </w:numPr>
        <w:tabs>
          <w:tab w:val="left" w:pos="959"/>
          <w:tab w:val="left" w:pos="7579"/>
          <w:tab w:val="left" w:pos="9900"/>
        </w:tabs>
        <w:autoSpaceDE w:val="0"/>
        <w:autoSpaceDN w:val="0"/>
        <w:spacing w:before="2" w:after="0" w:line="240" w:lineRule="auto"/>
        <w:ind w:left="959" w:hanging="424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</w:t>
      </w:r>
      <w:r>
        <w:rPr>
          <w:rFonts w:ascii="Times New Roman" w:hAnsi="Times New Roman" w:eastAsia="Times New Roman" w:cs="Times New Roman"/>
          <w:spacing w:val="2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горячим</w:t>
      </w:r>
      <w:r>
        <w:rPr>
          <w:rFonts w:ascii="Times New Roman" w:hAnsi="Times New Roman" w:eastAsia="Times New Roman" w:cs="Times New Roman"/>
          <w:spacing w:val="2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сладким</w:t>
      </w:r>
      <w:r>
        <w:rPr>
          <w:rFonts w:ascii="Times New Roman" w:hAnsi="Times New Roman" w:eastAsia="Times New Roman" w:cs="Times New Roman"/>
          <w:spacing w:val="2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блюдам</w:t>
      </w:r>
      <w:r>
        <w:rPr>
          <w:rFonts w:ascii="Times New Roman" w:hAnsi="Times New Roman" w:eastAsia="Times New Roman" w:cs="Times New Roman"/>
          <w:spacing w:val="2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относятся:</w:t>
      </w:r>
      <w:r>
        <w:rPr>
          <w:rFonts w:ascii="Times New Roman" w:hAnsi="Times New Roman" w:eastAsia="Times New Roman" w:cs="Times New Roman"/>
          <w:spacing w:val="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u w:val="single"/>
        </w:rPr>
        <w:tab/>
      </w:r>
      <w:r>
        <w:rPr>
          <w:rFonts w:ascii="Times New Roman" w:hAnsi="Times New Roman" w:eastAsia="Times New Roman" w:cs="Times New Roman"/>
          <w:sz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u w:val="single"/>
        </w:rPr>
        <w:tab/>
      </w:r>
      <w:r>
        <w:rPr>
          <w:rFonts w:ascii="Times New Roman" w:hAnsi="Times New Roman" w:eastAsia="Times New Roman" w:cs="Times New Roman"/>
          <w:spacing w:val="-10"/>
          <w:sz w:val="28"/>
        </w:rPr>
        <w:t>,</w:t>
      </w:r>
    </w:p>
    <w:p w14:paraId="027B749C">
      <w:pPr>
        <w:widowControl w:val="0"/>
        <w:tabs>
          <w:tab w:val="left" w:pos="2566"/>
        </w:tabs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  <w:u w:val="single"/>
        </w:rPr>
        <w:tab/>
      </w:r>
      <w:r>
        <w:rPr>
          <w:rFonts w:ascii="Times New Roman" w:hAnsi="Times New Roman" w:eastAsia="Times New Roman" w:cs="Times New Roman"/>
          <w:spacing w:val="-10"/>
          <w:sz w:val="28"/>
        </w:rPr>
        <w:t>.</w:t>
      </w:r>
    </w:p>
    <w:p w14:paraId="793D05AA">
      <w:pPr>
        <w:widowControl w:val="0"/>
        <w:numPr>
          <w:ilvl w:val="0"/>
          <w:numId w:val="36"/>
        </w:numPr>
        <w:tabs>
          <w:tab w:val="left" w:pos="995"/>
        </w:tabs>
        <w:autoSpaceDE w:val="0"/>
        <w:autoSpaceDN w:val="0"/>
        <w:spacing w:before="2" w:after="0" w:line="242" w:lineRule="auto"/>
        <w:ind w:right="292"/>
        <w:rPr>
          <w:rFonts w:ascii="Times New Roman" w:hAnsi="Times New Roman" w:eastAsia="Times New Roman" w:cs="Times New Roman"/>
          <w:i/>
          <w:sz w:val="28"/>
        </w:rPr>
      </w:pPr>
      <w:r>
        <w:rPr>
          <w:rFonts w:ascii="Times New Roman" w:hAnsi="Times New Roman" w:eastAsia="Times New Roman" w:cs="Times New Roman"/>
          <w:i/>
          <w:sz w:val="28"/>
        </w:rPr>
        <w:t>Укажите в</w:t>
      </w:r>
      <w:r>
        <w:rPr>
          <w:rFonts w:ascii="Times New Roman" w:hAnsi="Times New Roman" w:eastAsia="Times New Roman" w:cs="Times New Roman"/>
          <w:i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z w:val="28"/>
        </w:rPr>
        <w:t>приведенной</w:t>
      </w:r>
      <w:r>
        <w:rPr>
          <w:rFonts w:ascii="Times New Roman" w:hAnsi="Times New Roman" w:eastAsia="Times New Roman" w:cs="Times New Roman"/>
          <w:i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z w:val="28"/>
        </w:rPr>
        <w:t>далее</w:t>
      </w:r>
      <w:r>
        <w:rPr>
          <w:rFonts w:ascii="Times New Roman" w:hAnsi="Times New Roman" w:eastAsia="Times New Roman" w:cs="Times New Roman"/>
          <w:i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z w:val="28"/>
        </w:rPr>
        <w:t>таблице последовательность приготовления компота из яблок.</w:t>
      </w:r>
    </w:p>
    <w:p w14:paraId="1D880D7A">
      <w:pPr>
        <w:widowControl w:val="0"/>
        <w:autoSpaceDE w:val="0"/>
        <w:autoSpaceDN w:val="0"/>
        <w:spacing w:before="87" w:after="0" w:line="240" w:lineRule="auto"/>
        <w:rPr>
          <w:rFonts w:ascii="Times New Roman" w:hAnsi="Times New Roman" w:eastAsia="Times New Roman" w:cs="Times New Roman"/>
          <w:i/>
          <w:sz w:val="20"/>
          <w:szCs w:val="28"/>
        </w:rPr>
      </w:pPr>
    </w:p>
    <w:tbl>
      <w:tblPr>
        <w:tblStyle w:val="10"/>
        <w:tblW w:w="0" w:type="auto"/>
        <w:tblInd w:w="87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6462"/>
        <w:gridCol w:w="2233"/>
      </w:tblGrid>
      <w:tr w14:paraId="0086B3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713" w:type="dxa"/>
          </w:tcPr>
          <w:p w14:paraId="23ABB066">
            <w:pPr>
              <w:widowControl w:val="0"/>
              <w:autoSpaceDE w:val="0"/>
              <w:autoSpaceDN w:val="0"/>
              <w:spacing w:before="1" w:after="0" w:line="240" w:lineRule="auto"/>
              <w:ind w:right="1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№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п/п</w:t>
            </w:r>
          </w:p>
        </w:tc>
        <w:tc>
          <w:tcPr>
            <w:tcW w:w="6462" w:type="dxa"/>
          </w:tcPr>
          <w:p w14:paraId="78BD84E1">
            <w:pPr>
              <w:widowControl w:val="0"/>
              <w:autoSpaceDE w:val="0"/>
              <w:autoSpaceDN w:val="0"/>
              <w:spacing w:before="1" w:after="0" w:line="240" w:lineRule="auto"/>
              <w:ind w:right="1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Технологический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процесс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приготовления</w:t>
            </w:r>
          </w:p>
        </w:tc>
        <w:tc>
          <w:tcPr>
            <w:tcW w:w="2233" w:type="dxa"/>
          </w:tcPr>
          <w:p w14:paraId="07F96247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Последовательность</w:t>
            </w:r>
          </w:p>
          <w:p w14:paraId="673544F3">
            <w:pPr>
              <w:widowControl w:val="0"/>
              <w:autoSpaceDE w:val="0"/>
              <w:autoSpaceDN w:val="0"/>
              <w:spacing w:after="0" w:line="270" w:lineRule="atLeast"/>
              <w:ind w:right="12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процесса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(записать цифрами)</w:t>
            </w:r>
          </w:p>
        </w:tc>
      </w:tr>
      <w:tr w14:paraId="2B6FA2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713" w:type="dxa"/>
            <w:tcBorders>
              <w:bottom w:val="nil"/>
            </w:tcBorders>
          </w:tcPr>
          <w:p w14:paraId="3F148D5C">
            <w:pPr>
              <w:widowControl w:val="0"/>
              <w:autoSpaceDE w:val="0"/>
              <w:autoSpaceDN w:val="0"/>
              <w:spacing w:after="0" w:line="238" w:lineRule="exact"/>
              <w:ind w:right="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</w:tc>
        <w:tc>
          <w:tcPr>
            <w:tcW w:w="6462" w:type="dxa"/>
            <w:tcBorders>
              <w:bottom w:val="nil"/>
            </w:tcBorders>
          </w:tcPr>
          <w:p w14:paraId="6470B700">
            <w:pPr>
              <w:widowControl w:val="0"/>
              <w:autoSpaceDE w:val="0"/>
              <w:autoSpaceDN w:val="0"/>
              <w:spacing w:after="0" w:line="23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Яблоки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промывают</w:t>
            </w:r>
          </w:p>
        </w:tc>
        <w:tc>
          <w:tcPr>
            <w:tcW w:w="2233" w:type="dxa"/>
            <w:vMerge w:val="restart"/>
          </w:tcPr>
          <w:p w14:paraId="43793C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lang w:val="en-US"/>
              </w:rPr>
            </w:pPr>
          </w:p>
        </w:tc>
      </w:tr>
      <w:tr w14:paraId="0C689A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713" w:type="dxa"/>
            <w:tcBorders>
              <w:top w:val="nil"/>
              <w:bottom w:val="nil"/>
            </w:tcBorders>
          </w:tcPr>
          <w:p w14:paraId="5DDE5E39">
            <w:pPr>
              <w:widowControl w:val="0"/>
              <w:autoSpaceDE w:val="0"/>
              <w:autoSpaceDN w:val="0"/>
              <w:spacing w:after="0" w:line="242" w:lineRule="exact"/>
              <w:ind w:right="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</w:tc>
        <w:tc>
          <w:tcPr>
            <w:tcW w:w="6462" w:type="dxa"/>
            <w:tcBorders>
              <w:top w:val="nil"/>
              <w:bottom w:val="nil"/>
            </w:tcBorders>
          </w:tcPr>
          <w:p w14:paraId="15F11943">
            <w:pPr>
              <w:widowControl w:val="0"/>
              <w:autoSpaceDE w:val="0"/>
              <w:autoSpaceDN w:val="0"/>
              <w:spacing w:after="0" w:line="24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Яблоки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кладут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кипящий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сироп,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варят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 течение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5...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7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мин.</w:t>
            </w:r>
          </w:p>
        </w:tc>
        <w:tc>
          <w:tcPr>
            <w:tcW w:w="2233" w:type="dxa"/>
            <w:vMerge w:val="continue"/>
            <w:tcBorders>
              <w:top w:val="nil"/>
            </w:tcBorders>
          </w:tcPr>
          <w:p w14:paraId="179DCA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4E3F25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713" w:type="dxa"/>
            <w:tcBorders>
              <w:top w:val="nil"/>
              <w:bottom w:val="nil"/>
            </w:tcBorders>
          </w:tcPr>
          <w:p w14:paraId="0802B60A">
            <w:pPr>
              <w:widowControl w:val="0"/>
              <w:autoSpaceDE w:val="0"/>
              <w:autoSpaceDN w:val="0"/>
              <w:spacing w:after="0" w:line="242" w:lineRule="exact"/>
              <w:ind w:right="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3</w:t>
            </w:r>
          </w:p>
        </w:tc>
        <w:tc>
          <w:tcPr>
            <w:tcW w:w="6462" w:type="dxa"/>
            <w:tcBorders>
              <w:top w:val="nil"/>
              <w:bottom w:val="nil"/>
            </w:tcBorders>
          </w:tcPr>
          <w:p w14:paraId="51E76D17">
            <w:pPr>
              <w:widowControl w:val="0"/>
              <w:autoSpaceDE w:val="0"/>
              <w:autoSpaceDN w:val="0"/>
              <w:spacing w:after="0" w:line="24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Охлаждают</w:t>
            </w:r>
          </w:p>
        </w:tc>
        <w:tc>
          <w:tcPr>
            <w:tcW w:w="2233" w:type="dxa"/>
            <w:vMerge w:val="continue"/>
            <w:tcBorders>
              <w:top w:val="nil"/>
            </w:tcBorders>
          </w:tcPr>
          <w:p w14:paraId="5F3700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5EA9A2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713" w:type="dxa"/>
            <w:tcBorders>
              <w:top w:val="nil"/>
              <w:bottom w:val="nil"/>
            </w:tcBorders>
          </w:tcPr>
          <w:p w14:paraId="1316084D">
            <w:pPr>
              <w:widowControl w:val="0"/>
              <w:autoSpaceDE w:val="0"/>
              <w:autoSpaceDN w:val="0"/>
              <w:spacing w:after="0" w:line="239" w:lineRule="exact"/>
              <w:ind w:right="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4</w:t>
            </w:r>
          </w:p>
        </w:tc>
        <w:tc>
          <w:tcPr>
            <w:tcW w:w="6462" w:type="dxa"/>
            <w:tcBorders>
              <w:top w:val="nil"/>
              <w:bottom w:val="nil"/>
            </w:tcBorders>
          </w:tcPr>
          <w:p w14:paraId="2C86C156">
            <w:pPr>
              <w:widowControl w:val="0"/>
              <w:autoSpaceDE w:val="0"/>
              <w:autoSpaceDN w:val="0"/>
              <w:spacing w:after="0" w:line="239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Яблоки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нарезают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дольками</w:t>
            </w:r>
          </w:p>
        </w:tc>
        <w:tc>
          <w:tcPr>
            <w:tcW w:w="2233" w:type="dxa"/>
            <w:vMerge w:val="continue"/>
            <w:tcBorders>
              <w:top w:val="nil"/>
            </w:tcBorders>
          </w:tcPr>
          <w:p w14:paraId="39874A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494C32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713" w:type="dxa"/>
            <w:tcBorders>
              <w:top w:val="nil"/>
              <w:bottom w:val="nil"/>
            </w:tcBorders>
          </w:tcPr>
          <w:p w14:paraId="43DAD81F">
            <w:pPr>
              <w:widowControl w:val="0"/>
              <w:autoSpaceDE w:val="0"/>
              <w:autoSpaceDN w:val="0"/>
              <w:spacing w:after="0" w:line="242" w:lineRule="exact"/>
              <w:ind w:right="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5</w:t>
            </w:r>
          </w:p>
        </w:tc>
        <w:tc>
          <w:tcPr>
            <w:tcW w:w="6462" w:type="dxa"/>
            <w:tcBorders>
              <w:top w:val="nil"/>
              <w:bottom w:val="nil"/>
            </w:tcBorders>
          </w:tcPr>
          <w:p w14:paraId="57B66EA2">
            <w:pPr>
              <w:widowControl w:val="0"/>
              <w:autoSpaceDE w:val="0"/>
              <w:autoSpaceDN w:val="0"/>
              <w:spacing w:after="0" w:line="24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кипящую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воду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вводят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сахар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лимонную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кислоту</w:t>
            </w:r>
          </w:p>
        </w:tc>
        <w:tc>
          <w:tcPr>
            <w:tcW w:w="2233" w:type="dxa"/>
            <w:vMerge w:val="continue"/>
            <w:tcBorders>
              <w:top w:val="nil"/>
            </w:tcBorders>
          </w:tcPr>
          <w:p w14:paraId="597A1B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245A03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713" w:type="dxa"/>
            <w:tcBorders>
              <w:top w:val="nil"/>
              <w:bottom w:val="nil"/>
            </w:tcBorders>
          </w:tcPr>
          <w:p w14:paraId="4855FED9">
            <w:pPr>
              <w:widowControl w:val="0"/>
              <w:autoSpaceDE w:val="0"/>
              <w:autoSpaceDN w:val="0"/>
              <w:spacing w:after="0" w:line="242" w:lineRule="exact"/>
              <w:ind w:right="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6</w:t>
            </w:r>
          </w:p>
        </w:tc>
        <w:tc>
          <w:tcPr>
            <w:tcW w:w="6462" w:type="dxa"/>
            <w:tcBorders>
              <w:top w:val="nil"/>
              <w:bottom w:val="nil"/>
            </w:tcBorders>
          </w:tcPr>
          <w:p w14:paraId="2E04416C">
            <w:pPr>
              <w:widowControl w:val="0"/>
              <w:autoSpaceDE w:val="0"/>
              <w:autoSpaceDN w:val="0"/>
              <w:spacing w:after="0" w:line="24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Подготовленные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яблоки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кладут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подкисленную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воду,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чтобы</w:t>
            </w:r>
          </w:p>
        </w:tc>
        <w:tc>
          <w:tcPr>
            <w:tcW w:w="2233" w:type="dxa"/>
            <w:vMerge w:val="continue"/>
            <w:tcBorders>
              <w:top w:val="nil"/>
            </w:tcBorders>
          </w:tcPr>
          <w:p w14:paraId="754E34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7B73D6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713" w:type="dxa"/>
            <w:tcBorders>
              <w:top w:val="nil"/>
              <w:bottom w:val="nil"/>
            </w:tcBorders>
          </w:tcPr>
          <w:p w14:paraId="5A84DA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6462" w:type="dxa"/>
            <w:tcBorders>
              <w:top w:val="nil"/>
              <w:bottom w:val="nil"/>
            </w:tcBorders>
          </w:tcPr>
          <w:p w14:paraId="3B54F555">
            <w:pPr>
              <w:widowControl w:val="0"/>
              <w:autoSpaceDE w:val="0"/>
              <w:autoSpaceDN w:val="0"/>
              <w:spacing w:after="0" w:line="239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они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потемнели</w:t>
            </w:r>
          </w:p>
        </w:tc>
        <w:tc>
          <w:tcPr>
            <w:tcW w:w="2233" w:type="dxa"/>
            <w:vMerge w:val="continue"/>
            <w:tcBorders>
              <w:top w:val="nil"/>
            </w:tcBorders>
          </w:tcPr>
          <w:p w14:paraId="13A255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75346F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713" w:type="dxa"/>
            <w:tcBorders>
              <w:top w:val="nil"/>
              <w:bottom w:val="nil"/>
            </w:tcBorders>
          </w:tcPr>
          <w:p w14:paraId="47BFF2E3">
            <w:pPr>
              <w:widowControl w:val="0"/>
              <w:autoSpaceDE w:val="0"/>
              <w:autoSpaceDN w:val="0"/>
              <w:spacing w:after="0" w:line="243" w:lineRule="exact"/>
              <w:ind w:right="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</w:tc>
        <w:tc>
          <w:tcPr>
            <w:tcW w:w="6462" w:type="dxa"/>
            <w:tcBorders>
              <w:top w:val="nil"/>
              <w:bottom w:val="nil"/>
            </w:tcBorders>
          </w:tcPr>
          <w:p w14:paraId="42842950">
            <w:pPr>
              <w:widowControl w:val="0"/>
              <w:autoSpaceDE w:val="0"/>
              <w:autoSpaceDN w:val="0"/>
              <w:spacing w:after="0" w:line="24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яблок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удаляют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семенную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коробку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необходимости</w:t>
            </w:r>
          </w:p>
        </w:tc>
        <w:tc>
          <w:tcPr>
            <w:tcW w:w="2233" w:type="dxa"/>
            <w:vMerge w:val="continue"/>
            <w:tcBorders>
              <w:top w:val="nil"/>
            </w:tcBorders>
          </w:tcPr>
          <w:p w14:paraId="139864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5B3C5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713" w:type="dxa"/>
            <w:tcBorders>
              <w:top w:val="nil"/>
              <w:bottom w:val="nil"/>
            </w:tcBorders>
          </w:tcPr>
          <w:p w14:paraId="1A09CD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lang w:val="en-US"/>
              </w:rPr>
            </w:pPr>
          </w:p>
        </w:tc>
        <w:tc>
          <w:tcPr>
            <w:tcW w:w="6462" w:type="dxa"/>
            <w:tcBorders>
              <w:top w:val="nil"/>
              <w:bottom w:val="nil"/>
            </w:tcBorders>
          </w:tcPr>
          <w:p w14:paraId="0254EF58">
            <w:pPr>
              <w:widowControl w:val="0"/>
              <w:autoSpaceDE w:val="0"/>
              <w:autoSpaceDN w:val="0"/>
              <w:spacing w:after="0" w:line="243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очищают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кожицы</w:t>
            </w:r>
          </w:p>
        </w:tc>
        <w:tc>
          <w:tcPr>
            <w:tcW w:w="2233" w:type="dxa"/>
            <w:vMerge w:val="continue"/>
            <w:tcBorders>
              <w:top w:val="nil"/>
            </w:tcBorders>
          </w:tcPr>
          <w:p w14:paraId="526913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61CFEF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713" w:type="dxa"/>
            <w:tcBorders>
              <w:top w:val="nil"/>
              <w:bottom w:val="nil"/>
            </w:tcBorders>
          </w:tcPr>
          <w:p w14:paraId="28E40582">
            <w:pPr>
              <w:widowControl w:val="0"/>
              <w:autoSpaceDE w:val="0"/>
              <w:autoSpaceDN w:val="0"/>
              <w:spacing w:after="0" w:line="239" w:lineRule="exact"/>
              <w:ind w:right="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8</w:t>
            </w:r>
          </w:p>
        </w:tc>
        <w:tc>
          <w:tcPr>
            <w:tcW w:w="6462" w:type="dxa"/>
            <w:tcBorders>
              <w:top w:val="nil"/>
              <w:bottom w:val="nil"/>
            </w:tcBorders>
          </w:tcPr>
          <w:p w14:paraId="081334C1">
            <w:pPr>
              <w:widowControl w:val="0"/>
              <w:autoSpaceDE w:val="0"/>
              <w:autoSpaceDN w:val="0"/>
              <w:spacing w:after="0" w:line="239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ароматизации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компота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можно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добавить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любую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цедру</w:t>
            </w:r>
          </w:p>
        </w:tc>
        <w:tc>
          <w:tcPr>
            <w:tcW w:w="2233" w:type="dxa"/>
            <w:vMerge w:val="continue"/>
            <w:tcBorders>
              <w:top w:val="nil"/>
            </w:tcBorders>
          </w:tcPr>
          <w:p w14:paraId="68A598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5FBB66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713" w:type="dxa"/>
            <w:tcBorders>
              <w:top w:val="nil"/>
            </w:tcBorders>
          </w:tcPr>
          <w:p w14:paraId="0B3C0264">
            <w:pPr>
              <w:widowControl w:val="0"/>
              <w:autoSpaceDE w:val="0"/>
              <w:autoSpaceDN w:val="0"/>
              <w:spacing w:after="0" w:line="259" w:lineRule="exact"/>
              <w:ind w:right="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9</w:t>
            </w:r>
          </w:p>
        </w:tc>
        <w:tc>
          <w:tcPr>
            <w:tcW w:w="6462" w:type="dxa"/>
            <w:tcBorders>
              <w:top w:val="nil"/>
            </w:tcBorders>
          </w:tcPr>
          <w:p w14:paraId="447860AF">
            <w:pPr>
              <w:widowControl w:val="0"/>
              <w:autoSpaceDE w:val="0"/>
              <w:autoSpaceDN w:val="0"/>
              <w:spacing w:after="0" w:line="259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Отпускают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компоты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охлажденном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виде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(200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порцию)</w:t>
            </w:r>
          </w:p>
        </w:tc>
        <w:tc>
          <w:tcPr>
            <w:tcW w:w="2233" w:type="dxa"/>
            <w:vMerge w:val="continue"/>
            <w:tcBorders>
              <w:top w:val="nil"/>
            </w:tcBorders>
          </w:tcPr>
          <w:p w14:paraId="166DDE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</w:tbl>
    <w:p w14:paraId="73AA5616">
      <w:pPr>
        <w:widowControl w:val="0"/>
        <w:numPr>
          <w:ilvl w:val="0"/>
          <w:numId w:val="36"/>
        </w:numPr>
        <w:tabs>
          <w:tab w:val="left" w:pos="959"/>
        </w:tabs>
        <w:autoSpaceDE w:val="0"/>
        <w:autoSpaceDN w:val="0"/>
        <w:spacing w:before="319" w:after="5" w:line="240" w:lineRule="auto"/>
        <w:ind w:left="959" w:hanging="424"/>
        <w:rPr>
          <w:rFonts w:ascii="Times New Roman" w:hAnsi="Times New Roman" w:eastAsia="Times New Roman" w:cs="Times New Roman"/>
          <w:i/>
          <w:sz w:val="28"/>
        </w:rPr>
      </w:pPr>
      <w:r>
        <w:rPr>
          <w:rFonts w:ascii="Times New Roman" w:hAnsi="Times New Roman" w:eastAsia="Times New Roman" w:cs="Times New Roman"/>
          <w:i/>
          <w:sz w:val="28"/>
        </w:rPr>
        <w:t>Установите</w:t>
      </w:r>
      <w:r>
        <w:rPr>
          <w:rFonts w:ascii="Times New Roman" w:hAnsi="Times New Roman" w:eastAsia="Times New Roman" w:cs="Times New Roman"/>
          <w:i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z w:val="28"/>
        </w:rPr>
        <w:t>последовательность</w:t>
      </w:r>
      <w:r>
        <w:rPr>
          <w:rFonts w:ascii="Times New Roman" w:hAnsi="Times New Roman" w:eastAsia="Times New Roman" w:cs="Times New Roman"/>
          <w:i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z w:val="28"/>
        </w:rPr>
        <w:t>приготовления</w:t>
      </w:r>
      <w:r>
        <w:rPr>
          <w:rFonts w:ascii="Times New Roman" w:hAnsi="Times New Roman" w:eastAsia="Times New Roman" w:cs="Times New Roman"/>
          <w:i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z w:val="28"/>
        </w:rPr>
        <w:t>блюда</w:t>
      </w:r>
      <w:r>
        <w:rPr>
          <w:rFonts w:ascii="Times New Roman" w:hAnsi="Times New Roman" w:eastAsia="Times New Roman" w:cs="Times New Roman"/>
          <w:i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z w:val="28"/>
        </w:rPr>
        <w:t>«Желе</w:t>
      </w:r>
      <w:r>
        <w:rPr>
          <w:rFonts w:ascii="Times New Roman" w:hAnsi="Times New Roman" w:eastAsia="Times New Roman" w:cs="Times New Roman"/>
          <w:i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8"/>
        </w:rPr>
        <w:t>молочное»</w:t>
      </w:r>
    </w:p>
    <w:tbl>
      <w:tblPr>
        <w:tblStyle w:val="10"/>
        <w:tblW w:w="0" w:type="auto"/>
        <w:tblInd w:w="93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6347"/>
        <w:gridCol w:w="2212"/>
      </w:tblGrid>
      <w:tr w14:paraId="2A9EB5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35" w:type="dxa"/>
          </w:tcPr>
          <w:p w14:paraId="6D6BA8BF">
            <w:pPr>
              <w:widowControl w:val="0"/>
              <w:autoSpaceDE w:val="0"/>
              <w:autoSpaceDN w:val="0"/>
              <w:spacing w:before="1" w:after="0" w:line="240" w:lineRule="auto"/>
              <w:ind w:right="33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№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п/п</w:t>
            </w:r>
          </w:p>
        </w:tc>
        <w:tc>
          <w:tcPr>
            <w:tcW w:w="6347" w:type="dxa"/>
          </w:tcPr>
          <w:p w14:paraId="1894C03C">
            <w:pPr>
              <w:widowControl w:val="0"/>
              <w:autoSpaceDE w:val="0"/>
              <w:autoSpaceDN w:val="0"/>
              <w:spacing w:before="1" w:after="0" w:line="240" w:lineRule="auto"/>
              <w:ind w:right="13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Технологический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процесс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приготовления</w:t>
            </w:r>
          </w:p>
        </w:tc>
        <w:tc>
          <w:tcPr>
            <w:tcW w:w="2212" w:type="dxa"/>
          </w:tcPr>
          <w:p w14:paraId="3EDCF4C7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Последовательность</w:t>
            </w:r>
          </w:p>
          <w:p w14:paraId="6085C27A">
            <w:pPr>
              <w:widowControl w:val="0"/>
              <w:autoSpaceDE w:val="0"/>
              <w:autoSpaceDN w:val="0"/>
              <w:spacing w:before="9" w:after="0" w:line="270" w:lineRule="atLeas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процесса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(записать цифрами)</w:t>
            </w:r>
          </w:p>
        </w:tc>
      </w:tr>
      <w:tr w14:paraId="34B8BD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735" w:type="dxa"/>
            <w:tcBorders>
              <w:bottom w:val="nil"/>
            </w:tcBorders>
          </w:tcPr>
          <w:p w14:paraId="3D6168A5">
            <w:pPr>
              <w:widowControl w:val="0"/>
              <w:autoSpaceDE w:val="0"/>
              <w:autoSpaceDN w:val="0"/>
              <w:spacing w:before="1" w:after="0" w:line="247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</w:tc>
        <w:tc>
          <w:tcPr>
            <w:tcW w:w="6347" w:type="dxa"/>
            <w:tcBorders>
              <w:bottom w:val="nil"/>
            </w:tcBorders>
          </w:tcPr>
          <w:p w14:paraId="09580958">
            <w:pPr>
              <w:widowControl w:val="0"/>
              <w:autoSpaceDE w:val="0"/>
              <w:autoSpaceDN w:val="0"/>
              <w:spacing w:before="1" w:after="0" w:line="247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желирующего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продукта</w:t>
            </w:r>
          </w:p>
        </w:tc>
        <w:tc>
          <w:tcPr>
            <w:tcW w:w="2212" w:type="dxa"/>
            <w:vMerge w:val="restart"/>
          </w:tcPr>
          <w:p w14:paraId="6E64D6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6"/>
                <w:lang w:val="en-US"/>
              </w:rPr>
            </w:pPr>
          </w:p>
        </w:tc>
      </w:tr>
      <w:tr w14:paraId="77D494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735" w:type="dxa"/>
            <w:tcBorders>
              <w:top w:val="nil"/>
              <w:bottom w:val="nil"/>
            </w:tcBorders>
          </w:tcPr>
          <w:p w14:paraId="098A4D8B">
            <w:pPr>
              <w:widowControl w:val="0"/>
              <w:autoSpaceDE w:val="0"/>
              <w:autoSpaceDN w:val="0"/>
              <w:spacing w:after="0" w:line="242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</w:tc>
        <w:tc>
          <w:tcPr>
            <w:tcW w:w="6347" w:type="dxa"/>
            <w:tcBorders>
              <w:top w:val="nil"/>
              <w:bottom w:val="nil"/>
            </w:tcBorders>
          </w:tcPr>
          <w:p w14:paraId="1DBAACA8">
            <w:pPr>
              <w:widowControl w:val="0"/>
              <w:autoSpaceDE w:val="0"/>
              <w:autoSpaceDN w:val="0"/>
              <w:spacing w:after="0" w:line="24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Охлаждение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желе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20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°С</w:t>
            </w:r>
          </w:p>
        </w:tc>
        <w:tc>
          <w:tcPr>
            <w:tcW w:w="2212" w:type="dxa"/>
            <w:vMerge w:val="continue"/>
            <w:tcBorders>
              <w:top w:val="nil"/>
            </w:tcBorders>
          </w:tcPr>
          <w:p w14:paraId="5F281C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614B9C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735" w:type="dxa"/>
            <w:tcBorders>
              <w:top w:val="nil"/>
              <w:bottom w:val="nil"/>
            </w:tcBorders>
          </w:tcPr>
          <w:p w14:paraId="54C4E704">
            <w:pPr>
              <w:widowControl w:val="0"/>
              <w:autoSpaceDE w:val="0"/>
              <w:autoSpaceDN w:val="0"/>
              <w:spacing w:after="0" w:line="239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3</w:t>
            </w:r>
          </w:p>
        </w:tc>
        <w:tc>
          <w:tcPr>
            <w:tcW w:w="6347" w:type="dxa"/>
            <w:tcBorders>
              <w:top w:val="nil"/>
              <w:bottom w:val="nil"/>
            </w:tcBorders>
          </w:tcPr>
          <w:p w14:paraId="1C103C5D">
            <w:pPr>
              <w:widowControl w:val="0"/>
              <w:autoSpaceDE w:val="0"/>
              <w:autoSpaceDN w:val="0"/>
              <w:spacing w:after="0" w:line="239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Растворение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желирующего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продукта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сиропе</w:t>
            </w:r>
          </w:p>
        </w:tc>
        <w:tc>
          <w:tcPr>
            <w:tcW w:w="2212" w:type="dxa"/>
            <w:vMerge w:val="continue"/>
            <w:tcBorders>
              <w:top w:val="nil"/>
            </w:tcBorders>
          </w:tcPr>
          <w:p w14:paraId="1E1A21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5299E1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735" w:type="dxa"/>
            <w:tcBorders>
              <w:top w:val="nil"/>
              <w:bottom w:val="nil"/>
            </w:tcBorders>
          </w:tcPr>
          <w:p w14:paraId="06259F8F">
            <w:pPr>
              <w:widowControl w:val="0"/>
              <w:autoSpaceDE w:val="0"/>
              <w:autoSpaceDN w:val="0"/>
              <w:spacing w:after="0" w:line="242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4</w:t>
            </w:r>
          </w:p>
        </w:tc>
        <w:tc>
          <w:tcPr>
            <w:tcW w:w="6347" w:type="dxa"/>
            <w:tcBorders>
              <w:top w:val="nil"/>
              <w:bottom w:val="nil"/>
            </w:tcBorders>
          </w:tcPr>
          <w:p w14:paraId="71DBF037">
            <w:pPr>
              <w:widowControl w:val="0"/>
              <w:autoSpaceDE w:val="0"/>
              <w:autoSpaceDN w:val="0"/>
              <w:spacing w:after="0" w:line="24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Приготовление</w:t>
            </w:r>
            <w:r>
              <w:rPr>
                <w:rFonts w:ascii="Times New Roman" w:hAnsi="Times New Roman" w:eastAsia="Times New Roman" w:cs="Times New Roman"/>
                <w:spacing w:val="5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сиропа</w:t>
            </w:r>
          </w:p>
        </w:tc>
        <w:tc>
          <w:tcPr>
            <w:tcW w:w="2212" w:type="dxa"/>
            <w:vMerge w:val="continue"/>
            <w:tcBorders>
              <w:top w:val="nil"/>
            </w:tcBorders>
          </w:tcPr>
          <w:p w14:paraId="5258A0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248A9A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735" w:type="dxa"/>
            <w:tcBorders>
              <w:top w:val="nil"/>
              <w:bottom w:val="nil"/>
            </w:tcBorders>
          </w:tcPr>
          <w:p w14:paraId="3189AEFA">
            <w:pPr>
              <w:widowControl w:val="0"/>
              <w:autoSpaceDE w:val="0"/>
              <w:autoSpaceDN w:val="0"/>
              <w:spacing w:after="0" w:line="242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5</w:t>
            </w:r>
          </w:p>
        </w:tc>
        <w:tc>
          <w:tcPr>
            <w:tcW w:w="6347" w:type="dxa"/>
            <w:tcBorders>
              <w:top w:val="nil"/>
              <w:bottom w:val="nil"/>
            </w:tcBorders>
          </w:tcPr>
          <w:p w14:paraId="39B8C3C5">
            <w:pPr>
              <w:widowControl w:val="0"/>
              <w:autoSpaceDE w:val="0"/>
              <w:autoSpaceDN w:val="0"/>
              <w:spacing w:after="0" w:line="24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Разливание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формы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лотки</w:t>
            </w:r>
          </w:p>
        </w:tc>
        <w:tc>
          <w:tcPr>
            <w:tcW w:w="2212" w:type="dxa"/>
            <w:vMerge w:val="continue"/>
            <w:tcBorders>
              <w:top w:val="nil"/>
            </w:tcBorders>
          </w:tcPr>
          <w:p w14:paraId="24A7F1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593965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735" w:type="dxa"/>
            <w:tcBorders>
              <w:top w:val="nil"/>
              <w:bottom w:val="nil"/>
            </w:tcBorders>
          </w:tcPr>
          <w:p w14:paraId="209DA588">
            <w:pPr>
              <w:widowControl w:val="0"/>
              <w:autoSpaceDE w:val="0"/>
              <w:autoSpaceDN w:val="0"/>
              <w:spacing w:after="0" w:line="239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6</w:t>
            </w:r>
          </w:p>
        </w:tc>
        <w:tc>
          <w:tcPr>
            <w:tcW w:w="6347" w:type="dxa"/>
            <w:tcBorders>
              <w:top w:val="nil"/>
              <w:bottom w:val="nil"/>
            </w:tcBorders>
          </w:tcPr>
          <w:p w14:paraId="07F33ACF">
            <w:pPr>
              <w:widowControl w:val="0"/>
              <w:autoSpaceDE w:val="0"/>
              <w:autoSpaceDN w:val="0"/>
              <w:spacing w:after="0" w:line="239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Подготовка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подаче</w:t>
            </w:r>
          </w:p>
        </w:tc>
        <w:tc>
          <w:tcPr>
            <w:tcW w:w="2212" w:type="dxa"/>
            <w:vMerge w:val="continue"/>
            <w:tcBorders>
              <w:top w:val="nil"/>
            </w:tcBorders>
          </w:tcPr>
          <w:p w14:paraId="163A68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  <w:tr w14:paraId="2D42A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35" w:type="dxa"/>
            <w:tcBorders>
              <w:top w:val="nil"/>
            </w:tcBorders>
          </w:tcPr>
          <w:p w14:paraId="7534ED44">
            <w:pPr>
              <w:widowControl w:val="0"/>
              <w:autoSpaceDE w:val="0"/>
              <w:autoSpaceDN w:val="0"/>
              <w:spacing w:after="0" w:line="259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</w:tc>
        <w:tc>
          <w:tcPr>
            <w:tcW w:w="6347" w:type="dxa"/>
            <w:tcBorders>
              <w:top w:val="nil"/>
            </w:tcBorders>
          </w:tcPr>
          <w:p w14:paraId="49B0ED35">
            <w:pPr>
              <w:widowControl w:val="0"/>
              <w:autoSpaceDE w:val="0"/>
              <w:autoSpaceDN w:val="0"/>
              <w:spacing w:after="0" w:line="259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Застывание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температуре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2...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8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°С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течение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1...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1,5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ч</w:t>
            </w:r>
          </w:p>
        </w:tc>
        <w:tc>
          <w:tcPr>
            <w:tcW w:w="2212" w:type="dxa"/>
            <w:vMerge w:val="continue"/>
            <w:tcBorders>
              <w:top w:val="nil"/>
            </w:tcBorders>
          </w:tcPr>
          <w:p w14:paraId="1B1938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</w:tr>
    </w:tbl>
    <w:p w14:paraId="1DA415BE">
      <w:pPr>
        <w:widowControl w:val="0"/>
        <w:autoSpaceDE w:val="0"/>
        <w:autoSpaceDN w:val="0"/>
        <w:spacing w:before="8" w:after="0" w:line="240" w:lineRule="auto"/>
        <w:rPr>
          <w:rFonts w:ascii="Times New Roman" w:hAnsi="Times New Roman" w:eastAsia="Times New Roman" w:cs="Times New Roman"/>
          <w:i/>
          <w:sz w:val="28"/>
          <w:szCs w:val="28"/>
        </w:rPr>
      </w:pPr>
    </w:p>
    <w:p w14:paraId="06DCD7A8">
      <w:pPr>
        <w:widowControl w:val="0"/>
        <w:autoSpaceDE w:val="0"/>
        <w:autoSpaceDN w:val="0"/>
        <w:spacing w:before="1" w:after="0" w:line="235" w:lineRule="auto"/>
        <w:ind w:right="4551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Часть</w:t>
      </w:r>
      <w:r>
        <w:rPr>
          <w:rFonts w:ascii="Times New Roman" w:hAnsi="Times New Roman" w:eastAsia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Б.</w:t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Решение</w:t>
      </w:r>
      <w:r>
        <w:rPr>
          <w:rFonts w:ascii="Times New Roman" w:hAnsi="Times New Roman" w:eastAsia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ситуационных</w:t>
      </w:r>
      <w:r>
        <w:rPr>
          <w:rFonts w:ascii="Times New Roman" w:hAnsi="Times New Roman" w:eastAsia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задач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Инструкция</w:t>
      </w:r>
    </w:p>
    <w:p w14:paraId="4EBE50D6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Внимательно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прочитайте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задание.</w:t>
      </w:r>
    </w:p>
    <w:p w14:paraId="784B668A">
      <w:pPr>
        <w:widowControl w:val="0"/>
        <w:autoSpaceDE w:val="0"/>
        <w:autoSpaceDN w:val="0"/>
        <w:spacing w:before="3" w:after="0" w:line="242" w:lineRule="auto"/>
        <w:ind w:right="281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Оцените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предложенную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производственную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ситуацию. Ответьте на вопросы, указанные в задании.</w:t>
      </w:r>
    </w:p>
    <w:p w14:paraId="21B7F15B">
      <w:pPr>
        <w:widowControl w:val="0"/>
        <w:autoSpaceDE w:val="0"/>
        <w:autoSpaceDN w:val="0"/>
        <w:spacing w:after="0" w:line="312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Время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выполнения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задания –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eastAsia="Times New Roman" w:cs="Times New Roman"/>
          <w:spacing w:val="-2"/>
          <w:sz w:val="28"/>
          <w:szCs w:val="28"/>
          <w:u w:val="single"/>
        </w:rPr>
        <w:t xml:space="preserve"> минут.</w:t>
      </w:r>
    </w:p>
    <w:p w14:paraId="6F763D78">
      <w:pPr>
        <w:widowControl w:val="0"/>
        <w:autoSpaceDE w:val="0"/>
        <w:autoSpaceDN w:val="0"/>
        <w:spacing w:before="2"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Задание.</w:t>
      </w:r>
    </w:p>
    <w:p w14:paraId="47A5D421">
      <w:pPr>
        <w:widowControl w:val="0"/>
        <w:numPr>
          <w:ilvl w:val="0"/>
          <w:numId w:val="37"/>
        </w:numPr>
        <w:tabs>
          <w:tab w:val="left" w:pos="921"/>
        </w:tabs>
        <w:autoSpaceDE w:val="0"/>
        <w:autoSpaceDN w:val="0"/>
        <w:spacing w:before="2" w:after="0" w:line="240" w:lineRule="auto"/>
        <w:ind w:right="23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Используя нормы вложения продуктов (брутто и нетто) представленные в таблице 1, рассчитайте потребность в продуктах (брутто и нетто) на одну и семь порций для приготовления блюда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«Мусс клюквенный».</w:t>
      </w:r>
    </w:p>
    <w:p w14:paraId="40A2C985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Полученные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данные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запишите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пустые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ячейки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таблицы</w:t>
      </w:r>
      <w:r>
        <w:rPr>
          <w:rFonts w:ascii="Times New Roman" w:hAnsi="Times New Roman" w:eastAsia="Times New Roman" w:cs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1.</w:t>
      </w:r>
    </w:p>
    <w:p w14:paraId="7261EBC5">
      <w:pPr>
        <w:widowControl w:val="0"/>
        <w:autoSpaceDE w:val="0"/>
        <w:autoSpaceDN w:val="0"/>
        <w:spacing w:before="2" w:after="0" w:line="240" w:lineRule="auto"/>
        <w:ind w:right="225"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Таблица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1</w:t>
      </w:r>
    </w:p>
    <w:p w14:paraId="09936A3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eastAsia="Times New Roman" w:cs="Times New Roman"/>
        </w:rPr>
        <w:sectPr>
          <w:pgSz w:w="11910" w:h="16850"/>
          <w:pgMar w:top="1060" w:right="340" w:bottom="580" w:left="740" w:header="0" w:footer="380" w:gutter="0"/>
          <w:cols w:space="720" w:num="1"/>
        </w:sectPr>
      </w:pPr>
    </w:p>
    <w:p w14:paraId="55BE8A0E">
      <w:pPr>
        <w:widowControl w:val="0"/>
        <w:autoSpaceDE w:val="0"/>
        <w:autoSpaceDN w:val="0"/>
        <w:spacing w:before="67" w:after="0" w:line="240" w:lineRule="auto"/>
        <w:ind w:right="195"/>
        <w:jc w:val="center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>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Мусс</w:t>
      </w:r>
      <w:r>
        <w:rPr>
          <w:rFonts w:ascii="Times New Roman" w:hAnsi="Times New Roman" w:eastAsia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Клюквенный»</w:t>
      </w:r>
    </w:p>
    <w:p w14:paraId="24DB972A">
      <w:pPr>
        <w:widowControl w:val="0"/>
        <w:autoSpaceDE w:val="0"/>
        <w:autoSpaceDN w:val="0"/>
        <w:spacing w:before="99" w:after="0" w:line="240" w:lineRule="auto"/>
        <w:rPr>
          <w:rFonts w:ascii="Times New Roman" w:hAnsi="Times New Roman" w:eastAsia="Times New Roman" w:cs="Times New Roman"/>
          <w:b/>
          <w:sz w:val="20"/>
          <w:szCs w:val="28"/>
        </w:rPr>
      </w:pPr>
    </w:p>
    <w:tbl>
      <w:tblPr>
        <w:tblStyle w:val="10"/>
        <w:tblW w:w="0" w:type="auto"/>
        <w:tblInd w:w="5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84"/>
        <w:gridCol w:w="1066"/>
        <w:gridCol w:w="1066"/>
        <w:gridCol w:w="1052"/>
        <w:gridCol w:w="1030"/>
        <w:gridCol w:w="1008"/>
        <w:gridCol w:w="972"/>
      </w:tblGrid>
      <w:tr w14:paraId="5CCA4A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984" w:type="dxa"/>
            <w:vMerge w:val="restart"/>
          </w:tcPr>
          <w:p w14:paraId="5CF839E7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</w:p>
          <w:p w14:paraId="2F756E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продуктов</w:t>
            </w:r>
          </w:p>
        </w:tc>
        <w:tc>
          <w:tcPr>
            <w:tcW w:w="3184" w:type="dxa"/>
            <w:gridSpan w:val="3"/>
          </w:tcPr>
          <w:p w14:paraId="5478BB92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Масса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брутто</w:t>
            </w:r>
          </w:p>
        </w:tc>
        <w:tc>
          <w:tcPr>
            <w:tcW w:w="3010" w:type="dxa"/>
            <w:gridSpan w:val="3"/>
          </w:tcPr>
          <w:p w14:paraId="3EC8D081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Масса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нетто</w:t>
            </w:r>
          </w:p>
        </w:tc>
      </w:tr>
      <w:tr w14:paraId="76A0F8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3984" w:type="dxa"/>
            <w:vMerge w:val="continue"/>
            <w:tcBorders>
              <w:top w:val="nil"/>
            </w:tcBorders>
          </w:tcPr>
          <w:p w14:paraId="281A7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066" w:type="dxa"/>
          </w:tcPr>
          <w:p w14:paraId="1DD9F73D">
            <w:pPr>
              <w:widowControl w:val="0"/>
              <w:autoSpaceDE w:val="0"/>
              <w:autoSpaceDN w:val="0"/>
              <w:spacing w:after="0" w:line="240" w:lineRule="auto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  <w:p w14:paraId="17D03F74">
            <w:pPr>
              <w:widowControl w:val="0"/>
              <w:autoSpaceDE w:val="0"/>
              <w:autoSpaceDN w:val="0"/>
              <w:spacing w:before="9" w:after="0" w:line="240" w:lineRule="auto"/>
              <w:ind w:right="7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порции,</w:t>
            </w:r>
          </w:p>
          <w:p w14:paraId="3EFF8634">
            <w:pPr>
              <w:widowControl w:val="0"/>
              <w:autoSpaceDE w:val="0"/>
              <w:autoSpaceDN w:val="0"/>
              <w:spacing w:before="16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гр</w:t>
            </w:r>
          </w:p>
        </w:tc>
        <w:tc>
          <w:tcPr>
            <w:tcW w:w="1066" w:type="dxa"/>
          </w:tcPr>
          <w:p w14:paraId="4A72DF09">
            <w:pPr>
              <w:widowControl w:val="0"/>
              <w:autoSpaceDE w:val="0"/>
              <w:autoSpaceDN w:val="0"/>
              <w:spacing w:after="0" w:line="240" w:lineRule="auto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  <w:p w14:paraId="250CEB66">
            <w:pPr>
              <w:widowControl w:val="0"/>
              <w:autoSpaceDE w:val="0"/>
              <w:autoSpaceDN w:val="0"/>
              <w:spacing w:before="9" w:after="0" w:line="240" w:lineRule="auto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порция,</w:t>
            </w:r>
          </w:p>
          <w:p w14:paraId="61696D75">
            <w:pPr>
              <w:widowControl w:val="0"/>
              <w:autoSpaceDE w:val="0"/>
              <w:autoSpaceDN w:val="0"/>
              <w:spacing w:before="16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гр</w:t>
            </w:r>
          </w:p>
        </w:tc>
        <w:tc>
          <w:tcPr>
            <w:tcW w:w="1052" w:type="dxa"/>
          </w:tcPr>
          <w:p w14:paraId="33C42353">
            <w:pPr>
              <w:widowControl w:val="0"/>
              <w:autoSpaceDE w:val="0"/>
              <w:autoSpaceDN w:val="0"/>
              <w:spacing w:after="0" w:line="240" w:lineRule="auto"/>
              <w:ind w:right="8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  <w:p w14:paraId="75314912">
            <w:pPr>
              <w:widowControl w:val="0"/>
              <w:autoSpaceDE w:val="0"/>
              <w:autoSpaceDN w:val="0"/>
              <w:spacing w:before="9" w:after="0" w:line="240" w:lineRule="auto"/>
              <w:ind w:right="7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порций</w:t>
            </w:r>
          </w:p>
          <w:p w14:paraId="650936B6">
            <w:pPr>
              <w:widowControl w:val="0"/>
              <w:autoSpaceDE w:val="0"/>
              <w:autoSpaceDN w:val="0"/>
              <w:spacing w:before="16" w:after="0" w:line="251" w:lineRule="exact"/>
              <w:ind w:right="7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гр</w:t>
            </w:r>
          </w:p>
        </w:tc>
        <w:tc>
          <w:tcPr>
            <w:tcW w:w="1030" w:type="dxa"/>
          </w:tcPr>
          <w:p w14:paraId="27297C4F">
            <w:pPr>
              <w:widowControl w:val="0"/>
              <w:autoSpaceDE w:val="0"/>
              <w:autoSpaceDN w:val="0"/>
              <w:spacing w:after="0" w:line="240" w:lineRule="auto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  <w:p w14:paraId="4B450979">
            <w:pPr>
              <w:widowControl w:val="0"/>
              <w:autoSpaceDE w:val="0"/>
              <w:autoSpaceDN w:val="0"/>
              <w:spacing w:before="9" w:after="0" w:line="240" w:lineRule="auto"/>
              <w:ind w:right="4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порции,</w:t>
            </w:r>
          </w:p>
          <w:p w14:paraId="1146C79E">
            <w:pPr>
              <w:widowControl w:val="0"/>
              <w:autoSpaceDE w:val="0"/>
              <w:autoSpaceDN w:val="0"/>
              <w:spacing w:before="16" w:after="0" w:line="251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гр</w:t>
            </w:r>
          </w:p>
        </w:tc>
        <w:tc>
          <w:tcPr>
            <w:tcW w:w="1008" w:type="dxa"/>
          </w:tcPr>
          <w:p w14:paraId="41BF94E8">
            <w:pPr>
              <w:widowControl w:val="0"/>
              <w:autoSpaceDE w:val="0"/>
              <w:autoSpaceDN w:val="0"/>
              <w:spacing w:after="0" w:line="240" w:lineRule="auto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  <w:p w14:paraId="60D96969">
            <w:pPr>
              <w:widowControl w:val="0"/>
              <w:autoSpaceDE w:val="0"/>
              <w:autoSpaceDN w:val="0"/>
              <w:spacing w:before="9" w:after="0" w:line="240" w:lineRule="auto"/>
              <w:ind w:right="3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порция,</w:t>
            </w:r>
          </w:p>
          <w:p w14:paraId="7664DB32">
            <w:pPr>
              <w:widowControl w:val="0"/>
              <w:autoSpaceDE w:val="0"/>
              <w:autoSpaceDN w:val="0"/>
              <w:spacing w:before="16" w:after="0" w:line="251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гр</w:t>
            </w:r>
          </w:p>
        </w:tc>
        <w:tc>
          <w:tcPr>
            <w:tcW w:w="972" w:type="dxa"/>
          </w:tcPr>
          <w:p w14:paraId="1523851D">
            <w:pPr>
              <w:widowControl w:val="0"/>
              <w:autoSpaceDE w:val="0"/>
              <w:autoSpaceDN w:val="0"/>
              <w:spacing w:after="0" w:line="240" w:lineRule="auto"/>
              <w:ind w:right="30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  <w:p w14:paraId="68DB4BA6">
            <w:pPr>
              <w:widowControl w:val="0"/>
              <w:autoSpaceDE w:val="0"/>
              <w:autoSpaceDN w:val="0"/>
              <w:spacing w:before="9" w:after="0" w:line="240" w:lineRule="auto"/>
              <w:ind w:right="33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порций</w:t>
            </w:r>
          </w:p>
          <w:p w14:paraId="1CFC3E44">
            <w:pPr>
              <w:widowControl w:val="0"/>
              <w:autoSpaceDE w:val="0"/>
              <w:autoSpaceDN w:val="0"/>
              <w:spacing w:before="16" w:after="0" w:line="251" w:lineRule="exact"/>
              <w:ind w:right="30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гр</w:t>
            </w:r>
          </w:p>
        </w:tc>
      </w:tr>
      <w:tr w14:paraId="77C75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984" w:type="dxa"/>
          </w:tcPr>
          <w:p w14:paraId="62ABCB9C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Клюква</w:t>
            </w:r>
          </w:p>
        </w:tc>
        <w:tc>
          <w:tcPr>
            <w:tcW w:w="1066" w:type="dxa"/>
          </w:tcPr>
          <w:p w14:paraId="27587392">
            <w:pPr>
              <w:widowControl w:val="0"/>
              <w:autoSpaceDE w:val="0"/>
              <w:autoSpaceDN w:val="0"/>
              <w:spacing w:after="0" w:line="258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42,2</w:t>
            </w:r>
          </w:p>
        </w:tc>
        <w:tc>
          <w:tcPr>
            <w:tcW w:w="1066" w:type="dxa"/>
          </w:tcPr>
          <w:p w14:paraId="00AC2C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52" w:type="dxa"/>
          </w:tcPr>
          <w:p w14:paraId="7693C9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30" w:type="dxa"/>
          </w:tcPr>
          <w:p w14:paraId="42C22D1C">
            <w:pPr>
              <w:widowControl w:val="0"/>
              <w:autoSpaceDE w:val="0"/>
              <w:autoSpaceDN w:val="0"/>
              <w:spacing w:after="0" w:line="258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42</w:t>
            </w:r>
          </w:p>
        </w:tc>
        <w:tc>
          <w:tcPr>
            <w:tcW w:w="1008" w:type="dxa"/>
          </w:tcPr>
          <w:p w14:paraId="248549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972" w:type="dxa"/>
          </w:tcPr>
          <w:p w14:paraId="0A51C6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64788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984" w:type="dxa"/>
          </w:tcPr>
          <w:p w14:paraId="62F01643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Сахар</w:t>
            </w:r>
          </w:p>
        </w:tc>
        <w:tc>
          <w:tcPr>
            <w:tcW w:w="1066" w:type="dxa"/>
          </w:tcPr>
          <w:p w14:paraId="0EF35F55">
            <w:pPr>
              <w:widowControl w:val="0"/>
              <w:autoSpaceDE w:val="0"/>
              <w:autoSpaceDN w:val="0"/>
              <w:spacing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32</w:t>
            </w:r>
          </w:p>
        </w:tc>
        <w:tc>
          <w:tcPr>
            <w:tcW w:w="1066" w:type="dxa"/>
          </w:tcPr>
          <w:p w14:paraId="03F8D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52" w:type="dxa"/>
          </w:tcPr>
          <w:p w14:paraId="6D6D96B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30" w:type="dxa"/>
          </w:tcPr>
          <w:p w14:paraId="7E5D9433">
            <w:pPr>
              <w:widowControl w:val="0"/>
              <w:autoSpaceDE w:val="0"/>
              <w:autoSpaceDN w:val="0"/>
              <w:spacing w:after="0" w:line="251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32</w:t>
            </w:r>
          </w:p>
        </w:tc>
        <w:tc>
          <w:tcPr>
            <w:tcW w:w="1008" w:type="dxa"/>
          </w:tcPr>
          <w:p w14:paraId="117045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972" w:type="dxa"/>
          </w:tcPr>
          <w:p w14:paraId="5D169F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559731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3984" w:type="dxa"/>
          </w:tcPr>
          <w:p w14:paraId="2C13C861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Желатин</w:t>
            </w:r>
          </w:p>
        </w:tc>
        <w:tc>
          <w:tcPr>
            <w:tcW w:w="1066" w:type="dxa"/>
          </w:tcPr>
          <w:p w14:paraId="2D2CCEFC">
            <w:pPr>
              <w:widowControl w:val="0"/>
              <w:autoSpaceDE w:val="0"/>
              <w:autoSpaceDN w:val="0"/>
              <w:spacing w:before="7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5,4</w:t>
            </w:r>
          </w:p>
        </w:tc>
        <w:tc>
          <w:tcPr>
            <w:tcW w:w="1066" w:type="dxa"/>
          </w:tcPr>
          <w:p w14:paraId="45A202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52" w:type="dxa"/>
          </w:tcPr>
          <w:p w14:paraId="2CAAAB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30" w:type="dxa"/>
          </w:tcPr>
          <w:p w14:paraId="2DD96A8C">
            <w:pPr>
              <w:widowControl w:val="0"/>
              <w:autoSpaceDE w:val="0"/>
              <w:autoSpaceDN w:val="0"/>
              <w:spacing w:before="7" w:after="0" w:line="251" w:lineRule="exact"/>
              <w:ind w:right="4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5,4</w:t>
            </w:r>
          </w:p>
        </w:tc>
        <w:tc>
          <w:tcPr>
            <w:tcW w:w="1008" w:type="dxa"/>
          </w:tcPr>
          <w:p w14:paraId="00C8EA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972" w:type="dxa"/>
          </w:tcPr>
          <w:p w14:paraId="071C50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0A02D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984" w:type="dxa"/>
          </w:tcPr>
          <w:p w14:paraId="78F0EF13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Вода</w:t>
            </w:r>
          </w:p>
        </w:tc>
        <w:tc>
          <w:tcPr>
            <w:tcW w:w="1066" w:type="dxa"/>
          </w:tcPr>
          <w:p w14:paraId="1ED2C85B">
            <w:pPr>
              <w:widowControl w:val="0"/>
              <w:autoSpaceDE w:val="0"/>
              <w:autoSpaceDN w:val="0"/>
              <w:spacing w:before="7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148</w:t>
            </w:r>
          </w:p>
        </w:tc>
        <w:tc>
          <w:tcPr>
            <w:tcW w:w="1066" w:type="dxa"/>
          </w:tcPr>
          <w:p w14:paraId="26AC0B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52" w:type="dxa"/>
          </w:tcPr>
          <w:p w14:paraId="08BC43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30" w:type="dxa"/>
          </w:tcPr>
          <w:p w14:paraId="3090E2D5">
            <w:pPr>
              <w:widowControl w:val="0"/>
              <w:autoSpaceDE w:val="0"/>
              <w:autoSpaceDN w:val="0"/>
              <w:spacing w:before="7" w:after="0" w:line="251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148</w:t>
            </w:r>
          </w:p>
        </w:tc>
        <w:tc>
          <w:tcPr>
            <w:tcW w:w="1008" w:type="dxa"/>
          </w:tcPr>
          <w:p w14:paraId="06C965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972" w:type="dxa"/>
          </w:tcPr>
          <w:p w14:paraId="01704F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034B8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984" w:type="dxa"/>
          </w:tcPr>
          <w:p w14:paraId="0DCD9DE3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Выход</w:t>
            </w:r>
          </w:p>
        </w:tc>
        <w:tc>
          <w:tcPr>
            <w:tcW w:w="1066" w:type="dxa"/>
          </w:tcPr>
          <w:p w14:paraId="49F0ED2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66" w:type="dxa"/>
          </w:tcPr>
          <w:p w14:paraId="55E2DA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52" w:type="dxa"/>
          </w:tcPr>
          <w:p w14:paraId="17C032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30" w:type="dxa"/>
          </w:tcPr>
          <w:p w14:paraId="3AFED637">
            <w:pPr>
              <w:widowControl w:val="0"/>
              <w:autoSpaceDE w:val="0"/>
              <w:autoSpaceDN w:val="0"/>
              <w:spacing w:after="0" w:line="258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200</w:t>
            </w:r>
          </w:p>
        </w:tc>
        <w:tc>
          <w:tcPr>
            <w:tcW w:w="1008" w:type="dxa"/>
          </w:tcPr>
          <w:p w14:paraId="5BC569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972" w:type="dxa"/>
          </w:tcPr>
          <w:p w14:paraId="1CD392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</w:tbl>
    <w:p w14:paraId="67A492C1">
      <w:pPr>
        <w:widowControl w:val="0"/>
        <w:numPr>
          <w:ilvl w:val="0"/>
          <w:numId w:val="37"/>
        </w:numPr>
        <w:tabs>
          <w:tab w:val="left" w:pos="1009"/>
        </w:tabs>
        <w:autoSpaceDE w:val="0"/>
        <w:autoSpaceDN w:val="0"/>
        <w:spacing w:before="314" w:after="0" w:line="242" w:lineRule="auto"/>
        <w:ind w:right="23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Составьте по памяти технологическую последовательность выполнения основных операций при приготовлении блюда «Мусс клюквенный». Общее количество операций не должно превышать 12-и операций.</w:t>
      </w:r>
    </w:p>
    <w:p w14:paraId="559C33D6">
      <w:pPr>
        <w:widowControl w:val="0"/>
        <w:autoSpaceDE w:val="0"/>
        <w:autoSpaceDN w:val="0"/>
        <w:spacing w:after="0" w:line="317" w:lineRule="exact"/>
        <w:ind w:right="195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Таблица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2</w:t>
      </w:r>
    </w:p>
    <w:p w14:paraId="3D67DF3F">
      <w:pPr>
        <w:widowControl w:val="0"/>
        <w:autoSpaceDE w:val="0"/>
        <w:autoSpaceDN w:val="0"/>
        <w:spacing w:after="0" w:line="320" w:lineRule="exact"/>
        <w:ind w:right="195"/>
        <w:jc w:val="center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Последовательность</w:t>
      </w:r>
      <w:r>
        <w:rPr>
          <w:rFonts w:ascii="Times New Roman" w:hAnsi="Times New Roman" w:eastAsia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технологических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операций</w:t>
      </w:r>
      <w:r>
        <w:rPr>
          <w:rFonts w:ascii="Times New Roman" w:hAnsi="Times New Roman" w:eastAsia="Times New Roman" w:cs="Times New Roman"/>
          <w:b/>
          <w:bCs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при</w:t>
      </w:r>
      <w:r>
        <w:rPr>
          <w:rFonts w:ascii="Times New Roman" w:hAnsi="Times New Roman" w:eastAsia="Times New Roman" w:cs="Times New Roman"/>
          <w:b/>
          <w:bCs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приготовлении</w:t>
      </w:r>
      <w:r>
        <w:rPr>
          <w:rFonts w:ascii="Times New Roman" w:hAnsi="Times New Roman" w:eastAsia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блюда</w:t>
      </w:r>
    </w:p>
    <w:p w14:paraId="53DAA329">
      <w:pPr>
        <w:widowControl w:val="0"/>
        <w:autoSpaceDE w:val="0"/>
        <w:autoSpaceDN w:val="0"/>
        <w:spacing w:before="2" w:after="4" w:line="240" w:lineRule="auto"/>
        <w:ind w:right="195"/>
        <w:jc w:val="center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«Мусс</w:t>
      </w:r>
      <w:r>
        <w:rPr>
          <w:rFonts w:ascii="Times New Roman" w:hAnsi="Times New Roman" w:eastAsia="Times New Roman" w:cs="Times New Roman"/>
          <w:b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Клюквенный»</w:t>
      </w:r>
    </w:p>
    <w:tbl>
      <w:tblPr>
        <w:tblStyle w:val="10"/>
        <w:tblW w:w="0" w:type="auto"/>
        <w:tblInd w:w="5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3"/>
        <w:gridCol w:w="8926"/>
      </w:tblGrid>
      <w:tr w14:paraId="34FC8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53" w:type="dxa"/>
          </w:tcPr>
          <w:p w14:paraId="2809576F">
            <w:pPr>
              <w:widowControl w:val="0"/>
              <w:autoSpaceDE w:val="0"/>
              <w:autoSpaceDN w:val="0"/>
              <w:spacing w:before="7" w:after="0" w:line="240" w:lineRule="auto"/>
              <w:ind w:right="6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w w:val="105"/>
                <w:sz w:val="23"/>
                <w:lang w:val="en-US"/>
              </w:rPr>
              <w:t>№</w:t>
            </w:r>
          </w:p>
          <w:p w14:paraId="1B4B1407">
            <w:pPr>
              <w:widowControl w:val="0"/>
              <w:autoSpaceDE w:val="0"/>
              <w:autoSpaceDN w:val="0"/>
              <w:spacing w:before="16" w:after="0" w:line="244" w:lineRule="exact"/>
              <w:ind w:right="14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w w:val="105"/>
                <w:sz w:val="23"/>
                <w:lang w:val="en-US"/>
              </w:rPr>
              <w:t>операции</w:t>
            </w:r>
          </w:p>
        </w:tc>
        <w:tc>
          <w:tcPr>
            <w:tcW w:w="8926" w:type="dxa"/>
          </w:tcPr>
          <w:p w14:paraId="0C31759F">
            <w:pPr>
              <w:widowControl w:val="0"/>
              <w:autoSpaceDE w:val="0"/>
              <w:autoSpaceDN w:val="0"/>
              <w:spacing w:before="7" w:after="0" w:line="240" w:lineRule="auto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b/>
                <w:spacing w:val="5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3"/>
                <w:lang w:val="en-US"/>
              </w:rPr>
              <w:t>операции</w:t>
            </w:r>
          </w:p>
        </w:tc>
      </w:tr>
      <w:tr w14:paraId="27F21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23A5F893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</w:tc>
        <w:tc>
          <w:tcPr>
            <w:tcW w:w="8926" w:type="dxa"/>
          </w:tcPr>
          <w:p w14:paraId="675828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01BDC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630DA615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</w:tc>
        <w:tc>
          <w:tcPr>
            <w:tcW w:w="8926" w:type="dxa"/>
          </w:tcPr>
          <w:p w14:paraId="6B17BE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0981E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53" w:type="dxa"/>
          </w:tcPr>
          <w:p w14:paraId="5D8D99E2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3</w:t>
            </w:r>
          </w:p>
        </w:tc>
        <w:tc>
          <w:tcPr>
            <w:tcW w:w="8926" w:type="dxa"/>
          </w:tcPr>
          <w:p w14:paraId="78BA9E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69F31A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04920059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4</w:t>
            </w:r>
          </w:p>
        </w:tc>
        <w:tc>
          <w:tcPr>
            <w:tcW w:w="8926" w:type="dxa"/>
          </w:tcPr>
          <w:p w14:paraId="4C1916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111105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70AD7CED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5</w:t>
            </w:r>
          </w:p>
        </w:tc>
        <w:tc>
          <w:tcPr>
            <w:tcW w:w="8926" w:type="dxa"/>
          </w:tcPr>
          <w:p w14:paraId="4ECB61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21C52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53" w:type="dxa"/>
          </w:tcPr>
          <w:p w14:paraId="19CEC1B1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6</w:t>
            </w:r>
          </w:p>
        </w:tc>
        <w:tc>
          <w:tcPr>
            <w:tcW w:w="8926" w:type="dxa"/>
          </w:tcPr>
          <w:p w14:paraId="74B09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251ECB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1586797B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</w:tc>
        <w:tc>
          <w:tcPr>
            <w:tcW w:w="8926" w:type="dxa"/>
          </w:tcPr>
          <w:p w14:paraId="6C09BD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7F10AC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71149BA8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8</w:t>
            </w:r>
          </w:p>
        </w:tc>
        <w:tc>
          <w:tcPr>
            <w:tcW w:w="8926" w:type="dxa"/>
          </w:tcPr>
          <w:p w14:paraId="339A21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0AC53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642D51BF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9</w:t>
            </w:r>
          </w:p>
        </w:tc>
        <w:tc>
          <w:tcPr>
            <w:tcW w:w="8926" w:type="dxa"/>
          </w:tcPr>
          <w:p w14:paraId="69504F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66DF49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53" w:type="dxa"/>
          </w:tcPr>
          <w:p w14:paraId="1BEFA98A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10</w:t>
            </w:r>
          </w:p>
        </w:tc>
        <w:tc>
          <w:tcPr>
            <w:tcW w:w="8926" w:type="dxa"/>
          </w:tcPr>
          <w:p w14:paraId="36D2F3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410038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56E5EB28">
            <w:pPr>
              <w:widowControl w:val="0"/>
              <w:autoSpaceDE w:val="0"/>
              <w:autoSpaceDN w:val="0"/>
              <w:spacing w:before="7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11</w:t>
            </w:r>
          </w:p>
        </w:tc>
        <w:tc>
          <w:tcPr>
            <w:tcW w:w="8926" w:type="dxa"/>
          </w:tcPr>
          <w:p w14:paraId="7C2958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18186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0BB99061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12</w:t>
            </w:r>
          </w:p>
        </w:tc>
        <w:tc>
          <w:tcPr>
            <w:tcW w:w="8926" w:type="dxa"/>
          </w:tcPr>
          <w:p w14:paraId="4D107A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</w:tbl>
    <w:p w14:paraId="0407594C">
      <w:pPr>
        <w:widowControl w:val="0"/>
        <w:autoSpaceDE w:val="0"/>
        <w:autoSpaceDN w:val="0"/>
        <w:spacing w:before="8" w:after="0" w:line="240" w:lineRule="auto"/>
        <w:rPr>
          <w:rFonts w:ascii="Times New Roman" w:hAnsi="Times New Roman" w:eastAsia="Times New Roman" w:cs="Times New Roman"/>
          <w:b/>
          <w:sz w:val="20"/>
          <w:szCs w:val="28"/>
        </w:rPr>
      </w:pPr>
    </w:p>
    <w:p w14:paraId="24CB1F2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0"/>
        </w:rPr>
        <w:sectPr>
          <w:pgSz w:w="11910" w:h="16850"/>
          <w:pgMar w:top="1060" w:right="340" w:bottom="580" w:left="740" w:header="0" w:footer="380" w:gutter="0"/>
          <w:cols w:space="720" w:num="1"/>
        </w:sectPr>
      </w:pPr>
    </w:p>
    <w:p w14:paraId="1500F67E">
      <w:pPr>
        <w:widowControl w:val="0"/>
        <w:numPr>
          <w:ilvl w:val="0"/>
          <w:numId w:val="37"/>
        </w:numPr>
        <w:tabs>
          <w:tab w:val="left" w:pos="821"/>
        </w:tabs>
        <w:autoSpaceDE w:val="0"/>
        <w:autoSpaceDN w:val="0"/>
        <w:spacing w:before="89" w:after="0" w:line="319" w:lineRule="exact"/>
        <w:ind w:left="821" w:hanging="286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Составьте</w:t>
      </w:r>
      <w:r>
        <w:rPr>
          <w:rFonts w:ascii="Times New Roman" w:hAnsi="Times New Roman" w:eastAsia="Times New Roman" w:cs="Times New Roman"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подробное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описание</w:t>
      </w:r>
      <w:r>
        <w:rPr>
          <w:rFonts w:ascii="Times New Roman" w:hAnsi="Times New Roman" w:eastAsia="Times New Roman" w:cs="Times New Roman"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подачи</w:t>
      </w:r>
      <w:r>
        <w:rPr>
          <w:rFonts w:ascii="Times New Roman" w:hAnsi="Times New Roman" w:eastAsia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блюда.</w:t>
      </w:r>
    </w:p>
    <w:p w14:paraId="0A524B41">
      <w:pPr>
        <w:widowControl w:val="0"/>
        <w:numPr>
          <w:ilvl w:val="0"/>
          <w:numId w:val="37"/>
        </w:numPr>
        <w:tabs>
          <w:tab w:val="left" w:pos="814"/>
          <w:tab w:val="left" w:pos="3655"/>
        </w:tabs>
        <w:autoSpaceDE w:val="0"/>
        <w:autoSpaceDN w:val="0"/>
        <w:spacing w:after="0" w:line="319" w:lineRule="exact"/>
        <w:ind w:left="814" w:hanging="27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Запишите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таблицу</w:t>
      </w:r>
      <w:r>
        <w:rPr>
          <w:rFonts w:ascii="Times New Roman" w:hAnsi="Times New Roman" w:eastAsia="Times New Roman" w:cs="Times New Roman"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</w:rPr>
        <w:t>3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требования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качеству</w:t>
      </w:r>
      <w:r>
        <w:rPr>
          <w:rFonts w:ascii="Times New Roman" w:hAnsi="Times New Roman" w:eastAsia="Times New Roman" w:cs="Times New Roman"/>
          <w:spacing w:val="-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их</w:t>
      </w:r>
      <w:r>
        <w:rPr>
          <w:rFonts w:ascii="Times New Roman" w:hAnsi="Times New Roman" w:eastAsia="Times New Roman" w:cs="Times New Roman"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описание.</w:t>
      </w:r>
    </w:p>
    <w:p w14:paraId="4531E46A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D6868D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Требования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качеству</w:t>
      </w:r>
      <w:r>
        <w:rPr>
          <w:rFonts w:ascii="Times New Roman" w:hAnsi="Times New Roman" w:eastAsia="Times New Roman" w:cs="Times New Roman"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</w:t>
      </w:r>
      <w:r>
        <w:rPr>
          <w:rFonts w:ascii="Times New Roman" w:hAnsi="Times New Roman" w:eastAsia="Times New Roman" w:cs="Times New Roman"/>
          <w:b/>
          <w:sz w:val="28"/>
        </w:rPr>
        <w:t>Мусс</w:t>
      </w:r>
      <w:r>
        <w:rPr>
          <w:rFonts w:ascii="Times New Roman" w:hAnsi="Times New Roman" w:eastAsia="Times New Roman" w:cs="Times New Roman"/>
          <w:b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Клюквенный</w:t>
      </w:r>
      <w:r>
        <w:rPr>
          <w:rFonts w:ascii="Times New Roman" w:hAnsi="Times New Roman" w:eastAsia="Times New Roman" w:cs="Times New Roman"/>
          <w:spacing w:val="-2"/>
          <w:sz w:val="28"/>
        </w:rPr>
        <w:t>»</w:t>
      </w:r>
    </w:p>
    <w:tbl>
      <w:tblPr>
        <w:tblStyle w:val="10"/>
        <w:tblW w:w="0" w:type="auto"/>
        <w:tblInd w:w="5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3602"/>
        <w:gridCol w:w="5316"/>
      </w:tblGrid>
      <w:tr w14:paraId="7D69E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60" w:type="dxa"/>
          </w:tcPr>
          <w:p w14:paraId="0ED8AB05">
            <w:pPr>
              <w:widowControl w:val="0"/>
              <w:autoSpaceDE w:val="0"/>
              <w:autoSpaceDN w:val="0"/>
              <w:spacing w:after="0" w:line="240" w:lineRule="auto"/>
              <w:ind w:right="6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№п/п</w:t>
            </w:r>
          </w:p>
        </w:tc>
        <w:tc>
          <w:tcPr>
            <w:tcW w:w="3602" w:type="dxa"/>
          </w:tcPr>
          <w:p w14:paraId="56851C21">
            <w:pPr>
              <w:widowControl w:val="0"/>
              <w:autoSpaceDE w:val="0"/>
              <w:autoSpaceDN w:val="0"/>
              <w:spacing w:after="0" w:line="240" w:lineRule="auto"/>
              <w:ind w:right="3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параметра</w:t>
            </w:r>
          </w:p>
          <w:p w14:paraId="77660A87">
            <w:pPr>
              <w:widowControl w:val="0"/>
              <w:autoSpaceDE w:val="0"/>
              <w:autoSpaceDN w:val="0"/>
              <w:spacing w:before="9"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качества</w:t>
            </w:r>
          </w:p>
        </w:tc>
        <w:tc>
          <w:tcPr>
            <w:tcW w:w="5316" w:type="dxa"/>
          </w:tcPr>
          <w:p w14:paraId="466186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Описание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параметра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качества</w:t>
            </w:r>
          </w:p>
        </w:tc>
      </w:tr>
      <w:tr w14:paraId="43E0D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260" w:type="dxa"/>
          </w:tcPr>
          <w:p w14:paraId="4DBE955D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</w:tc>
        <w:tc>
          <w:tcPr>
            <w:tcW w:w="3602" w:type="dxa"/>
          </w:tcPr>
          <w:p w14:paraId="7F4E8A52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Вкус</w:t>
            </w:r>
          </w:p>
        </w:tc>
        <w:tc>
          <w:tcPr>
            <w:tcW w:w="5316" w:type="dxa"/>
          </w:tcPr>
          <w:p w14:paraId="77FC97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11069C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60" w:type="dxa"/>
          </w:tcPr>
          <w:p w14:paraId="3C914252">
            <w:pPr>
              <w:widowControl w:val="0"/>
              <w:autoSpaceDE w:val="0"/>
              <w:autoSpaceDN w:val="0"/>
              <w:spacing w:before="7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</w:tc>
        <w:tc>
          <w:tcPr>
            <w:tcW w:w="3602" w:type="dxa"/>
          </w:tcPr>
          <w:p w14:paraId="4D29FDFC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Запах</w:t>
            </w:r>
          </w:p>
        </w:tc>
        <w:tc>
          <w:tcPr>
            <w:tcW w:w="5316" w:type="dxa"/>
          </w:tcPr>
          <w:p w14:paraId="245FEC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0C63A2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60" w:type="dxa"/>
          </w:tcPr>
          <w:p w14:paraId="70B85331">
            <w:pPr>
              <w:widowControl w:val="0"/>
              <w:autoSpaceDE w:val="0"/>
              <w:autoSpaceDN w:val="0"/>
              <w:spacing w:before="7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3</w:t>
            </w:r>
          </w:p>
        </w:tc>
        <w:tc>
          <w:tcPr>
            <w:tcW w:w="3602" w:type="dxa"/>
          </w:tcPr>
          <w:p w14:paraId="531B7199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Форма</w:t>
            </w:r>
          </w:p>
        </w:tc>
        <w:tc>
          <w:tcPr>
            <w:tcW w:w="5316" w:type="dxa"/>
          </w:tcPr>
          <w:p w14:paraId="726F446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110CF0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60" w:type="dxa"/>
          </w:tcPr>
          <w:p w14:paraId="47F209BF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4</w:t>
            </w:r>
          </w:p>
        </w:tc>
        <w:tc>
          <w:tcPr>
            <w:tcW w:w="3602" w:type="dxa"/>
          </w:tcPr>
          <w:p w14:paraId="2A4103D8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Цвет</w:t>
            </w:r>
          </w:p>
        </w:tc>
        <w:tc>
          <w:tcPr>
            <w:tcW w:w="5316" w:type="dxa"/>
          </w:tcPr>
          <w:p w14:paraId="682649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4BB34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260" w:type="dxa"/>
          </w:tcPr>
          <w:p w14:paraId="6AD34DE7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5</w:t>
            </w:r>
          </w:p>
        </w:tc>
        <w:tc>
          <w:tcPr>
            <w:tcW w:w="3602" w:type="dxa"/>
          </w:tcPr>
          <w:p w14:paraId="45A95248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Консистенция</w:t>
            </w:r>
          </w:p>
        </w:tc>
        <w:tc>
          <w:tcPr>
            <w:tcW w:w="5316" w:type="dxa"/>
          </w:tcPr>
          <w:p w14:paraId="0F2AFC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5DC41E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60" w:type="dxa"/>
          </w:tcPr>
          <w:p w14:paraId="7D107E01">
            <w:pPr>
              <w:widowControl w:val="0"/>
              <w:autoSpaceDE w:val="0"/>
              <w:autoSpaceDN w:val="0"/>
              <w:spacing w:before="7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6</w:t>
            </w:r>
          </w:p>
        </w:tc>
        <w:tc>
          <w:tcPr>
            <w:tcW w:w="3602" w:type="dxa"/>
          </w:tcPr>
          <w:p w14:paraId="6091DD7E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Температура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подачи</w:t>
            </w:r>
          </w:p>
        </w:tc>
        <w:tc>
          <w:tcPr>
            <w:tcW w:w="5316" w:type="dxa"/>
          </w:tcPr>
          <w:p w14:paraId="1F188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  <w:tr w14:paraId="4535DC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60" w:type="dxa"/>
          </w:tcPr>
          <w:p w14:paraId="4F06B054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</w:tc>
        <w:tc>
          <w:tcPr>
            <w:tcW w:w="3602" w:type="dxa"/>
          </w:tcPr>
          <w:p w14:paraId="4EA8D8AE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Выход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порции</w:t>
            </w:r>
          </w:p>
        </w:tc>
        <w:tc>
          <w:tcPr>
            <w:tcW w:w="5316" w:type="dxa"/>
          </w:tcPr>
          <w:p w14:paraId="15739B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</w:tr>
    </w:tbl>
    <w:p w14:paraId="5A4C259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</w:rPr>
        <w:br w:type="column"/>
      </w:r>
    </w:p>
    <w:p w14:paraId="05454580">
      <w:pPr>
        <w:widowControl w:val="0"/>
        <w:autoSpaceDE w:val="0"/>
        <w:autoSpaceDN w:val="0"/>
        <w:spacing w:before="86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2E43E9F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</w:rPr>
        <w:sectPr>
          <w:type w:val="continuous"/>
          <w:pgSz w:w="11910" w:h="16850"/>
          <w:pgMar w:top="1340" w:right="340" w:bottom="280" w:left="740" w:header="0" w:footer="380" w:gutter="0"/>
          <w:cols w:equalWidth="0" w:num="2">
            <w:col w:w="8969" w:space="40"/>
            <w:col w:w="1821"/>
          </w:cols>
        </w:sectPr>
      </w:pPr>
      <w:r>
        <w:rPr>
          <w:rFonts w:ascii="Times New Roman" w:hAnsi="Times New Roman" w:eastAsia="Times New Roman" w:cs="Times New Roman"/>
          <w:sz w:val="28"/>
          <w:szCs w:val="28"/>
        </w:rPr>
        <w:t>Таблица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3</w:t>
      </w:r>
    </w:p>
    <w:p w14:paraId="3F0FD973">
      <w:pPr>
        <w:widowControl w:val="0"/>
        <w:tabs>
          <w:tab w:val="left" w:pos="2182"/>
          <w:tab w:val="left" w:pos="3647"/>
          <w:tab w:val="left" w:pos="4892"/>
          <w:tab w:val="left" w:pos="6412"/>
          <w:tab w:val="left" w:pos="7693"/>
          <w:tab w:val="left" w:pos="8877"/>
          <w:tab w:val="left" w:pos="9274"/>
          <w:tab w:val="left" w:pos="9669"/>
        </w:tabs>
        <w:autoSpaceDE w:val="0"/>
        <w:autoSpaceDN w:val="0"/>
        <w:spacing w:before="3" w:after="0" w:line="242" w:lineRule="auto"/>
        <w:ind w:right="221"/>
        <w:rPr>
          <w:rFonts w:ascii="Times New Roman" w:hAnsi="Times New Roman" w:eastAsia="Times New Roman" w:cs="Times New Roman"/>
          <w:spacing w:val="-2"/>
          <w:sz w:val="28"/>
          <w:szCs w:val="28"/>
        </w:rPr>
      </w:pPr>
    </w:p>
    <w:p w14:paraId="28A24320">
      <w:pPr>
        <w:widowControl w:val="0"/>
        <w:tabs>
          <w:tab w:val="left" w:pos="2182"/>
          <w:tab w:val="left" w:pos="3647"/>
          <w:tab w:val="left" w:pos="4892"/>
          <w:tab w:val="left" w:pos="6412"/>
          <w:tab w:val="left" w:pos="7693"/>
          <w:tab w:val="left" w:pos="8877"/>
          <w:tab w:val="left" w:pos="9274"/>
          <w:tab w:val="left" w:pos="9669"/>
        </w:tabs>
        <w:autoSpaceDE w:val="0"/>
        <w:autoSpaceDN w:val="0"/>
        <w:spacing w:before="3" w:after="0" w:line="242" w:lineRule="auto"/>
        <w:ind w:right="221"/>
        <w:rPr>
          <w:rFonts w:ascii="Times New Roman" w:hAnsi="Times New Roman" w:eastAsia="Times New Roman"/>
          <w:spacing w:val="-2"/>
          <w:sz w:val="28"/>
          <w:szCs w:val="28"/>
        </w:rPr>
      </w:pPr>
      <w:r>
        <w:rPr>
          <w:rFonts w:ascii="Times New Roman" w:hAnsi="Times New Roman" w:eastAsia="Times New Roman"/>
          <w:spacing w:val="-2"/>
          <w:sz w:val="28"/>
          <w:szCs w:val="28"/>
        </w:rPr>
        <w:t>I.ПАКЕТ ЭКЗАМЕНАТОРА</w:t>
      </w:r>
    </w:p>
    <w:p w14:paraId="485F8148">
      <w:pPr>
        <w:widowControl w:val="0"/>
        <w:tabs>
          <w:tab w:val="left" w:pos="2182"/>
          <w:tab w:val="left" w:pos="3647"/>
          <w:tab w:val="left" w:pos="4892"/>
          <w:tab w:val="left" w:pos="6412"/>
          <w:tab w:val="left" w:pos="7693"/>
          <w:tab w:val="left" w:pos="8877"/>
          <w:tab w:val="left" w:pos="9274"/>
          <w:tab w:val="left" w:pos="9669"/>
        </w:tabs>
        <w:autoSpaceDE w:val="0"/>
        <w:autoSpaceDN w:val="0"/>
        <w:spacing w:before="3" w:after="0" w:line="242" w:lineRule="auto"/>
        <w:ind w:right="221"/>
        <w:rPr>
          <w:rFonts w:ascii="Times New Roman" w:hAnsi="Times New Roman" w:eastAsia="Times New Roman" w:cs="Times New Roman"/>
          <w:spacing w:val="-2"/>
          <w:sz w:val="28"/>
          <w:szCs w:val="28"/>
        </w:rPr>
      </w:pPr>
      <w:r>
        <w:rPr>
          <w:rFonts w:ascii="Times New Roman" w:hAnsi="Times New Roman" w:eastAsia="Times New Roman"/>
          <w:spacing w:val="-2"/>
          <w:sz w:val="28"/>
          <w:szCs w:val="28"/>
        </w:rPr>
        <w:t>III а. УСЛОВИЯ</w:t>
      </w:r>
    </w:p>
    <w:p w14:paraId="29CCCD8F">
      <w:pPr>
        <w:widowControl w:val="0"/>
        <w:tabs>
          <w:tab w:val="left" w:pos="2182"/>
          <w:tab w:val="left" w:pos="3647"/>
          <w:tab w:val="left" w:pos="4892"/>
          <w:tab w:val="left" w:pos="6412"/>
          <w:tab w:val="left" w:pos="7693"/>
          <w:tab w:val="left" w:pos="8877"/>
          <w:tab w:val="left" w:pos="9274"/>
          <w:tab w:val="left" w:pos="9669"/>
        </w:tabs>
        <w:autoSpaceDE w:val="0"/>
        <w:autoSpaceDN w:val="0"/>
        <w:spacing w:before="3" w:after="0" w:line="242" w:lineRule="auto"/>
        <w:ind w:right="22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Количество вариантов каждого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задания: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тестовое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задание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–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2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вариант </w:t>
      </w:r>
      <w:r>
        <w:rPr>
          <w:rFonts w:ascii="Times New Roman" w:hAnsi="Times New Roman" w:eastAsia="Times New Roman" w:cs="Times New Roman"/>
          <w:sz w:val="28"/>
          <w:szCs w:val="28"/>
        </w:rPr>
        <w:t>ситуационные задачи – задание с 4-мя вопросами</w:t>
      </w:r>
    </w:p>
    <w:p w14:paraId="545A91C7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Время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выполнения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каждого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задания: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общее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время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–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40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минут,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из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них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тестовое задание – 20 минут, ситуационная задача – 20 минут</w:t>
      </w:r>
    </w:p>
    <w:p w14:paraId="424CA51A">
      <w:pPr>
        <w:widowControl w:val="0"/>
        <w:autoSpaceDE w:val="0"/>
        <w:autoSpaceDN w:val="0"/>
        <w:spacing w:after="0" w:line="242" w:lineRule="auto"/>
        <w:ind w:right="570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Оборудование: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учебные</w:t>
      </w:r>
      <w:r>
        <w:rPr>
          <w:rFonts w:ascii="Times New Roman" w:hAnsi="Times New Roman" w:eastAsia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столы,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стулья.</w:t>
      </w:r>
    </w:p>
    <w:p w14:paraId="3B51145C">
      <w:pPr>
        <w:widowControl w:val="0"/>
        <w:autoSpaceDE w:val="0"/>
        <w:autoSpaceDN w:val="0"/>
        <w:spacing w:after="0" w:line="242" w:lineRule="auto"/>
        <w:ind w:right="5704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III б. КРИТЕРИИ ОЦЕНОК</w:t>
      </w:r>
    </w:p>
    <w:p w14:paraId="698C2DA0">
      <w:pPr>
        <w:widowControl w:val="0"/>
        <w:autoSpaceDE w:val="0"/>
        <w:autoSpaceDN w:val="0"/>
        <w:spacing w:after="0" w:line="312" w:lineRule="exact"/>
        <w:jc w:val="both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Эталоны</w:t>
      </w:r>
      <w:r>
        <w:rPr>
          <w:rFonts w:ascii="Times New Roman" w:hAnsi="Times New Roman" w:eastAsia="Times New Roman" w:cs="Times New Roman"/>
          <w:b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ответов</w:t>
      </w:r>
      <w:r>
        <w:rPr>
          <w:rFonts w:ascii="Times New Roman" w:hAnsi="Times New Roman" w:eastAsia="Times New Roman" w:cs="Times New Roman"/>
          <w:b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к</w:t>
      </w:r>
      <w:r>
        <w:rPr>
          <w:rFonts w:ascii="Times New Roman" w:hAnsi="Times New Roman" w:eastAsia="Times New Roman" w:cs="Times New Roman"/>
          <w:b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вопросам</w:t>
      </w:r>
      <w:r>
        <w:rPr>
          <w:rFonts w:ascii="Times New Roman" w:hAnsi="Times New Roman" w:eastAsia="Times New Roman" w:cs="Times New Roman"/>
          <w:b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тестовой</w:t>
      </w:r>
      <w:r>
        <w:rPr>
          <w:rFonts w:ascii="Times New Roman" w:hAnsi="Times New Roman" w:eastAsia="Times New Roman" w:cs="Times New Roman"/>
          <w:b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работы.</w:t>
      </w:r>
    </w:p>
    <w:tbl>
      <w:tblPr>
        <w:tblStyle w:val="10"/>
        <w:tblW w:w="0" w:type="auto"/>
        <w:tblInd w:w="14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1"/>
        <w:gridCol w:w="2377"/>
        <w:gridCol w:w="2117"/>
        <w:gridCol w:w="2521"/>
      </w:tblGrid>
      <w:tr w14:paraId="60BC2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61" w:type="dxa"/>
          </w:tcPr>
          <w:p w14:paraId="60AB2665">
            <w:pPr>
              <w:widowControl w:val="0"/>
              <w:autoSpaceDE w:val="0"/>
              <w:autoSpaceDN w:val="0"/>
              <w:spacing w:after="0" w:line="258" w:lineRule="exact"/>
              <w:ind w:right="19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№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вопроса</w:t>
            </w:r>
          </w:p>
        </w:tc>
        <w:tc>
          <w:tcPr>
            <w:tcW w:w="2377" w:type="dxa"/>
          </w:tcPr>
          <w:p w14:paraId="3C469F92">
            <w:pPr>
              <w:widowControl w:val="0"/>
              <w:autoSpaceDE w:val="0"/>
              <w:autoSpaceDN w:val="0"/>
              <w:spacing w:after="0" w:line="258" w:lineRule="exact"/>
              <w:ind w:right="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ответ</w:t>
            </w:r>
          </w:p>
        </w:tc>
        <w:tc>
          <w:tcPr>
            <w:tcW w:w="2117" w:type="dxa"/>
          </w:tcPr>
          <w:p w14:paraId="7DF76F24">
            <w:pPr>
              <w:widowControl w:val="0"/>
              <w:autoSpaceDE w:val="0"/>
              <w:autoSpaceDN w:val="0"/>
              <w:spacing w:after="0" w:line="258" w:lineRule="exact"/>
              <w:ind w:right="19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№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вопроса</w:t>
            </w:r>
          </w:p>
        </w:tc>
        <w:tc>
          <w:tcPr>
            <w:tcW w:w="2521" w:type="dxa"/>
          </w:tcPr>
          <w:p w14:paraId="71668EEB">
            <w:pPr>
              <w:widowControl w:val="0"/>
              <w:autoSpaceDE w:val="0"/>
              <w:autoSpaceDN w:val="0"/>
              <w:spacing w:after="0" w:line="258" w:lineRule="exact"/>
              <w:ind w:right="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ответ</w:t>
            </w:r>
          </w:p>
        </w:tc>
      </w:tr>
      <w:tr w14:paraId="5D107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4538" w:type="dxa"/>
            <w:gridSpan w:val="2"/>
          </w:tcPr>
          <w:p w14:paraId="041641AE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w w:val="105"/>
                <w:sz w:val="23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w w:val="105"/>
                <w:sz w:val="23"/>
                <w:lang w:val="en-US"/>
              </w:rPr>
              <w:t>вариант</w:t>
            </w:r>
          </w:p>
        </w:tc>
        <w:tc>
          <w:tcPr>
            <w:tcW w:w="4638" w:type="dxa"/>
            <w:gridSpan w:val="2"/>
          </w:tcPr>
          <w:p w14:paraId="04D1C8CA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w w:val="105"/>
                <w:sz w:val="23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w w:val="105"/>
                <w:sz w:val="23"/>
                <w:lang w:val="en-US"/>
              </w:rPr>
              <w:t>вариант</w:t>
            </w:r>
          </w:p>
        </w:tc>
      </w:tr>
      <w:tr w14:paraId="2F5C66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161" w:type="dxa"/>
          </w:tcPr>
          <w:p w14:paraId="68EACE2E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</w:tc>
        <w:tc>
          <w:tcPr>
            <w:tcW w:w="2377" w:type="dxa"/>
          </w:tcPr>
          <w:p w14:paraId="31A3D625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В</w:t>
            </w:r>
          </w:p>
        </w:tc>
        <w:tc>
          <w:tcPr>
            <w:tcW w:w="2117" w:type="dxa"/>
          </w:tcPr>
          <w:p w14:paraId="23EED900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</w:tc>
        <w:tc>
          <w:tcPr>
            <w:tcW w:w="2521" w:type="dxa"/>
          </w:tcPr>
          <w:p w14:paraId="17F6CA9F">
            <w:pPr>
              <w:widowControl w:val="0"/>
              <w:autoSpaceDE w:val="0"/>
              <w:autoSpaceDN w:val="0"/>
              <w:spacing w:after="0" w:line="251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</w:tr>
      <w:tr w14:paraId="2E92F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161" w:type="dxa"/>
          </w:tcPr>
          <w:p w14:paraId="5AD85550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</w:tc>
        <w:tc>
          <w:tcPr>
            <w:tcW w:w="2377" w:type="dxa"/>
          </w:tcPr>
          <w:p w14:paraId="07615A8C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В</w:t>
            </w:r>
          </w:p>
        </w:tc>
        <w:tc>
          <w:tcPr>
            <w:tcW w:w="2117" w:type="dxa"/>
          </w:tcPr>
          <w:p w14:paraId="50D8B464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</w:tc>
        <w:tc>
          <w:tcPr>
            <w:tcW w:w="2521" w:type="dxa"/>
          </w:tcPr>
          <w:p w14:paraId="00465FFB">
            <w:pPr>
              <w:widowControl w:val="0"/>
              <w:autoSpaceDE w:val="0"/>
              <w:autoSpaceDN w:val="0"/>
              <w:spacing w:after="0" w:line="258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</w:tr>
      <w:tr w14:paraId="5E06EC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61" w:type="dxa"/>
          </w:tcPr>
          <w:p w14:paraId="2C24C6CF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3</w:t>
            </w:r>
          </w:p>
        </w:tc>
        <w:tc>
          <w:tcPr>
            <w:tcW w:w="2377" w:type="dxa"/>
          </w:tcPr>
          <w:p w14:paraId="6A375E9E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В</w:t>
            </w:r>
          </w:p>
        </w:tc>
        <w:tc>
          <w:tcPr>
            <w:tcW w:w="2117" w:type="dxa"/>
          </w:tcPr>
          <w:p w14:paraId="157F7169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3</w:t>
            </w:r>
          </w:p>
        </w:tc>
        <w:tc>
          <w:tcPr>
            <w:tcW w:w="2521" w:type="dxa"/>
          </w:tcPr>
          <w:p w14:paraId="42CD9DF7">
            <w:pPr>
              <w:widowControl w:val="0"/>
              <w:autoSpaceDE w:val="0"/>
              <w:autoSpaceDN w:val="0"/>
              <w:spacing w:after="0" w:line="258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</w:tr>
      <w:tr w14:paraId="597A0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161" w:type="dxa"/>
          </w:tcPr>
          <w:p w14:paraId="36C21894">
            <w:pPr>
              <w:widowControl w:val="0"/>
              <w:autoSpaceDE w:val="0"/>
              <w:autoSpaceDN w:val="0"/>
              <w:spacing w:after="0" w:line="257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4</w:t>
            </w:r>
          </w:p>
        </w:tc>
        <w:tc>
          <w:tcPr>
            <w:tcW w:w="2377" w:type="dxa"/>
          </w:tcPr>
          <w:p w14:paraId="0CD5619B">
            <w:pPr>
              <w:widowControl w:val="0"/>
              <w:autoSpaceDE w:val="0"/>
              <w:autoSpaceDN w:val="0"/>
              <w:spacing w:after="0" w:line="25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А</w:t>
            </w:r>
          </w:p>
        </w:tc>
        <w:tc>
          <w:tcPr>
            <w:tcW w:w="2117" w:type="dxa"/>
          </w:tcPr>
          <w:p w14:paraId="249C2C7B">
            <w:pPr>
              <w:widowControl w:val="0"/>
              <w:autoSpaceDE w:val="0"/>
              <w:autoSpaceDN w:val="0"/>
              <w:spacing w:after="0" w:line="257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4</w:t>
            </w:r>
          </w:p>
        </w:tc>
        <w:tc>
          <w:tcPr>
            <w:tcW w:w="2521" w:type="dxa"/>
          </w:tcPr>
          <w:p w14:paraId="6D9AE875">
            <w:pPr>
              <w:widowControl w:val="0"/>
              <w:autoSpaceDE w:val="0"/>
              <w:autoSpaceDN w:val="0"/>
              <w:spacing w:after="0" w:line="257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</w:tr>
      <w:tr w14:paraId="2FE8EA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161" w:type="dxa"/>
          </w:tcPr>
          <w:p w14:paraId="586F27CD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5</w:t>
            </w:r>
          </w:p>
        </w:tc>
        <w:tc>
          <w:tcPr>
            <w:tcW w:w="2377" w:type="dxa"/>
          </w:tcPr>
          <w:p w14:paraId="4BAE05E0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В</w:t>
            </w:r>
          </w:p>
        </w:tc>
        <w:tc>
          <w:tcPr>
            <w:tcW w:w="2117" w:type="dxa"/>
          </w:tcPr>
          <w:p w14:paraId="2B8CA94D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5</w:t>
            </w:r>
          </w:p>
        </w:tc>
        <w:tc>
          <w:tcPr>
            <w:tcW w:w="2521" w:type="dxa"/>
          </w:tcPr>
          <w:p w14:paraId="347BFC01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В</w:t>
            </w:r>
          </w:p>
        </w:tc>
      </w:tr>
      <w:tr w14:paraId="24E8E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161" w:type="dxa"/>
          </w:tcPr>
          <w:p w14:paraId="0E43BF99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6</w:t>
            </w:r>
          </w:p>
        </w:tc>
        <w:tc>
          <w:tcPr>
            <w:tcW w:w="2377" w:type="dxa"/>
          </w:tcPr>
          <w:p w14:paraId="166B95E0">
            <w:pPr>
              <w:widowControl w:val="0"/>
              <w:autoSpaceDE w:val="0"/>
              <w:autoSpaceDN w:val="0"/>
              <w:spacing w:after="0" w:line="258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  <w:tc>
          <w:tcPr>
            <w:tcW w:w="2117" w:type="dxa"/>
          </w:tcPr>
          <w:p w14:paraId="6D3AEB4C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6</w:t>
            </w:r>
          </w:p>
        </w:tc>
        <w:tc>
          <w:tcPr>
            <w:tcW w:w="2521" w:type="dxa"/>
          </w:tcPr>
          <w:p w14:paraId="640BD533">
            <w:pPr>
              <w:widowControl w:val="0"/>
              <w:autoSpaceDE w:val="0"/>
              <w:autoSpaceDN w:val="0"/>
              <w:spacing w:after="0" w:line="258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</w:tr>
      <w:tr w14:paraId="718358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61" w:type="dxa"/>
          </w:tcPr>
          <w:p w14:paraId="69C37AAB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</w:tc>
        <w:tc>
          <w:tcPr>
            <w:tcW w:w="2377" w:type="dxa"/>
          </w:tcPr>
          <w:p w14:paraId="57EE4356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В</w:t>
            </w:r>
          </w:p>
        </w:tc>
        <w:tc>
          <w:tcPr>
            <w:tcW w:w="2117" w:type="dxa"/>
          </w:tcPr>
          <w:p w14:paraId="07CEDCE4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</w:tc>
        <w:tc>
          <w:tcPr>
            <w:tcW w:w="2521" w:type="dxa"/>
          </w:tcPr>
          <w:p w14:paraId="155EE9D9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В</w:t>
            </w:r>
          </w:p>
        </w:tc>
      </w:tr>
      <w:tr w14:paraId="141252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161" w:type="dxa"/>
          </w:tcPr>
          <w:p w14:paraId="479F0464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8</w:t>
            </w:r>
          </w:p>
        </w:tc>
        <w:tc>
          <w:tcPr>
            <w:tcW w:w="2377" w:type="dxa"/>
          </w:tcPr>
          <w:p w14:paraId="723403DB">
            <w:pPr>
              <w:widowControl w:val="0"/>
              <w:autoSpaceDE w:val="0"/>
              <w:autoSpaceDN w:val="0"/>
              <w:spacing w:after="0" w:line="251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  <w:tc>
          <w:tcPr>
            <w:tcW w:w="2117" w:type="dxa"/>
          </w:tcPr>
          <w:p w14:paraId="074CFEA1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8</w:t>
            </w:r>
          </w:p>
        </w:tc>
        <w:tc>
          <w:tcPr>
            <w:tcW w:w="2521" w:type="dxa"/>
          </w:tcPr>
          <w:p w14:paraId="6257CF41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В</w:t>
            </w:r>
          </w:p>
        </w:tc>
      </w:tr>
      <w:tr w14:paraId="52BE0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61" w:type="dxa"/>
          </w:tcPr>
          <w:p w14:paraId="42814EDC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9</w:t>
            </w:r>
          </w:p>
        </w:tc>
        <w:tc>
          <w:tcPr>
            <w:tcW w:w="2377" w:type="dxa"/>
          </w:tcPr>
          <w:p w14:paraId="1C0BF91C">
            <w:pPr>
              <w:widowControl w:val="0"/>
              <w:autoSpaceDE w:val="0"/>
              <w:autoSpaceDN w:val="0"/>
              <w:spacing w:after="0" w:line="258" w:lineRule="exact"/>
              <w:ind w:right="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А</w:t>
            </w:r>
          </w:p>
        </w:tc>
        <w:tc>
          <w:tcPr>
            <w:tcW w:w="2117" w:type="dxa"/>
          </w:tcPr>
          <w:p w14:paraId="210452D0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9</w:t>
            </w:r>
          </w:p>
        </w:tc>
        <w:tc>
          <w:tcPr>
            <w:tcW w:w="2521" w:type="dxa"/>
          </w:tcPr>
          <w:p w14:paraId="6B17E2CD">
            <w:pPr>
              <w:widowControl w:val="0"/>
              <w:autoSpaceDE w:val="0"/>
              <w:autoSpaceDN w:val="0"/>
              <w:spacing w:after="0" w:line="258" w:lineRule="exact"/>
              <w:ind w:right="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А</w:t>
            </w:r>
          </w:p>
        </w:tc>
      </w:tr>
      <w:tr w14:paraId="188A3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161" w:type="dxa"/>
          </w:tcPr>
          <w:p w14:paraId="755BF81D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10</w:t>
            </w:r>
          </w:p>
        </w:tc>
        <w:tc>
          <w:tcPr>
            <w:tcW w:w="2377" w:type="dxa"/>
          </w:tcPr>
          <w:p w14:paraId="2BBD905D">
            <w:pPr>
              <w:widowControl w:val="0"/>
              <w:autoSpaceDE w:val="0"/>
              <w:autoSpaceDN w:val="0"/>
              <w:spacing w:after="0" w:line="258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  <w:tc>
          <w:tcPr>
            <w:tcW w:w="2117" w:type="dxa"/>
          </w:tcPr>
          <w:p w14:paraId="00BC78BB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10</w:t>
            </w:r>
          </w:p>
        </w:tc>
        <w:tc>
          <w:tcPr>
            <w:tcW w:w="2521" w:type="dxa"/>
          </w:tcPr>
          <w:p w14:paraId="01A9201A">
            <w:pPr>
              <w:widowControl w:val="0"/>
              <w:autoSpaceDE w:val="0"/>
              <w:autoSpaceDN w:val="0"/>
              <w:spacing w:after="0" w:line="258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</w:tr>
      <w:tr w14:paraId="3A55A9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61" w:type="dxa"/>
          </w:tcPr>
          <w:p w14:paraId="68E28A41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11</w:t>
            </w:r>
          </w:p>
        </w:tc>
        <w:tc>
          <w:tcPr>
            <w:tcW w:w="2377" w:type="dxa"/>
          </w:tcPr>
          <w:p w14:paraId="50CFD70C">
            <w:pPr>
              <w:widowControl w:val="0"/>
              <w:autoSpaceDE w:val="0"/>
              <w:autoSpaceDN w:val="0"/>
              <w:spacing w:after="0" w:line="258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  <w:tc>
          <w:tcPr>
            <w:tcW w:w="2117" w:type="dxa"/>
          </w:tcPr>
          <w:p w14:paraId="77B7681C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11</w:t>
            </w:r>
          </w:p>
        </w:tc>
        <w:tc>
          <w:tcPr>
            <w:tcW w:w="2521" w:type="dxa"/>
          </w:tcPr>
          <w:p w14:paraId="162729EB">
            <w:pPr>
              <w:widowControl w:val="0"/>
              <w:autoSpaceDE w:val="0"/>
              <w:autoSpaceDN w:val="0"/>
              <w:spacing w:after="0" w:line="258" w:lineRule="exact"/>
              <w:ind w:right="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А</w:t>
            </w:r>
          </w:p>
        </w:tc>
      </w:tr>
      <w:tr w14:paraId="4F5BC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161" w:type="dxa"/>
          </w:tcPr>
          <w:p w14:paraId="79F0ED71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12</w:t>
            </w:r>
          </w:p>
        </w:tc>
        <w:tc>
          <w:tcPr>
            <w:tcW w:w="2377" w:type="dxa"/>
          </w:tcPr>
          <w:p w14:paraId="4C474F0A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В</w:t>
            </w:r>
          </w:p>
        </w:tc>
        <w:tc>
          <w:tcPr>
            <w:tcW w:w="2117" w:type="dxa"/>
          </w:tcPr>
          <w:p w14:paraId="35A1B4E1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12</w:t>
            </w:r>
          </w:p>
        </w:tc>
        <w:tc>
          <w:tcPr>
            <w:tcW w:w="2521" w:type="dxa"/>
          </w:tcPr>
          <w:p w14:paraId="399DB051">
            <w:pPr>
              <w:widowControl w:val="0"/>
              <w:autoSpaceDE w:val="0"/>
              <w:autoSpaceDN w:val="0"/>
              <w:spacing w:after="0" w:line="251" w:lineRule="exact"/>
              <w:ind w:right="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А</w:t>
            </w:r>
          </w:p>
        </w:tc>
      </w:tr>
      <w:tr w14:paraId="0665E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161" w:type="dxa"/>
          </w:tcPr>
          <w:p w14:paraId="1B053253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13</w:t>
            </w:r>
          </w:p>
        </w:tc>
        <w:tc>
          <w:tcPr>
            <w:tcW w:w="2377" w:type="dxa"/>
          </w:tcPr>
          <w:p w14:paraId="478643BF">
            <w:pPr>
              <w:widowControl w:val="0"/>
              <w:autoSpaceDE w:val="0"/>
              <w:autoSpaceDN w:val="0"/>
              <w:spacing w:after="0" w:line="258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  <w:tc>
          <w:tcPr>
            <w:tcW w:w="2117" w:type="dxa"/>
          </w:tcPr>
          <w:p w14:paraId="54FE48CB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13</w:t>
            </w:r>
          </w:p>
        </w:tc>
        <w:tc>
          <w:tcPr>
            <w:tcW w:w="2521" w:type="dxa"/>
          </w:tcPr>
          <w:p w14:paraId="32297095">
            <w:pPr>
              <w:widowControl w:val="0"/>
              <w:autoSpaceDE w:val="0"/>
              <w:autoSpaceDN w:val="0"/>
              <w:spacing w:after="0" w:line="258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</w:tr>
      <w:tr w14:paraId="7A176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61" w:type="dxa"/>
          </w:tcPr>
          <w:p w14:paraId="3D047DF8">
            <w:pPr>
              <w:widowControl w:val="0"/>
              <w:autoSpaceDE w:val="0"/>
              <w:autoSpaceDN w:val="0"/>
              <w:spacing w:after="0" w:line="257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14</w:t>
            </w:r>
          </w:p>
        </w:tc>
        <w:tc>
          <w:tcPr>
            <w:tcW w:w="2377" w:type="dxa"/>
          </w:tcPr>
          <w:p w14:paraId="3D175789">
            <w:pPr>
              <w:widowControl w:val="0"/>
              <w:autoSpaceDE w:val="0"/>
              <w:autoSpaceDN w:val="0"/>
              <w:spacing w:after="0" w:line="257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  <w:tc>
          <w:tcPr>
            <w:tcW w:w="2117" w:type="dxa"/>
          </w:tcPr>
          <w:p w14:paraId="2C018349">
            <w:pPr>
              <w:widowControl w:val="0"/>
              <w:autoSpaceDE w:val="0"/>
              <w:autoSpaceDN w:val="0"/>
              <w:spacing w:after="0" w:line="257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14</w:t>
            </w:r>
          </w:p>
        </w:tc>
        <w:tc>
          <w:tcPr>
            <w:tcW w:w="2521" w:type="dxa"/>
          </w:tcPr>
          <w:p w14:paraId="09A3A8F8">
            <w:pPr>
              <w:widowControl w:val="0"/>
              <w:autoSpaceDE w:val="0"/>
              <w:autoSpaceDN w:val="0"/>
              <w:spacing w:after="0" w:line="257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В</w:t>
            </w:r>
          </w:p>
        </w:tc>
      </w:tr>
      <w:tr w14:paraId="0A763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161" w:type="dxa"/>
          </w:tcPr>
          <w:p w14:paraId="1DCED4F1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15</w:t>
            </w:r>
          </w:p>
        </w:tc>
        <w:tc>
          <w:tcPr>
            <w:tcW w:w="2377" w:type="dxa"/>
          </w:tcPr>
          <w:p w14:paraId="16078A71">
            <w:pPr>
              <w:widowControl w:val="0"/>
              <w:autoSpaceDE w:val="0"/>
              <w:autoSpaceDN w:val="0"/>
              <w:spacing w:after="0" w:line="251" w:lineRule="exact"/>
              <w:ind w:right="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А</w:t>
            </w:r>
          </w:p>
        </w:tc>
        <w:tc>
          <w:tcPr>
            <w:tcW w:w="2117" w:type="dxa"/>
          </w:tcPr>
          <w:p w14:paraId="7A9B21E9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15</w:t>
            </w:r>
          </w:p>
        </w:tc>
        <w:tc>
          <w:tcPr>
            <w:tcW w:w="2521" w:type="dxa"/>
          </w:tcPr>
          <w:p w14:paraId="6EBD7E39">
            <w:pPr>
              <w:widowControl w:val="0"/>
              <w:autoSpaceDE w:val="0"/>
              <w:autoSpaceDN w:val="0"/>
              <w:spacing w:after="0" w:line="251" w:lineRule="exact"/>
              <w:ind w:right="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А,Б</w:t>
            </w:r>
          </w:p>
        </w:tc>
      </w:tr>
      <w:tr w14:paraId="439E4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161" w:type="dxa"/>
          </w:tcPr>
          <w:p w14:paraId="2D8D0C12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16</w:t>
            </w:r>
          </w:p>
        </w:tc>
        <w:tc>
          <w:tcPr>
            <w:tcW w:w="2377" w:type="dxa"/>
          </w:tcPr>
          <w:p w14:paraId="49BC728F">
            <w:pPr>
              <w:widowControl w:val="0"/>
              <w:autoSpaceDE w:val="0"/>
              <w:autoSpaceDN w:val="0"/>
              <w:spacing w:after="0" w:line="258" w:lineRule="exact"/>
              <w:ind w:right="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А</w:t>
            </w:r>
          </w:p>
        </w:tc>
        <w:tc>
          <w:tcPr>
            <w:tcW w:w="2117" w:type="dxa"/>
          </w:tcPr>
          <w:p w14:paraId="6FEBEA55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16</w:t>
            </w:r>
          </w:p>
        </w:tc>
        <w:tc>
          <w:tcPr>
            <w:tcW w:w="2521" w:type="dxa"/>
          </w:tcPr>
          <w:p w14:paraId="2F5BDA9C">
            <w:pPr>
              <w:widowControl w:val="0"/>
              <w:autoSpaceDE w:val="0"/>
              <w:autoSpaceDN w:val="0"/>
              <w:spacing w:after="0" w:line="258" w:lineRule="exact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Б</w:t>
            </w:r>
          </w:p>
        </w:tc>
      </w:tr>
      <w:tr w14:paraId="0422A4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161" w:type="dxa"/>
          </w:tcPr>
          <w:p w14:paraId="30E3E45A">
            <w:pPr>
              <w:widowControl w:val="0"/>
              <w:autoSpaceDE w:val="0"/>
              <w:autoSpaceDN w:val="0"/>
              <w:spacing w:before="137" w:after="0" w:line="240" w:lineRule="auto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17</w:t>
            </w:r>
          </w:p>
        </w:tc>
        <w:tc>
          <w:tcPr>
            <w:tcW w:w="2377" w:type="dxa"/>
          </w:tcPr>
          <w:p w14:paraId="0313455E">
            <w:pPr>
              <w:widowControl w:val="0"/>
              <w:autoSpaceDE w:val="0"/>
              <w:autoSpaceDN w:val="0"/>
              <w:spacing w:after="0" w:line="240" w:lineRule="auto"/>
              <w:ind w:right="6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Холодные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горячие</w:t>
            </w:r>
          </w:p>
        </w:tc>
        <w:tc>
          <w:tcPr>
            <w:tcW w:w="2117" w:type="dxa"/>
          </w:tcPr>
          <w:p w14:paraId="6D3043A7">
            <w:pPr>
              <w:widowControl w:val="0"/>
              <w:autoSpaceDE w:val="0"/>
              <w:autoSpaceDN w:val="0"/>
              <w:spacing w:before="137" w:after="0" w:line="240" w:lineRule="auto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17</w:t>
            </w:r>
          </w:p>
        </w:tc>
        <w:tc>
          <w:tcPr>
            <w:tcW w:w="2521" w:type="dxa"/>
          </w:tcPr>
          <w:p w14:paraId="227568DD">
            <w:pPr>
              <w:widowControl w:val="0"/>
              <w:autoSpaceDE w:val="0"/>
              <w:autoSpaceDN w:val="0"/>
              <w:spacing w:after="0" w:line="240" w:lineRule="auto"/>
              <w:ind w:right="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Картофельный,</w:t>
            </w:r>
          </w:p>
          <w:p w14:paraId="503CF114">
            <w:pPr>
              <w:widowControl w:val="0"/>
              <w:autoSpaceDE w:val="0"/>
              <w:autoSpaceDN w:val="0"/>
              <w:spacing w:before="9"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кукурузный</w:t>
            </w:r>
          </w:p>
        </w:tc>
      </w:tr>
      <w:tr w14:paraId="093931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161" w:type="dxa"/>
          </w:tcPr>
          <w:p w14:paraId="6E00A7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18</w:t>
            </w:r>
          </w:p>
        </w:tc>
        <w:tc>
          <w:tcPr>
            <w:tcW w:w="2377" w:type="dxa"/>
          </w:tcPr>
          <w:p w14:paraId="5E08BDAF">
            <w:pPr>
              <w:widowControl w:val="0"/>
              <w:autoSpaceDE w:val="0"/>
              <w:autoSpaceDN w:val="0"/>
              <w:spacing w:after="0" w:line="240" w:lineRule="auto"/>
              <w:ind w:right="6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Модифицированный</w:t>
            </w:r>
          </w:p>
          <w:p w14:paraId="7B6E57A8">
            <w:pPr>
              <w:widowControl w:val="0"/>
              <w:autoSpaceDE w:val="0"/>
              <w:autoSpaceDN w:val="0"/>
              <w:spacing w:before="10"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крахмал</w:t>
            </w:r>
          </w:p>
        </w:tc>
        <w:tc>
          <w:tcPr>
            <w:tcW w:w="2117" w:type="dxa"/>
          </w:tcPr>
          <w:p w14:paraId="1332B0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18</w:t>
            </w:r>
          </w:p>
        </w:tc>
        <w:tc>
          <w:tcPr>
            <w:tcW w:w="2521" w:type="dxa"/>
          </w:tcPr>
          <w:p w14:paraId="234398D6">
            <w:pPr>
              <w:widowControl w:val="0"/>
              <w:autoSpaceDE w:val="0"/>
              <w:autoSpaceDN w:val="0"/>
              <w:spacing w:after="0" w:line="240" w:lineRule="auto"/>
              <w:ind w:right="1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Шарлотка,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каша</w:t>
            </w:r>
          </w:p>
          <w:p w14:paraId="2A55E13D">
            <w:pPr>
              <w:widowControl w:val="0"/>
              <w:autoSpaceDE w:val="0"/>
              <w:autoSpaceDN w:val="0"/>
              <w:spacing w:before="10" w:after="0" w:line="258" w:lineRule="exact"/>
              <w:ind w:right="1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гурьевская,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пудинг</w:t>
            </w:r>
          </w:p>
        </w:tc>
      </w:tr>
      <w:tr w14:paraId="453F6B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161" w:type="dxa"/>
          </w:tcPr>
          <w:p w14:paraId="7E6B20C7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19</w:t>
            </w:r>
          </w:p>
        </w:tc>
        <w:tc>
          <w:tcPr>
            <w:tcW w:w="2377" w:type="dxa"/>
          </w:tcPr>
          <w:p w14:paraId="7608B9E4">
            <w:pPr>
              <w:widowControl w:val="0"/>
              <w:autoSpaceDE w:val="0"/>
              <w:autoSpaceDN w:val="0"/>
              <w:spacing w:after="0" w:line="258" w:lineRule="exact"/>
              <w:ind w:right="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1,3,2,5,4,8,10,7,9,6,11</w:t>
            </w:r>
          </w:p>
        </w:tc>
        <w:tc>
          <w:tcPr>
            <w:tcW w:w="2117" w:type="dxa"/>
          </w:tcPr>
          <w:p w14:paraId="5473EAC6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19</w:t>
            </w:r>
          </w:p>
        </w:tc>
        <w:tc>
          <w:tcPr>
            <w:tcW w:w="2521" w:type="dxa"/>
          </w:tcPr>
          <w:p w14:paraId="6C1E9529">
            <w:pPr>
              <w:widowControl w:val="0"/>
              <w:autoSpaceDE w:val="0"/>
              <w:autoSpaceDN w:val="0"/>
              <w:spacing w:after="0" w:line="258" w:lineRule="exact"/>
              <w:ind w:right="1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1,7,4,5,6,2,8,3,9</w:t>
            </w:r>
          </w:p>
        </w:tc>
      </w:tr>
      <w:tr w14:paraId="22398F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161" w:type="dxa"/>
          </w:tcPr>
          <w:p w14:paraId="0578345E">
            <w:pPr>
              <w:widowControl w:val="0"/>
              <w:autoSpaceDE w:val="0"/>
              <w:autoSpaceDN w:val="0"/>
              <w:spacing w:after="0" w:line="257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20</w:t>
            </w:r>
          </w:p>
        </w:tc>
        <w:tc>
          <w:tcPr>
            <w:tcW w:w="2377" w:type="dxa"/>
          </w:tcPr>
          <w:p w14:paraId="3605A199">
            <w:pPr>
              <w:widowControl w:val="0"/>
              <w:autoSpaceDE w:val="0"/>
              <w:autoSpaceDN w:val="0"/>
              <w:spacing w:after="0" w:line="25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1,3,2,6,4,5,7,8,10,9</w:t>
            </w:r>
          </w:p>
        </w:tc>
        <w:tc>
          <w:tcPr>
            <w:tcW w:w="2117" w:type="dxa"/>
          </w:tcPr>
          <w:p w14:paraId="67FDED5B">
            <w:pPr>
              <w:widowControl w:val="0"/>
              <w:autoSpaceDE w:val="0"/>
              <w:autoSpaceDN w:val="0"/>
              <w:spacing w:after="0" w:line="257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20</w:t>
            </w:r>
          </w:p>
        </w:tc>
        <w:tc>
          <w:tcPr>
            <w:tcW w:w="2521" w:type="dxa"/>
          </w:tcPr>
          <w:p w14:paraId="3E629C8B">
            <w:pPr>
              <w:widowControl w:val="0"/>
              <w:autoSpaceDE w:val="0"/>
              <w:autoSpaceDN w:val="0"/>
              <w:spacing w:after="0" w:line="257" w:lineRule="exact"/>
              <w:ind w:right="1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1,4,3,2,5,7,6</w:t>
            </w:r>
          </w:p>
        </w:tc>
      </w:tr>
    </w:tbl>
    <w:p w14:paraId="1D55E13C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3F366BAC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Критерии</w:t>
      </w:r>
      <w:r>
        <w:rPr>
          <w:rFonts w:ascii="Times New Roman" w:hAnsi="Times New Roman" w:eastAsia="Times New Roman" w:cs="Times New Roman"/>
          <w:b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оценивания</w:t>
      </w:r>
      <w:r>
        <w:rPr>
          <w:rFonts w:ascii="Times New Roman" w:hAnsi="Times New Roman" w:eastAsia="Times New Roman" w:cs="Times New Roman"/>
          <w:b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решения</w:t>
      </w:r>
      <w:r>
        <w:rPr>
          <w:rFonts w:ascii="Times New Roman" w:hAnsi="Times New Roman" w:eastAsia="Times New Roman" w:cs="Times New Roman"/>
          <w:b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ситуационной</w:t>
      </w:r>
      <w:r>
        <w:rPr>
          <w:rFonts w:ascii="Times New Roman" w:hAnsi="Times New Roman" w:eastAsia="Times New Roman" w:cs="Times New Roman"/>
          <w:b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задачи</w:t>
      </w:r>
    </w:p>
    <w:p w14:paraId="462E594E">
      <w:pPr>
        <w:widowControl w:val="0"/>
        <w:numPr>
          <w:ilvl w:val="0"/>
          <w:numId w:val="38"/>
        </w:numPr>
        <w:tabs>
          <w:tab w:val="left" w:pos="5151"/>
        </w:tabs>
        <w:autoSpaceDE w:val="0"/>
        <w:autoSpaceDN w:val="0"/>
        <w:spacing w:after="0" w:line="319" w:lineRule="exact"/>
        <w:ind w:left="5151" w:hanging="214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pacing w:val="-2"/>
          <w:sz w:val="28"/>
        </w:rPr>
        <w:t>вариант</w:t>
      </w:r>
    </w:p>
    <w:p w14:paraId="1F014E3F">
      <w:pPr>
        <w:widowControl w:val="0"/>
        <w:autoSpaceDE w:val="0"/>
        <w:autoSpaceDN w:val="0"/>
        <w:spacing w:before="3" w:after="0" w:line="240" w:lineRule="auto"/>
        <w:ind w:right="23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eastAsia="Times New Roman" w:cs="Times New Roman"/>
          <w:sz w:val="28"/>
          <w:szCs w:val="28"/>
        </w:rPr>
        <w:t>Используя нормы вложения продуктов (брутто и нетто) представленные в таблице 1, рассчитайте потребность в продуктах (брутто и нетто) на одну и семь порций для приготовления блюда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«Самбук яблочный».</w:t>
      </w:r>
    </w:p>
    <w:p w14:paraId="4F418D79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Полученные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данные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запишите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пустые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ячейки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таблицы</w:t>
      </w:r>
      <w:r>
        <w:rPr>
          <w:rFonts w:ascii="Times New Roman" w:hAnsi="Times New Roman" w:eastAsia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1.</w:t>
      </w:r>
    </w:p>
    <w:p w14:paraId="59126873">
      <w:pPr>
        <w:widowControl w:val="0"/>
        <w:autoSpaceDE w:val="0"/>
        <w:autoSpaceDN w:val="0"/>
        <w:spacing w:before="2" w:after="0" w:line="240" w:lineRule="auto"/>
        <w:ind w:right="195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Таблица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1</w:t>
      </w:r>
    </w:p>
    <w:p w14:paraId="12E97C5A">
      <w:pPr>
        <w:widowControl w:val="0"/>
        <w:autoSpaceDE w:val="0"/>
        <w:autoSpaceDN w:val="0"/>
        <w:spacing w:before="2" w:after="5" w:line="240" w:lineRule="auto"/>
        <w:ind w:right="195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«Самбук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Яблочный»</w:t>
      </w:r>
    </w:p>
    <w:tbl>
      <w:tblPr>
        <w:tblStyle w:val="10"/>
        <w:tblW w:w="0" w:type="auto"/>
        <w:tblInd w:w="5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41"/>
        <w:gridCol w:w="1066"/>
        <w:gridCol w:w="1066"/>
        <w:gridCol w:w="1052"/>
        <w:gridCol w:w="1030"/>
        <w:gridCol w:w="1015"/>
        <w:gridCol w:w="1008"/>
      </w:tblGrid>
      <w:tr w14:paraId="67DBD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941" w:type="dxa"/>
            <w:vMerge w:val="restart"/>
          </w:tcPr>
          <w:p w14:paraId="07543E9E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</w:p>
          <w:p w14:paraId="1AA7D3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продуктов</w:t>
            </w:r>
          </w:p>
        </w:tc>
        <w:tc>
          <w:tcPr>
            <w:tcW w:w="3184" w:type="dxa"/>
            <w:gridSpan w:val="3"/>
          </w:tcPr>
          <w:p w14:paraId="21AAB141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Масса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брутто</w:t>
            </w:r>
          </w:p>
        </w:tc>
        <w:tc>
          <w:tcPr>
            <w:tcW w:w="3053" w:type="dxa"/>
            <w:gridSpan w:val="3"/>
          </w:tcPr>
          <w:p w14:paraId="51621D9A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Масса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нетто</w:t>
            </w:r>
          </w:p>
        </w:tc>
      </w:tr>
      <w:tr w14:paraId="1CA976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3941" w:type="dxa"/>
            <w:vMerge w:val="continue"/>
            <w:tcBorders>
              <w:top w:val="nil"/>
            </w:tcBorders>
          </w:tcPr>
          <w:p w14:paraId="36083E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066" w:type="dxa"/>
          </w:tcPr>
          <w:p w14:paraId="0C9A0D83">
            <w:pPr>
              <w:widowControl w:val="0"/>
              <w:autoSpaceDE w:val="0"/>
              <w:autoSpaceDN w:val="0"/>
              <w:spacing w:before="7" w:after="0" w:line="240" w:lineRule="auto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  <w:p w14:paraId="6D7F4D6D">
            <w:pPr>
              <w:widowControl w:val="0"/>
              <w:autoSpaceDE w:val="0"/>
              <w:autoSpaceDN w:val="0"/>
              <w:spacing w:before="1" w:after="0" w:line="270" w:lineRule="atLeas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порции, 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>гр</w:t>
            </w:r>
          </w:p>
        </w:tc>
        <w:tc>
          <w:tcPr>
            <w:tcW w:w="1066" w:type="dxa"/>
          </w:tcPr>
          <w:p w14:paraId="2E4A9F93">
            <w:pPr>
              <w:widowControl w:val="0"/>
              <w:autoSpaceDE w:val="0"/>
              <w:autoSpaceDN w:val="0"/>
              <w:spacing w:before="7" w:after="0" w:line="240" w:lineRule="auto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  <w:p w14:paraId="64C21459">
            <w:pPr>
              <w:widowControl w:val="0"/>
              <w:autoSpaceDE w:val="0"/>
              <w:autoSpaceDN w:val="0"/>
              <w:spacing w:before="1" w:after="0" w:line="270" w:lineRule="atLeast"/>
              <w:ind w:right="79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порция, 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>гр</w:t>
            </w:r>
          </w:p>
        </w:tc>
        <w:tc>
          <w:tcPr>
            <w:tcW w:w="1052" w:type="dxa"/>
          </w:tcPr>
          <w:p w14:paraId="56A61F95">
            <w:pPr>
              <w:widowControl w:val="0"/>
              <w:autoSpaceDE w:val="0"/>
              <w:autoSpaceDN w:val="0"/>
              <w:spacing w:before="7" w:after="0" w:line="240" w:lineRule="auto"/>
              <w:ind w:right="8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  <w:p w14:paraId="4DCCEB57">
            <w:pPr>
              <w:widowControl w:val="0"/>
              <w:autoSpaceDE w:val="0"/>
              <w:autoSpaceDN w:val="0"/>
              <w:spacing w:before="1" w:after="0" w:line="270" w:lineRule="atLeast"/>
              <w:ind w:right="79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порция, 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>гр</w:t>
            </w:r>
          </w:p>
        </w:tc>
        <w:tc>
          <w:tcPr>
            <w:tcW w:w="1030" w:type="dxa"/>
          </w:tcPr>
          <w:p w14:paraId="7E23B558">
            <w:pPr>
              <w:widowControl w:val="0"/>
              <w:autoSpaceDE w:val="0"/>
              <w:autoSpaceDN w:val="0"/>
              <w:spacing w:before="7" w:after="0" w:line="240" w:lineRule="auto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  <w:p w14:paraId="54FFF258">
            <w:pPr>
              <w:widowControl w:val="0"/>
              <w:autoSpaceDE w:val="0"/>
              <w:autoSpaceDN w:val="0"/>
              <w:spacing w:before="1" w:after="0" w:line="270" w:lineRule="atLeas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порции, 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>гр</w:t>
            </w:r>
          </w:p>
        </w:tc>
        <w:tc>
          <w:tcPr>
            <w:tcW w:w="1015" w:type="dxa"/>
          </w:tcPr>
          <w:p w14:paraId="1D616C97">
            <w:pPr>
              <w:widowControl w:val="0"/>
              <w:autoSpaceDE w:val="0"/>
              <w:autoSpaceDN w:val="0"/>
              <w:spacing w:before="7" w:after="0" w:line="240" w:lineRule="auto"/>
              <w:ind w:right="4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  <w:p w14:paraId="5477942F">
            <w:pPr>
              <w:widowControl w:val="0"/>
              <w:autoSpaceDE w:val="0"/>
              <w:autoSpaceDN w:val="0"/>
              <w:spacing w:before="1" w:after="0" w:line="270" w:lineRule="atLeast"/>
              <w:ind w:right="4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порция, 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>гр</w:t>
            </w:r>
          </w:p>
        </w:tc>
        <w:tc>
          <w:tcPr>
            <w:tcW w:w="1008" w:type="dxa"/>
          </w:tcPr>
          <w:p w14:paraId="0ECAAA7F">
            <w:pPr>
              <w:widowControl w:val="0"/>
              <w:autoSpaceDE w:val="0"/>
              <w:autoSpaceDN w:val="0"/>
              <w:spacing w:before="7" w:after="0" w:line="240" w:lineRule="auto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  <w:p w14:paraId="0CB442CB">
            <w:pPr>
              <w:widowControl w:val="0"/>
              <w:autoSpaceDE w:val="0"/>
              <w:autoSpaceDN w:val="0"/>
              <w:spacing w:before="1" w:after="0" w:line="270" w:lineRule="atLeas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 xml:space="preserve">порция, 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>гр</w:t>
            </w:r>
          </w:p>
        </w:tc>
      </w:tr>
      <w:tr w14:paraId="66EE4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941" w:type="dxa"/>
          </w:tcPr>
          <w:p w14:paraId="5E6B950A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Яблоки</w:t>
            </w:r>
          </w:p>
        </w:tc>
        <w:tc>
          <w:tcPr>
            <w:tcW w:w="1066" w:type="dxa"/>
          </w:tcPr>
          <w:p w14:paraId="1F21D6CE">
            <w:pPr>
              <w:widowControl w:val="0"/>
              <w:autoSpaceDE w:val="0"/>
              <w:autoSpaceDN w:val="0"/>
              <w:spacing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238</w:t>
            </w:r>
          </w:p>
        </w:tc>
        <w:tc>
          <w:tcPr>
            <w:tcW w:w="1066" w:type="dxa"/>
          </w:tcPr>
          <w:p w14:paraId="1553B70D">
            <w:pPr>
              <w:widowControl w:val="0"/>
              <w:autoSpaceDE w:val="0"/>
              <w:autoSpaceDN w:val="0"/>
              <w:spacing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119</w:t>
            </w:r>
          </w:p>
        </w:tc>
        <w:tc>
          <w:tcPr>
            <w:tcW w:w="1052" w:type="dxa"/>
          </w:tcPr>
          <w:p w14:paraId="013224AE">
            <w:pPr>
              <w:widowControl w:val="0"/>
              <w:autoSpaceDE w:val="0"/>
              <w:autoSpaceDN w:val="0"/>
              <w:spacing w:after="0" w:line="251" w:lineRule="exact"/>
              <w:ind w:right="7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833</w:t>
            </w:r>
          </w:p>
        </w:tc>
        <w:tc>
          <w:tcPr>
            <w:tcW w:w="1030" w:type="dxa"/>
          </w:tcPr>
          <w:p w14:paraId="7E27C921">
            <w:pPr>
              <w:widowControl w:val="0"/>
              <w:autoSpaceDE w:val="0"/>
              <w:autoSpaceDN w:val="0"/>
              <w:spacing w:after="0" w:line="251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210</w:t>
            </w:r>
          </w:p>
        </w:tc>
        <w:tc>
          <w:tcPr>
            <w:tcW w:w="1015" w:type="dxa"/>
          </w:tcPr>
          <w:p w14:paraId="14153E75">
            <w:pPr>
              <w:widowControl w:val="0"/>
              <w:autoSpaceDE w:val="0"/>
              <w:autoSpaceDN w:val="0"/>
              <w:spacing w:after="0" w:line="251" w:lineRule="exact"/>
              <w:ind w:right="4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105</w:t>
            </w:r>
          </w:p>
        </w:tc>
        <w:tc>
          <w:tcPr>
            <w:tcW w:w="1008" w:type="dxa"/>
          </w:tcPr>
          <w:p w14:paraId="659AA33A">
            <w:pPr>
              <w:widowControl w:val="0"/>
              <w:autoSpaceDE w:val="0"/>
              <w:autoSpaceDN w:val="0"/>
              <w:spacing w:after="0" w:line="251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735</w:t>
            </w:r>
          </w:p>
        </w:tc>
      </w:tr>
      <w:tr w14:paraId="15398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941" w:type="dxa"/>
          </w:tcPr>
          <w:p w14:paraId="7C008428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Сахар</w:t>
            </w:r>
          </w:p>
        </w:tc>
        <w:tc>
          <w:tcPr>
            <w:tcW w:w="1066" w:type="dxa"/>
          </w:tcPr>
          <w:p w14:paraId="2DBA71BC">
            <w:pPr>
              <w:widowControl w:val="0"/>
              <w:autoSpaceDE w:val="0"/>
              <w:autoSpaceDN w:val="0"/>
              <w:spacing w:before="7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60</w:t>
            </w:r>
          </w:p>
        </w:tc>
        <w:tc>
          <w:tcPr>
            <w:tcW w:w="1066" w:type="dxa"/>
          </w:tcPr>
          <w:p w14:paraId="726EE21A">
            <w:pPr>
              <w:widowControl w:val="0"/>
              <w:autoSpaceDE w:val="0"/>
              <w:autoSpaceDN w:val="0"/>
              <w:spacing w:before="7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30</w:t>
            </w:r>
          </w:p>
        </w:tc>
        <w:tc>
          <w:tcPr>
            <w:tcW w:w="1052" w:type="dxa"/>
          </w:tcPr>
          <w:p w14:paraId="347E55EB">
            <w:pPr>
              <w:widowControl w:val="0"/>
              <w:autoSpaceDE w:val="0"/>
              <w:autoSpaceDN w:val="0"/>
              <w:spacing w:before="7" w:after="0" w:line="251" w:lineRule="exact"/>
              <w:ind w:right="7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210</w:t>
            </w:r>
          </w:p>
        </w:tc>
        <w:tc>
          <w:tcPr>
            <w:tcW w:w="1030" w:type="dxa"/>
          </w:tcPr>
          <w:p w14:paraId="353C585A">
            <w:pPr>
              <w:widowControl w:val="0"/>
              <w:autoSpaceDE w:val="0"/>
              <w:autoSpaceDN w:val="0"/>
              <w:spacing w:before="7" w:after="0" w:line="251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60</w:t>
            </w:r>
          </w:p>
        </w:tc>
        <w:tc>
          <w:tcPr>
            <w:tcW w:w="1015" w:type="dxa"/>
          </w:tcPr>
          <w:p w14:paraId="0D6FFF21">
            <w:pPr>
              <w:widowControl w:val="0"/>
              <w:autoSpaceDE w:val="0"/>
              <w:autoSpaceDN w:val="0"/>
              <w:spacing w:before="7" w:after="0" w:line="251" w:lineRule="exact"/>
              <w:ind w:right="4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30</w:t>
            </w:r>
          </w:p>
        </w:tc>
        <w:tc>
          <w:tcPr>
            <w:tcW w:w="1008" w:type="dxa"/>
          </w:tcPr>
          <w:p w14:paraId="40008CA5">
            <w:pPr>
              <w:widowControl w:val="0"/>
              <w:autoSpaceDE w:val="0"/>
              <w:autoSpaceDN w:val="0"/>
              <w:spacing w:before="7" w:after="0" w:line="251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210</w:t>
            </w:r>
          </w:p>
        </w:tc>
      </w:tr>
      <w:tr w14:paraId="396173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941" w:type="dxa"/>
          </w:tcPr>
          <w:p w14:paraId="0497E22D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Желатин</w:t>
            </w:r>
          </w:p>
        </w:tc>
        <w:tc>
          <w:tcPr>
            <w:tcW w:w="1066" w:type="dxa"/>
          </w:tcPr>
          <w:p w14:paraId="60721B4E">
            <w:pPr>
              <w:widowControl w:val="0"/>
              <w:autoSpaceDE w:val="0"/>
              <w:autoSpaceDN w:val="0"/>
              <w:spacing w:before="7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4,5</w:t>
            </w:r>
          </w:p>
        </w:tc>
        <w:tc>
          <w:tcPr>
            <w:tcW w:w="1066" w:type="dxa"/>
          </w:tcPr>
          <w:p w14:paraId="7E9C848C">
            <w:pPr>
              <w:widowControl w:val="0"/>
              <w:autoSpaceDE w:val="0"/>
              <w:autoSpaceDN w:val="0"/>
              <w:spacing w:before="7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2,25</w:t>
            </w:r>
          </w:p>
        </w:tc>
        <w:tc>
          <w:tcPr>
            <w:tcW w:w="1052" w:type="dxa"/>
          </w:tcPr>
          <w:p w14:paraId="3964D0B5">
            <w:pPr>
              <w:widowControl w:val="0"/>
              <w:autoSpaceDE w:val="0"/>
              <w:autoSpaceDN w:val="0"/>
              <w:spacing w:before="7" w:after="0" w:line="251" w:lineRule="exact"/>
              <w:ind w:right="7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15,8</w:t>
            </w:r>
          </w:p>
        </w:tc>
        <w:tc>
          <w:tcPr>
            <w:tcW w:w="1030" w:type="dxa"/>
          </w:tcPr>
          <w:p w14:paraId="5B81C650">
            <w:pPr>
              <w:widowControl w:val="0"/>
              <w:autoSpaceDE w:val="0"/>
              <w:autoSpaceDN w:val="0"/>
              <w:spacing w:before="7" w:after="0" w:line="251" w:lineRule="exact"/>
              <w:ind w:right="46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4,5</w:t>
            </w:r>
          </w:p>
        </w:tc>
        <w:tc>
          <w:tcPr>
            <w:tcW w:w="1015" w:type="dxa"/>
          </w:tcPr>
          <w:p w14:paraId="4D79518E">
            <w:pPr>
              <w:widowControl w:val="0"/>
              <w:autoSpaceDE w:val="0"/>
              <w:autoSpaceDN w:val="0"/>
              <w:spacing w:before="7" w:after="0" w:line="251" w:lineRule="exact"/>
              <w:ind w:right="4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2,25</w:t>
            </w:r>
          </w:p>
        </w:tc>
        <w:tc>
          <w:tcPr>
            <w:tcW w:w="1008" w:type="dxa"/>
          </w:tcPr>
          <w:p w14:paraId="26BAC031">
            <w:pPr>
              <w:widowControl w:val="0"/>
              <w:autoSpaceDE w:val="0"/>
              <w:autoSpaceDN w:val="0"/>
              <w:spacing w:before="7" w:after="0" w:line="251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15,8</w:t>
            </w:r>
          </w:p>
        </w:tc>
      </w:tr>
      <w:tr w14:paraId="5100C1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3941" w:type="dxa"/>
          </w:tcPr>
          <w:p w14:paraId="33393885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Яйца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(белки)</w:t>
            </w:r>
          </w:p>
        </w:tc>
        <w:tc>
          <w:tcPr>
            <w:tcW w:w="1066" w:type="dxa"/>
          </w:tcPr>
          <w:p w14:paraId="63FE41B4">
            <w:pPr>
              <w:widowControl w:val="0"/>
              <w:autoSpaceDE w:val="0"/>
              <w:autoSpaceDN w:val="0"/>
              <w:spacing w:before="7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14,4</w:t>
            </w:r>
          </w:p>
        </w:tc>
        <w:tc>
          <w:tcPr>
            <w:tcW w:w="1066" w:type="dxa"/>
          </w:tcPr>
          <w:p w14:paraId="16DD387A">
            <w:pPr>
              <w:widowControl w:val="0"/>
              <w:autoSpaceDE w:val="0"/>
              <w:autoSpaceDN w:val="0"/>
              <w:spacing w:before="7" w:after="0" w:line="251" w:lineRule="exact"/>
              <w:ind w:right="76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7,2</w:t>
            </w:r>
          </w:p>
        </w:tc>
        <w:tc>
          <w:tcPr>
            <w:tcW w:w="1052" w:type="dxa"/>
          </w:tcPr>
          <w:p w14:paraId="6CDCB394">
            <w:pPr>
              <w:widowControl w:val="0"/>
              <w:autoSpaceDE w:val="0"/>
              <w:autoSpaceDN w:val="0"/>
              <w:spacing w:before="7" w:after="0" w:line="251" w:lineRule="exact"/>
              <w:ind w:right="7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50,4</w:t>
            </w:r>
          </w:p>
        </w:tc>
        <w:tc>
          <w:tcPr>
            <w:tcW w:w="1030" w:type="dxa"/>
          </w:tcPr>
          <w:p w14:paraId="1EF76712">
            <w:pPr>
              <w:widowControl w:val="0"/>
              <w:autoSpaceDE w:val="0"/>
              <w:autoSpaceDN w:val="0"/>
              <w:spacing w:before="7" w:after="0" w:line="251" w:lineRule="exact"/>
              <w:ind w:right="39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14,4</w:t>
            </w:r>
          </w:p>
        </w:tc>
        <w:tc>
          <w:tcPr>
            <w:tcW w:w="1015" w:type="dxa"/>
          </w:tcPr>
          <w:p w14:paraId="44E08692">
            <w:pPr>
              <w:widowControl w:val="0"/>
              <w:autoSpaceDE w:val="0"/>
              <w:autoSpaceDN w:val="0"/>
              <w:spacing w:before="7" w:after="0" w:line="251" w:lineRule="exact"/>
              <w:ind w:right="43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7,2</w:t>
            </w:r>
          </w:p>
        </w:tc>
        <w:tc>
          <w:tcPr>
            <w:tcW w:w="1008" w:type="dxa"/>
          </w:tcPr>
          <w:p w14:paraId="2F4181CB">
            <w:pPr>
              <w:widowControl w:val="0"/>
              <w:autoSpaceDE w:val="0"/>
              <w:autoSpaceDN w:val="0"/>
              <w:spacing w:before="7" w:after="0" w:line="251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50,4</w:t>
            </w:r>
          </w:p>
        </w:tc>
      </w:tr>
      <w:tr w14:paraId="71A7C8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941" w:type="dxa"/>
          </w:tcPr>
          <w:p w14:paraId="0695EF98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Вода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желатина</w:t>
            </w:r>
          </w:p>
        </w:tc>
        <w:tc>
          <w:tcPr>
            <w:tcW w:w="1066" w:type="dxa"/>
          </w:tcPr>
          <w:p w14:paraId="65D8E594">
            <w:pPr>
              <w:widowControl w:val="0"/>
              <w:autoSpaceDE w:val="0"/>
              <w:autoSpaceDN w:val="0"/>
              <w:spacing w:before="7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126</w:t>
            </w:r>
          </w:p>
        </w:tc>
        <w:tc>
          <w:tcPr>
            <w:tcW w:w="1066" w:type="dxa"/>
          </w:tcPr>
          <w:p w14:paraId="2DA8FD2B">
            <w:pPr>
              <w:widowControl w:val="0"/>
              <w:autoSpaceDE w:val="0"/>
              <w:autoSpaceDN w:val="0"/>
              <w:spacing w:before="7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63</w:t>
            </w:r>
          </w:p>
        </w:tc>
        <w:tc>
          <w:tcPr>
            <w:tcW w:w="1052" w:type="dxa"/>
          </w:tcPr>
          <w:p w14:paraId="15B2F7CE">
            <w:pPr>
              <w:widowControl w:val="0"/>
              <w:autoSpaceDE w:val="0"/>
              <w:autoSpaceDN w:val="0"/>
              <w:spacing w:before="7" w:after="0" w:line="251" w:lineRule="exact"/>
              <w:ind w:right="7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441</w:t>
            </w:r>
          </w:p>
        </w:tc>
        <w:tc>
          <w:tcPr>
            <w:tcW w:w="1030" w:type="dxa"/>
          </w:tcPr>
          <w:p w14:paraId="4BEBD67F">
            <w:pPr>
              <w:widowControl w:val="0"/>
              <w:autoSpaceDE w:val="0"/>
              <w:autoSpaceDN w:val="0"/>
              <w:spacing w:before="7" w:after="0" w:line="251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126</w:t>
            </w:r>
          </w:p>
        </w:tc>
        <w:tc>
          <w:tcPr>
            <w:tcW w:w="1015" w:type="dxa"/>
          </w:tcPr>
          <w:p w14:paraId="38FCCDBE">
            <w:pPr>
              <w:widowControl w:val="0"/>
              <w:autoSpaceDE w:val="0"/>
              <w:autoSpaceDN w:val="0"/>
              <w:spacing w:before="7" w:after="0" w:line="251" w:lineRule="exact"/>
              <w:ind w:right="4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63</w:t>
            </w:r>
          </w:p>
        </w:tc>
        <w:tc>
          <w:tcPr>
            <w:tcW w:w="1008" w:type="dxa"/>
          </w:tcPr>
          <w:p w14:paraId="00602E10">
            <w:pPr>
              <w:widowControl w:val="0"/>
              <w:autoSpaceDE w:val="0"/>
              <w:autoSpaceDN w:val="0"/>
              <w:spacing w:before="7" w:after="0" w:line="251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441</w:t>
            </w:r>
          </w:p>
        </w:tc>
      </w:tr>
      <w:tr w14:paraId="6654E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941" w:type="dxa"/>
          </w:tcPr>
          <w:p w14:paraId="421013BE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Выход</w:t>
            </w:r>
          </w:p>
        </w:tc>
        <w:tc>
          <w:tcPr>
            <w:tcW w:w="1066" w:type="dxa"/>
          </w:tcPr>
          <w:p w14:paraId="636DAE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66" w:type="dxa"/>
          </w:tcPr>
          <w:p w14:paraId="41B1E6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52" w:type="dxa"/>
          </w:tcPr>
          <w:p w14:paraId="5DA783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30" w:type="dxa"/>
          </w:tcPr>
          <w:p w14:paraId="7133D101">
            <w:pPr>
              <w:widowControl w:val="0"/>
              <w:autoSpaceDE w:val="0"/>
              <w:autoSpaceDN w:val="0"/>
              <w:spacing w:after="0" w:line="258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300</w:t>
            </w:r>
          </w:p>
        </w:tc>
        <w:tc>
          <w:tcPr>
            <w:tcW w:w="1015" w:type="dxa"/>
          </w:tcPr>
          <w:p w14:paraId="774C9F6B">
            <w:pPr>
              <w:widowControl w:val="0"/>
              <w:autoSpaceDE w:val="0"/>
              <w:autoSpaceDN w:val="0"/>
              <w:spacing w:after="0" w:line="258" w:lineRule="exact"/>
              <w:ind w:right="4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150</w:t>
            </w:r>
          </w:p>
        </w:tc>
        <w:tc>
          <w:tcPr>
            <w:tcW w:w="1008" w:type="dxa"/>
          </w:tcPr>
          <w:p w14:paraId="5CD3D476">
            <w:pPr>
              <w:widowControl w:val="0"/>
              <w:autoSpaceDE w:val="0"/>
              <w:autoSpaceDN w:val="0"/>
              <w:spacing w:after="0" w:line="258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1050</w:t>
            </w:r>
          </w:p>
        </w:tc>
      </w:tr>
    </w:tbl>
    <w:p w14:paraId="0E46AC64">
      <w:pPr>
        <w:widowControl w:val="0"/>
        <w:autoSpaceDE w:val="0"/>
        <w:autoSpaceDN w:val="0"/>
        <w:spacing w:after="0" w:line="251" w:lineRule="exact"/>
        <w:rPr>
          <w:rFonts w:ascii="Times New Roman" w:hAnsi="Times New Roman" w:eastAsia="Times New Roman" w:cs="Times New Roman"/>
          <w:sz w:val="23"/>
        </w:rPr>
      </w:pPr>
    </w:p>
    <w:p w14:paraId="3AE8C10E">
      <w:pPr>
        <w:widowControl w:val="0"/>
        <w:autoSpaceDE w:val="0"/>
        <w:autoSpaceDN w:val="0"/>
        <w:spacing w:before="313"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Максимальное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количество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балов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№1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10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баллов</w:t>
      </w:r>
    </w:p>
    <w:p w14:paraId="03123F61">
      <w:pPr>
        <w:widowControl w:val="0"/>
        <w:autoSpaceDE w:val="0"/>
        <w:autoSpaceDN w:val="0"/>
        <w:spacing w:before="3" w:after="0" w:line="242" w:lineRule="auto"/>
        <w:ind w:right="233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Задание 2. </w:t>
      </w:r>
      <w:r>
        <w:rPr>
          <w:rFonts w:ascii="Times New Roman" w:hAnsi="Times New Roman" w:eastAsia="Times New Roman" w:cs="Times New Roman"/>
          <w:sz w:val="28"/>
          <w:szCs w:val="28"/>
        </w:rPr>
        <w:t>Составьте по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памяти технологическую последовательность выполнения основных операций при приготовлении блюда «Самбук яблочный». Общее количество операций не должно превышать 14-и операций.</w:t>
      </w:r>
    </w:p>
    <w:p w14:paraId="4A26B364">
      <w:pPr>
        <w:widowControl w:val="0"/>
        <w:autoSpaceDE w:val="0"/>
        <w:autoSpaceDN w:val="0"/>
        <w:spacing w:after="0" w:line="242" w:lineRule="auto"/>
        <w:ind w:right="162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Операции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технологической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последовательности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занесите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таблицу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2. Максимальное количество баллов за задание № 2 - 10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баллов</w:t>
      </w:r>
    </w:p>
    <w:p w14:paraId="1AEA1BF5">
      <w:pPr>
        <w:widowControl w:val="0"/>
        <w:autoSpaceDE w:val="0"/>
        <w:autoSpaceDN w:val="0"/>
        <w:spacing w:after="0" w:line="309" w:lineRule="exact"/>
        <w:ind w:right="195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Таблица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2</w:t>
      </w:r>
    </w:p>
    <w:p w14:paraId="3ED6853B">
      <w:pPr>
        <w:widowControl w:val="0"/>
        <w:autoSpaceDE w:val="0"/>
        <w:autoSpaceDN w:val="0"/>
        <w:spacing w:before="2" w:after="0" w:line="320" w:lineRule="exact"/>
        <w:ind w:right="195"/>
        <w:jc w:val="center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Последовательность</w:t>
      </w:r>
      <w:r>
        <w:rPr>
          <w:rFonts w:ascii="Times New Roman" w:hAnsi="Times New Roman" w:eastAsia="Times New Roman" w:cs="Times New Roman"/>
          <w:b/>
          <w:bCs/>
          <w:spacing w:val="-2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технологических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операций</w:t>
      </w:r>
      <w:r>
        <w:rPr>
          <w:rFonts w:ascii="Times New Roman" w:hAnsi="Times New Roman" w:eastAsia="Times New Roman" w:cs="Times New Roman"/>
          <w:b/>
          <w:bCs/>
          <w:spacing w:val="-1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при</w:t>
      </w:r>
      <w:r>
        <w:rPr>
          <w:rFonts w:ascii="Times New Roman" w:hAnsi="Times New Roman" w:eastAsia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приготовлении</w:t>
      </w:r>
      <w:r>
        <w:rPr>
          <w:rFonts w:ascii="Times New Roman" w:hAnsi="Times New Roman" w:eastAsia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блюда</w:t>
      </w:r>
    </w:p>
    <w:p w14:paraId="61F730F6">
      <w:pPr>
        <w:widowControl w:val="0"/>
        <w:autoSpaceDE w:val="0"/>
        <w:autoSpaceDN w:val="0"/>
        <w:spacing w:after="4" w:line="320" w:lineRule="exact"/>
        <w:ind w:right="195"/>
        <w:jc w:val="center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«</w:t>
      </w:r>
      <w:r>
        <w:rPr>
          <w:rFonts w:ascii="Times New Roman" w:hAnsi="Times New Roman" w:eastAsia="Times New Roman" w:cs="Times New Roman"/>
          <w:b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Самбук</w:t>
      </w:r>
      <w:r>
        <w:rPr>
          <w:rFonts w:ascii="Times New Roman" w:hAnsi="Times New Roman" w:eastAsia="Times New Roman" w:cs="Times New Roman"/>
          <w:b/>
          <w:spacing w:val="-11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яблочный»</w:t>
      </w:r>
    </w:p>
    <w:tbl>
      <w:tblPr>
        <w:tblStyle w:val="10"/>
        <w:tblW w:w="0" w:type="auto"/>
        <w:tblInd w:w="5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3"/>
        <w:gridCol w:w="8926"/>
      </w:tblGrid>
      <w:tr w14:paraId="78C68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53" w:type="dxa"/>
          </w:tcPr>
          <w:p w14:paraId="2B608B2E">
            <w:pPr>
              <w:widowControl w:val="0"/>
              <w:autoSpaceDE w:val="0"/>
              <w:autoSpaceDN w:val="0"/>
              <w:spacing w:before="14" w:after="0" w:line="240" w:lineRule="auto"/>
              <w:ind w:right="6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w w:val="105"/>
                <w:sz w:val="23"/>
                <w:lang w:val="en-US"/>
              </w:rPr>
              <w:t>№</w:t>
            </w:r>
          </w:p>
          <w:p w14:paraId="50D55F41">
            <w:pPr>
              <w:widowControl w:val="0"/>
              <w:autoSpaceDE w:val="0"/>
              <w:autoSpaceDN w:val="0"/>
              <w:spacing w:before="9" w:after="0" w:line="244" w:lineRule="exact"/>
              <w:ind w:right="14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w w:val="105"/>
                <w:sz w:val="23"/>
                <w:lang w:val="en-US"/>
              </w:rPr>
              <w:t>операции</w:t>
            </w:r>
          </w:p>
        </w:tc>
        <w:tc>
          <w:tcPr>
            <w:tcW w:w="8926" w:type="dxa"/>
          </w:tcPr>
          <w:p w14:paraId="51AFF342">
            <w:pPr>
              <w:widowControl w:val="0"/>
              <w:autoSpaceDE w:val="0"/>
              <w:autoSpaceDN w:val="0"/>
              <w:spacing w:before="14"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b/>
                <w:spacing w:val="5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3"/>
                <w:lang w:val="en-US"/>
              </w:rPr>
              <w:t>операции</w:t>
            </w:r>
          </w:p>
        </w:tc>
      </w:tr>
      <w:tr w14:paraId="45C078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607D41AF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</w:tc>
        <w:tc>
          <w:tcPr>
            <w:tcW w:w="8926" w:type="dxa"/>
          </w:tcPr>
          <w:p w14:paraId="112163AF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Яблоки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обмыть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обсушить.</w:t>
            </w:r>
          </w:p>
        </w:tc>
      </w:tr>
      <w:tr w14:paraId="43193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4054AE91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</w:tc>
        <w:tc>
          <w:tcPr>
            <w:tcW w:w="8926" w:type="dxa"/>
          </w:tcPr>
          <w:p w14:paraId="29BB54A9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яблок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удалить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семенное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гнездо,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очистить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кожицы.</w:t>
            </w:r>
          </w:p>
        </w:tc>
      </w:tr>
      <w:tr w14:paraId="481D9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53" w:type="dxa"/>
          </w:tcPr>
          <w:p w14:paraId="744CDEFB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3</w:t>
            </w:r>
          </w:p>
        </w:tc>
        <w:tc>
          <w:tcPr>
            <w:tcW w:w="8926" w:type="dxa"/>
          </w:tcPr>
          <w:p w14:paraId="6756ECDB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Разрезать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яблоки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половинки.</w:t>
            </w:r>
          </w:p>
        </w:tc>
      </w:tr>
      <w:tr w14:paraId="72A7A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56B9D363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4</w:t>
            </w:r>
          </w:p>
        </w:tc>
        <w:tc>
          <w:tcPr>
            <w:tcW w:w="8926" w:type="dxa"/>
          </w:tcPr>
          <w:p w14:paraId="208A1E8A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Уложить</w:t>
            </w:r>
            <w:r>
              <w:rPr>
                <w:rFonts w:ascii="Times New Roman" w:hAnsi="Times New Roman" w:eastAsia="Times New Roman" w:cs="Times New Roman"/>
                <w:spacing w:val="4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противень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срезом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дно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подлить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воды.</w:t>
            </w:r>
          </w:p>
        </w:tc>
      </w:tr>
      <w:tr w14:paraId="1D085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74BF85B3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5</w:t>
            </w:r>
          </w:p>
        </w:tc>
        <w:tc>
          <w:tcPr>
            <w:tcW w:w="8926" w:type="dxa"/>
          </w:tcPr>
          <w:p w14:paraId="5B855870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Запечь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яблоки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жарочном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шкафу.</w:t>
            </w:r>
          </w:p>
        </w:tc>
      </w:tr>
      <w:tr w14:paraId="48C6B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3157BA3E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6</w:t>
            </w:r>
          </w:p>
        </w:tc>
        <w:tc>
          <w:tcPr>
            <w:tcW w:w="8926" w:type="dxa"/>
          </w:tcPr>
          <w:p w14:paraId="372977C9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Охладить.</w:t>
            </w:r>
          </w:p>
        </w:tc>
      </w:tr>
      <w:tr w14:paraId="2C40A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53" w:type="dxa"/>
          </w:tcPr>
          <w:p w14:paraId="45374623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</w:tc>
        <w:tc>
          <w:tcPr>
            <w:tcW w:w="8926" w:type="dxa"/>
          </w:tcPr>
          <w:p w14:paraId="08566B62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Охлажденные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запеченные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яблоки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процедить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через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сито.</w:t>
            </w:r>
          </w:p>
        </w:tc>
      </w:tr>
      <w:tr w14:paraId="0F946F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1E1D9747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8</w:t>
            </w:r>
          </w:p>
        </w:tc>
        <w:tc>
          <w:tcPr>
            <w:tcW w:w="8926" w:type="dxa"/>
          </w:tcPr>
          <w:p w14:paraId="6A7734FF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Отделить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белки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яиц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желтков.</w:t>
            </w:r>
          </w:p>
        </w:tc>
      </w:tr>
      <w:tr w14:paraId="4332E6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1CDCC1DD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9</w:t>
            </w:r>
          </w:p>
        </w:tc>
        <w:tc>
          <w:tcPr>
            <w:tcW w:w="8926" w:type="dxa"/>
          </w:tcPr>
          <w:p w14:paraId="3E5D2AA4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Желатин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замочить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холодной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кипяченой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воде.</w:t>
            </w:r>
          </w:p>
        </w:tc>
      </w:tr>
      <w:tr w14:paraId="1E18A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253" w:type="dxa"/>
          </w:tcPr>
          <w:p w14:paraId="4087D779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10</w:t>
            </w:r>
          </w:p>
        </w:tc>
        <w:tc>
          <w:tcPr>
            <w:tcW w:w="8926" w:type="dxa"/>
          </w:tcPr>
          <w:p w14:paraId="32B19718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яблочное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пюре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добавить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сахар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ячные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белки.</w:t>
            </w:r>
          </w:p>
        </w:tc>
      </w:tr>
      <w:tr w14:paraId="7186C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01B95C97">
            <w:pPr>
              <w:widowControl w:val="0"/>
              <w:autoSpaceDE w:val="0"/>
              <w:autoSpaceDN w:val="0"/>
              <w:spacing w:before="7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11</w:t>
            </w:r>
          </w:p>
        </w:tc>
        <w:tc>
          <w:tcPr>
            <w:tcW w:w="8926" w:type="dxa"/>
          </w:tcPr>
          <w:p w14:paraId="170AB129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Полученную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массу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взбить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холоде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до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образования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пышной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массы.</w:t>
            </w:r>
          </w:p>
        </w:tc>
      </w:tr>
      <w:tr w14:paraId="02D95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53" w:type="dxa"/>
          </w:tcPr>
          <w:p w14:paraId="466AD36D">
            <w:pPr>
              <w:widowControl w:val="0"/>
              <w:autoSpaceDE w:val="0"/>
              <w:autoSpaceDN w:val="0"/>
              <w:spacing w:before="7" w:after="0" w:line="240" w:lineRule="auto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12</w:t>
            </w:r>
          </w:p>
        </w:tc>
        <w:tc>
          <w:tcPr>
            <w:tcW w:w="8926" w:type="dxa"/>
          </w:tcPr>
          <w:p w14:paraId="175A1B7C">
            <w:pPr>
              <w:widowControl w:val="0"/>
              <w:tabs>
                <w:tab w:val="left" w:pos="1620"/>
                <w:tab w:val="left" w:pos="2740"/>
                <w:tab w:val="left" w:pos="4005"/>
                <w:tab w:val="left" w:pos="4494"/>
                <w:tab w:val="left" w:pos="5523"/>
                <w:tab w:val="left" w:pos="6371"/>
                <w:tab w:val="left" w:pos="7061"/>
                <w:tab w:val="left" w:pos="8427"/>
              </w:tabs>
              <w:autoSpaceDE w:val="0"/>
              <w:autoSpaceDN w:val="0"/>
              <w:spacing w:after="0" w:line="274" w:lineRule="exact"/>
              <w:ind w:right="108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Замоченный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желатин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поставить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водную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баню,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дать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полностью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ab/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ему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раствориться, непрерывно помешивая, затем процедить.</w:t>
            </w:r>
          </w:p>
        </w:tc>
      </w:tr>
      <w:tr w14:paraId="1814F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253" w:type="dxa"/>
          </w:tcPr>
          <w:p w14:paraId="2307BAB3">
            <w:pPr>
              <w:widowControl w:val="0"/>
              <w:autoSpaceDE w:val="0"/>
              <w:autoSpaceDN w:val="0"/>
              <w:spacing w:before="7" w:after="0" w:line="240" w:lineRule="auto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13</w:t>
            </w:r>
          </w:p>
        </w:tc>
        <w:tc>
          <w:tcPr>
            <w:tcW w:w="8926" w:type="dxa"/>
          </w:tcPr>
          <w:p w14:paraId="5BD1CE7C">
            <w:pPr>
              <w:widowControl w:val="0"/>
              <w:autoSpaceDE w:val="0"/>
              <w:autoSpaceDN w:val="0"/>
              <w:spacing w:after="0" w:line="274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Растворенный желатин влить тонкой</w:t>
            </w:r>
            <w:r>
              <w:rPr>
                <w:rFonts w:ascii="Times New Roman" w:hAnsi="Times New Roman" w:eastAsia="Times New Roman" w:cs="Times New Roman"/>
                <w:spacing w:val="2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струей во взбитую массу при непрерывном и быстром помешивании.</w:t>
            </w:r>
          </w:p>
        </w:tc>
      </w:tr>
      <w:tr w14:paraId="19AB2E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454B98DE">
            <w:pPr>
              <w:widowControl w:val="0"/>
              <w:autoSpaceDE w:val="0"/>
              <w:autoSpaceDN w:val="0"/>
              <w:spacing w:before="7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14</w:t>
            </w:r>
          </w:p>
        </w:tc>
        <w:tc>
          <w:tcPr>
            <w:tcW w:w="8926" w:type="dxa"/>
          </w:tcPr>
          <w:p w14:paraId="0106A965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Массу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разлить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формы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охладить.</w:t>
            </w:r>
          </w:p>
        </w:tc>
      </w:tr>
    </w:tbl>
    <w:p w14:paraId="1BD27B78">
      <w:pPr>
        <w:widowControl w:val="0"/>
        <w:autoSpaceDE w:val="0"/>
        <w:autoSpaceDN w:val="0"/>
        <w:spacing w:before="6"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34856C6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eastAsia="Times New Roman" w:cs="Times New Roman"/>
          <w:b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3</w:t>
      </w:r>
      <w:r>
        <w:rPr>
          <w:rFonts w:ascii="Times New Roman" w:hAnsi="Times New Roman" w:eastAsia="Times New Roman" w:cs="Times New Roman"/>
          <w:sz w:val="28"/>
          <w:szCs w:val="28"/>
        </w:rPr>
        <w:t>.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Составьте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подробное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описание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подачи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блюда.</w:t>
      </w:r>
    </w:p>
    <w:p w14:paraId="2D9081EA">
      <w:pPr>
        <w:widowControl w:val="0"/>
        <w:autoSpaceDE w:val="0"/>
        <w:autoSpaceDN w:val="0"/>
        <w:spacing w:before="2" w:after="0" w:line="319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Максимальное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количество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баллов за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№3-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3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балла</w:t>
      </w:r>
    </w:p>
    <w:p w14:paraId="206A5C9C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Эталон:</w:t>
      </w:r>
      <w:r>
        <w:rPr>
          <w:rFonts w:ascii="Times New Roman" w:hAnsi="Times New Roman" w:eastAsia="Times New Roman" w:cs="Times New Roman"/>
          <w:b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Самбук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подают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формочках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или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креманках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100-150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гр.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</w:t>
      </w:r>
      <w:r>
        <w:rPr>
          <w:rFonts w:ascii="Times New Roman" w:hAnsi="Times New Roman" w:eastAsia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порцию. Украшают взбитыми сливками, шоколадом, орехами (20-30 гр.)</w:t>
      </w:r>
    </w:p>
    <w:p w14:paraId="1A4F5FB3">
      <w:pPr>
        <w:widowControl w:val="0"/>
        <w:tabs>
          <w:tab w:val="left" w:pos="4952"/>
        </w:tabs>
        <w:autoSpaceDE w:val="0"/>
        <w:autoSpaceDN w:val="0"/>
        <w:spacing w:before="1" w:after="0" w:line="235" w:lineRule="auto"/>
        <w:ind w:right="553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Задание№4. </w:t>
      </w:r>
      <w:r>
        <w:rPr>
          <w:rFonts w:ascii="Times New Roman" w:hAnsi="Times New Roman" w:eastAsia="Times New Roman" w:cs="Times New Roman"/>
          <w:sz w:val="28"/>
          <w:szCs w:val="28"/>
        </w:rPr>
        <w:t>Запишите в таблицу 3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требования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качеству</w:t>
      </w:r>
      <w:r>
        <w:rPr>
          <w:rFonts w:ascii="Times New Roman" w:hAnsi="Times New Roman" w:eastAsia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блюда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их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описание. Максимальное количество баллов за задание № 4– 7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баллов</w:t>
      </w:r>
    </w:p>
    <w:p w14:paraId="1F7602E2">
      <w:pPr>
        <w:widowControl w:val="0"/>
        <w:autoSpaceDE w:val="0"/>
        <w:autoSpaceDN w:val="0"/>
        <w:spacing w:after="0" w:line="251" w:lineRule="exact"/>
        <w:rPr>
          <w:rFonts w:ascii="Times New Roman" w:hAnsi="Times New Roman" w:eastAsia="Times New Roman" w:cs="Times New Roman"/>
          <w:sz w:val="23"/>
        </w:rPr>
      </w:pPr>
    </w:p>
    <w:p w14:paraId="7BD2B58B">
      <w:pPr>
        <w:widowControl w:val="0"/>
        <w:autoSpaceDE w:val="0"/>
        <w:autoSpaceDN w:val="0"/>
        <w:spacing w:after="0" w:line="251" w:lineRule="exact"/>
        <w:rPr>
          <w:rFonts w:ascii="Times New Roman" w:hAnsi="Times New Roman" w:eastAsia="Times New Roman" w:cs="Times New Roman"/>
          <w:sz w:val="23"/>
        </w:rPr>
      </w:pPr>
    </w:p>
    <w:p w14:paraId="3BEA12D4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 w:eastAsia="Times New Roman" w:cs="Times New Roman"/>
          <w:sz w:val="2"/>
          <w:szCs w:val="28"/>
        </w:rPr>
      </w:pPr>
    </w:p>
    <w:p w14:paraId="67132BA2">
      <w:pPr>
        <w:widowControl w:val="0"/>
        <w:autoSpaceDE w:val="0"/>
        <w:autoSpaceDN w:val="0"/>
        <w:spacing w:before="5" w:after="0" w:line="240" w:lineRule="auto"/>
        <w:ind w:right="195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Таблица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3</w:t>
      </w:r>
    </w:p>
    <w:p w14:paraId="38D008CE">
      <w:pPr>
        <w:widowControl w:val="0"/>
        <w:autoSpaceDE w:val="0"/>
        <w:autoSpaceDN w:val="0"/>
        <w:spacing w:before="2" w:after="5" w:line="240" w:lineRule="auto"/>
        <w:ind w:right="195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Требования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качеству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блюда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Самбук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яблочный».</w:t>
      </w:r>
    </w:p>
    <w:tbl>
      <w:tblPr>
        <w:tblStyle w:val="10"/>
        <w:tblW w:w="0" w:type="auto"/>
        <w:tblInd w:w="5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3602"/>
        <w:gridCol w:w="5316"/>
      </w:tblGrid>
      <w:tr w14:paraId="321D70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60" w:type="dxa"/>
          </w:tcPr>
          <w:p w14:paraId="19BDDC20">
            <w:pPr>
              <w:widowControl w:val="0"/>
              <w:autoSpaceDE w:val="0"/>
              <w:autoSpaceDN w:val="0"/>
              <w:spacing w:after="0" w:line="240" w:lineRule="auto"/>
              <w:ind w:right="6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№п/п</w:t>
            </w:r>
          </w:p>
        </w:tc>
        <w:tc>
          <w:tcPr>
            <w:tcW w:w="3602" w:type="dxa"/>
          </w:tcPr>
          <w:p w14:paraId="0EA03029">
            <w:pPr>
              <w:widowControl w:val="0"/>
              <w:autoSpaceDE w:val="0"/>
              <w:autoSpaceDN w:val="0"/>
              <w:spacing w:after="0" w:line="240" w:lineRule="auto"/>
              <w:ind w:right="3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параметра</w:t>
            </w:r>
          </w:p>
          <w:p w14:paraId="24D0B0D1">
            <w:pPr>
              <w:widowControl w:val="0"/>
              <w:autoSpaceDE w:val="0"/>
              <w:autoSpaceDN w:val="0"/>
              <w:spacing w:before="16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качества</w:t>
            </w:r>
          </w:p>
        </w:tc>
        <w:tc>
          <w:tcPr>
            <w:tcW w:w="5316" w:type="dxa"/>
          </w:tcPr>
          <w:p w14:paraId="54C793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Описание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параметра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качества</w:t>
            </w:r>
          </w:p>
        </w:tc>
      </w:tr>
      <w:tr w14:paraId="46BFF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60" w:type="dxa"/>
          </w:tcPr>
          <w:p w14:paraId="5AA7E65B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</w:tc>
        <w:tc>
          <w:tcPr>
            <w:tcW w:w="3602" w:type="dxa"/>
          </w:tcPr>
          <w:p w14:paraId="51A2C4D9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Вкус</w:t>
            </w:r>
          </w:p>
        </w:tc>
        <w:tc>
          <w:tcPr>
            <w:tcW w:w="5316" w:type="dxa"/>
          </w:tcPr>
          <w:p w14:paraId="13B98F34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Сладкий,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1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кисловатым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привкусом.</w:t>
            </w:r>
          </w:p>
        </w:tc>
      </w:tr>
      <w:tr w14:paraId="477E22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60" w:type="dxa"/>
          </w:tcPr>
          <w:p w14:paraId="10228653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</w:tc>
        <w:tc>
          <w:tcPr>
            <w:tcW w:w="3602" w:type="dxa"/>
          </w:tcPr>
          <w:p w14:paraId="2A7D7EA1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Запах</w:t>
            </w:r>
          </w:p>
        </w:tc>
        <w:tc>
          <w:tcPr>
            <w:tcW w:w="5316" w:type="dxa"/>
          </w:tcPr>
          <w:p w14:paraId="120E4958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Яблочного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пюре</w:t>
            </w:r>
          </w:p>
        </w:tc>
      </w:tr>
      <w:tr w14:paraId="42344C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60" w:type="dxa"/>
          </w:tcPr>
          <w:p w14:paraId="00F890D3">
            <w:pPr>
              <w:widowControl w:val="0"/>
              <w:autoSpaceDE w:val="0"/>
              <w:autoSpaceDN w:val="0"/>
              <w:spacing w:before="7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3</w:t>
            </w:r>
          </w:p>
        </w:tc>
        <w:tc>
          <w:tcPr>
            <w:tcW w:w="3602" w:type="dxa"/>
          </w:tcPr>
          <w:p w14:paraId="29165F73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Форма</w:t>
            </w:r>
          </w:p>
        </w:tc>
        <w:tc>
          <w:tcPr>
            <w:tcW w:w="5316" w:type="dxa"/>
          </w:tcPr>
          <w:p w14:paraId="2C6D38E3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Однородная,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пышная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форма</w:t>
            </w:r>
          </w:p>
        </w:tc>
      </w:tr>
      <w:tr w14:paraId="78C8F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60" w:type="dxa"/>
          </w:tcPr>
          <w:p w14:paraId="15D94BDB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4</w:t>
            </w:r>
          </w:p>
        </w:tc>
        <w:tc>
          <w:tcPr>
            <w:tcW w:w="3602" w:type="dxa"/>
          </w:tcPr>
          <w:p w14:paraId="7C19A14F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Цвет</w:t>
            </w:r>
          </w:p>
        </w:tc>
        <w:tc>
          <w:tcPr>
            <w:tcW w:w="5316" w:type="dxa"/>
          </w:tcPr>
          <w:p w14:paraId="43762487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Светло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желтоватый.</w:t>
            </w:r>
          </w:p>
        </w:tc>
      </w:tr>
      <w:tr w14:paraId="7D6A1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60" w:type="dxa"/>
          </w:tcPr>
          <w:p w14:paraId="573C74DF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5</w:t>
            </w:r>
          </w:p>
        </w:tc>
        <w:tc>
          <w:tcPr>
            <w:tcW w:w="3602" w:type="dxa"/>
          </w:tcPr>
          <w:p w14:paraId="2BD24A4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Консистенция</w:t>
            </w:r>
          </w:p>
        </w:tc>
        <w:tc>
          <w:tcPr>
            <w:tcW w:w="5316" w:type="dxa"/>
          </w:tcPr>
          <w:p w14:paraId="760301EE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упругая</w:t>
            </w:r>
          </w:p>
        </w:tc>
      </w:tr>
      <w:tr w14:paraId="54D8B3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60" w:type="dxa"/>
          </w:tcPr>
          <w:p w14:paraId="4AEF4A31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6</w:t>
            </w:r>
          </w:p>
        </w:tc>
        <w:tc>
          <w:tcPr>
            <w:tcW w:w="3602" w:type="dxa"/>
          </w:tcPr>
          <w:p w14:paraId="2F38EC6E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Температура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подачи</w:t>
            </w:r>
          </w:p>
        </w:tc>
        <w:tc>
          <w:tcPr>
            <w:tcW w:w="5316" w:type="dxa"/>
          </w:tcPr>
          <w:p w14:paraId="63D6B57D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14-16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ºС</w:t>
            </w:r>
          </w:p>
        </w:tc>
      </w:tr>
      <w:tr w14:paraId="1F6E81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60" w:type="dxa"/>
          </w:tcPr>
          <w:p w14:paraId="5AFDC0C5">
            <w:pPr>
              <w:widowControl w:val="0"/>
              <w:autoSpaceDE w:val="0"/>
              <w:autoSpaceDN w:val="0"/>
              <w:spacing w:before="7"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</w:tc>
        <w:tc>
          <w:tcPr>
            <w:tcW w:w="3602" w:type="dxa"/>
          </w:tcPr>
          <w:p w14:paraId="304B6312">
            <w:pPr>
              <w:widowControl w:val="0"/>
              <w:autoSpaceDE w:val="0"/>
              <w:autoSpaceDN w:val="0"/>
              <w:spacing w:before="7"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Выход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порции</w:t>
            </w:r>
          </w:p>
        </w:tc>
        <w:tc>
          <w:tcPr>
            <w:tcW w:w="5316" w:type="dxa"/>
          </w:tcPr>
          <w:p w14:paraId="37932FD7">
            <w:pPr>
              <w:widowControl w:val="0"/>
              <w:autoSpaceDE w:val="0"/>
              <w:autoSpaceDN w:val="0"/>
              <w:spacing w:before="7"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100,150</w:t>
            </w:r>
          </w:p>
        </w:tc>
      </w:tr>
    </w:tbl>
    <w:p w14:paraId="6D9738B0">
      <w:pPr>
        <w:widowControl w:val="0"/>
        <w:autoSpaceDE w:val="0"/>
        <w:autoSpaceDN w:val="0"/>
        <w:spacing w:after="0" w:line="258" w:lineRule="exact"/>
        <w:rPr>
          <w:rFonts w:ascii="Times New Roman" w:hAnsi="Times New Roman" w:eastAsia="Times New Roman" w:cs="Times New Roman"/>
          <w:sz w:val="23"/>
        </w:rPr>
      </w:pPr>
    </w:p>
    <w:p w14:paraId="7B9B0350">
      <w:pPr>
        <w:widowControl w:val="0"/>
        <w:autoSpaceDE w:val="0"/>
        <w:autoSpaceDN w:val="0"/>
        <w:spacing w:after="0" w:line="258" w:lineRule="exact"/>
        <w:rPr>
          <w:rFonts w:ascii="Times New Roman" w:hAnsi="Times New Roman" w:eastAsia="Times New Roman" w:cs="Times New Roman"/>
          <w:sz w:val="23"/>
        </w:rPr>
      </w:pPr>
    </w:p>
    <w:p w14:paraId="76F09FE8">
      <w:pPr>
        <w:widowControl w:val="0"/>
        <w:autoSpaceDE w:val="0"/>
        <w:autoSpaceDN w:val="0"/>
        <w:spacing w:before="312"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Максимальное</w:t>
      </w:r>
      <w:r>
        <w:rPr>
          <w:rFonts w:ascii="Times New Roman" w:hAnsi="Times New Roman" w:eastAsia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количество</w:t>
      </w:r>
      <w:r>
        <w:rPr>
          <w:rFonts w:ascii="Times New Roman" w:hAnsi="Times New Roman" w:eastAsia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баллов</w:t>
      </w:r>
      <w:r>
        <w:rPr>
          <w:rFonts w:ascii="Times New Roman" w:hAnsi="Times New Roman" w:eastAsia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за</w:t>
      </w:r>
      <w:r>
        <w:rPr>
          <w:rFonts w:ascii="Times New Roman" w:hAnsi="Times New Roman" w:eastAsia="Times New Roman" w:cs="Times New Roman"/>
          <w:b/>
          <w:bCs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ситуационную</w:t>
      </w:r>
      <w:r>
        <w:rPr>
          <w:rFonts w:ascii="Times New Roman" w:hAnsi="Times New Roman" w:eastAsia="Times New Roman" w:cs="Times New Roman"/>
          <w:b/>
          <w:bCs/>
          <w:spacing w:val="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задачу</w:t>
      </w:r>
      <w:r>
        <w:rPr>
          <w:rFonts w:ascii="Times New Roman" w:hAnsi="Times New Roman" w:eastAsia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–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30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 xml:space="preserve"> баллов</w:t>
      </w:r>
    </w:p>
    <w:p w14:paraId="0F37AF12">
      <w:pPr>
        <w:widowControl w:val="0"/>
        <w:autoSpaceDE w:val="0"/>
        <w:autoSpaceDN w:val="0"/>
        <w:spacing w:after="0" w:line="258" w:lineRule="exact"/>
        <w:rPr>
          <w:rFonts w:ascii="Times New Roman" w:hAnsi="Times New Roman" w:eastAsia="Times New Roman" w:cs="Times New Roman"/>
          <w:sz w:val="23"/>
        </w:rPr>
        <w:sectPr>
          <w:pgSz w:w="11910" w:h="16850"/>
          <w:pgMar w:top="1100" w:right="340" w:bottom="580" w:left="740" w:header="0" w:footer="380" w:gutter="0"/>
          <w:cols w:space="720" w:num="1"/>
        </w:sectPr>
      </w:pPr>
    </w:p>
    <w:p w14:paraId="54DA1965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 w:eastAsia="Times New Roman" w:cs="Times New Roman"/>
          <w:sz w:val="2"/>
          <w:szCs w:val="28"/>
        </w:rPr>
      </w:pPr>
    </w:p>
    <w:p w14:paraId="605BD48D">
      <w:pPr>
        <w:widowControl w:val="0"/>
        <w:numPr>
          <w:ilvl w:val="0"/>
          <w:numId w:val="38"/>
        </w:numPr>
        <w:tabs>
          <w:tab w:val="left" w:pos="5151"/>
        </w:tabs>
        <w:autoSpaceDE w:val="0"/>
        <w:autoSpaceDN w:val="0"/>
        <w:spacing w:before="2" w:after="0" w:line="319" w:lineRule="exact"/>
        <w:ind w:left="5151" w:hanging="214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pacing w:val="-2"/>
          <w:sz w:val="28"/>
        </w:rPr>
        <w:t>вариант</w:t>
      </w:r>
    </w:p>
    <w:p w14:paraId="06CF1DB6">
      <w:pPr>
        <w:widowControl w:val="0"/>
        <w:autoSpaceDE w:val="0"/>
        <w:autoSpaceDN w:val="0"/>
        <w:spacing w:after="0" w:line="242" w:lineRule="auto"/>
        <w:ind w:right="23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eastAsia="Times New Roman" w:cs="Times New Roman"/>
          <w:b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1.</w:t>
      </w:r>
      <w:r>
        <w:rPr>
          <w:rFonts w:ascii="Times New Roman" w:hAnsi="Times New Roman" w:eastAsia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Используя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нормы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вложения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продуктов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(брутто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 нетто)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представленные в таблице 1, рассчитайте потребность в продуктах (брутто и нетто) на одну и семь порций для приготовления блюда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«Мусс клюквенный».</w:t>
      </w:r>
    </w:p>
    <w:p w14:paraId="1E4291BB">
      <w:pPr>
        <w:widowControl w:val="0"/>
        <w:autoSpaceDE w:val="0"/>
        <w:autoSpaceDN w:val="0"/>
        <w:spacing w:after="0" w:line="319" w:lineRule="exact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Полученные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данные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запишите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пустые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ячейки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таблицы</w:t>
      </w:r>
      <w:r>
        <w:rPr>
          <w:rFonts w:ascii="Times New Roman" w:hAnsi="Times New Roman" w:eastAsia="Times New Roman" w:cs="Times New Roman"/>
          <w:spacing w:val="5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1.</w:t>
      </w:r>
    </w:p>
    <w:p w14:paraId="1C4E9F9A">
      <w:pPr>
        <w:widowControl w:val="0"/>
        <w:autoSpaceDE w:val="0"/>
        <w:autoSpaceDN w:val="0"/>
        <w:spacing w:after="0" w:line="315" w:lineRule="exact"/>
        <w:ind w:right="195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Таблица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1</w:t>
      </w:r>
    </w:p>
    <w:p w14:paraId="394223B8">
      <w:pPr>
        <w:widowControl w:val="0"/>
        <w:autoSpaceDE w:val="0"/>
        <w:autoSpaceDN w:val="0"/>
        <w:spacing w:before="2" w:after="0" w:line="240" w:lineRule="auto"/>
        <w:ind w:right="195"/>
        <w:jc w:val="center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>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Мусс</w:t>
      </w:r>
      <w:r>
        <w:rPr>
          <w:rFonts w:ascii="Times New Roman" w:hAnsi="Times New Roman" w:eastAsia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Клюквенный»</w:t>
      </w:r>
    </w:p>
    <w:p w14:paraId="278D939E">
      <w:pPr>
        <w:widowControl w:val="0"/>
        <w:autoSpaceDE w:val="0"/>
        <w:autoSpaceDN w:val="0"/>
        <w:spacing w:before="98" w:after="0" w:line="240" w:lineRule="auto"/>
        <w:rPr>
          <w:rFonts w:ascii="Times New Roman" w:hAnsi="Times New Roman" w:eastAsia="Times New Roman" w:cs="Times New Roman"/>
          <w:b/>
          <w:sz w:val="20"/>
          <w:szCs w:val="28"/>
        </w:rPr>
      </w:pPr>
    </w:p>
    <w:tbl>
      <w:tblPr>
        <w:tblStyle w:val="10"/>
        <w:tblW w:w="0" w:type="auto"/>
        <w:tblInd w:w="5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84"/>
        <w:gridCol w:w="1066"/>
        <w:gridCol w:w="1066"/>
        <w:gridCol w:w="1052"/>
        <w:gridCol w:w="1030"/>
        <w:gridCol w:w="1008"/>
        <w:gridCol w:w="972"/>
      </w:tblGrid>
      <w:tr w14:paraId="3BACC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984" w:type="dxa"/>
            <w:vMerge w:val="restart"/>
          </w:tcPr>
          <w:p w14:paraId="44022ADE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</w:p>
          <w:p w14:paraId="1BECB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продуктов</w:t>
            </w:r>
          </w:p>
        </w:tc>
        <w:tc>
          <w:tcPr>
            <w:tcW w:w="3184" w:type="dxa"/>
            <w:gridSpan w:val="3"/>
          </w:tcPr>
          <w:p w14:paraId="73ABFA49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Масса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брутто</w:t>
            </w:r>
          </w:p>
        </w:tc>
        <w:tc>
          <w:tcPr>
            <w:tcW w:w="3010" w:type="dxa"/>
            <w:gridSpan w:val="3"/>
          </w:tcPr>
          <w:p w14:paraId="44407745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Масса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нетто</w:t>
            </w:r>
          </w:p>
        </w:tc>
      </w:tr>
      <w:tr w14:paraId="2EB82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3984" w:type="dxa"/>
            <w:vMerge w:val="continue"/>
            <w:tcBorders>
              <w:top w:val="nil"/>
            </w:tcBorders>
          </w:tcPr>
          <w:p w14:paraId="00AD56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066" w:type="dxa"/>
          </w:tcPr>
          <w:p w14:paraId="67DC4F37">
            <w:pPr>
              <w:widowControl w:val="0"/>
              <w:autoSpaceDE w:val="0"/>
              <w:autoSpaceDN w:val="0"/>
              <w:spacing w:after="0" w:line="240" w:lineRule="auto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  <w:p w14:paraId="740D5BDC">
            <w:pPr>
              <w:widowControl w:val="0"/>
              <w:autoSpaceDE w:val="0"/>
              <w:autoSpaceDN w:val="0"/>
              <w:spacing w:before="9" w:after="0" w:line="240" w:lineRule="auto"/>
              <w:ind w:right="7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порции,</w:t>
            </w:r>
          </w:p>
          <w:p w14:paraId="5ADE2573">
            <w:pPr>
              <w:widowControl w:val="0"/>
              <w:autoSpaceDE w:val="0"/>
              <w:autoSpaceDN w:val="0"/>
              <w:spacing w:before="16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гр</w:t>
            </w:r>
          </w:p>
        </w:tc>
        <w:tc>
          <w:tcPr>
            <w:tcW w:w="1066" w:type="dxa"/>
          </w:tcPr>
          <w:p w14:paraId="3E50C75E">
            <w:pPr>
              <w:widowControl w:val="0"/>
              <w:autoSpaceDE w:val="0"/>
              <w:autoSpaceDN w:val="0"/>
              <w:spacing w:after="0" w:line="240" w:lineRule="auto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  <w:p w14:paraId="123D3411">
            <w:pPr>
              <w:widowControl w:val="0"/>
              <w:autoSpaceDE w:val="0"/>
              <w:autoSpaceDN w:val="0"/>
              <w:spacing w:before="9" w:after="0" w:line="240" w:lineRule="auto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порция,</w:t>
            </w:r>
          </w:p>
          <w:p w14:paraId="6ECBA28F">
            <w:pPr>
              <w:widowControl w:val="0"/>
              <w:autoSpaceDE w:val="0"/>
              <w:autoSpaceDN w:val="0"/>
              <w:spacing w:before="16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гр</w:t>
            </w:r>
          </w:p>
        </w:tc>
        <w:tc>
          <w:tcPr>
            <w:tcW w:w="1052" w:type="dxa"/>
          </w:tcPr>
          <w:p w14:paraId="437EA224">
            <w:pPr>
              <w:widowControl w:val="0"/>
              <w:autoSpaceDE w:val="0"/>
              <w:autoSpaceDN w:val="0"/>
              <w:spacing w:after="0" w:line="240" w:lineRule="auto"/>
              <w:ind w:right="8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  <w:p w14:paraId="5C5030D7">
            <w:pPr>
              <w:widowControl w:val="0"/>
              <w:autoSpaceDE w:val="0"/>
              <w:autoSpaceDN w:val="0"/>
              <w:spacing w:before="9" w:after="0" w:line="240" w:lineRule="auto"/>
              <w:ind w:right="7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порций</w:t>
            </w:r>
          </w:p>
          <w:p w14:paraId="02F64EA4">
            <w:pPr>
              <w:widowControl w:val="0"/>
              <w:autoSpaceDE w:val="0"/>
              <w:autoSpaceDN w:val="0"/>
              <w:spacing w:before="16" w:after="0" w:line="251" w:lineRule="exact"/>
              <w:ind w:right="7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гр</w:t>
            </w:r>
          </w:p>
        </w:tc>
        <w:tc>
          <w:tcPr>
            <w:tcW w:w="1030" w:type="dxa"/>
          </w:tcPr>
          <w:p w14:paraId="02ECE70C">
            <w:pPr>
              <w:widowControl w:val="0"/>
              <w:autoSpaceDE w:val="0"/>
              <w:autoSpaceDN w:val="0"/>
              <w:spacing w:after="0" w:line="240" w:lineRule="auto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  <w:p w14:paraId="356A09D7">
            <w:pPr>
              <w:widowControl w:val="0"/>
              <w:autoSpaceDE w:val="0"/>
              <w:autoSpaceDN w:val="0"/>
              <w:spacing w:before="9" w:after="0" w:line="240" w:lineRule="auto"/>
              <w:ind w:right="4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порции,</w:t>
            </w:r>
          </w:p>
          <w:p w14:paraId="5E638102">
            <w:pPr>
              <w:widowControl w:val="0"/>
              <w:autoSpaceDE w:val="0"/>
              <w:autoSpaceDN w:val="0"/>
              <w:spacing w:before="16" w:after="0" w:line="251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гр</w:t>
            </w:r>
          </w:p>
        </w:tc>
        <w:tc>
          <w:tcPr>
            <w:tcW w:w="1008" w:type="dxa"/>
          </w:tcPr>
          <w:p w14:paraId="50E71560">
            <w:pPr>
              <w:widowControl w:val="0"/>
              <w:autoSpaceDE w:val="0"/>
              <w:autoSpaceDN w:val="0"/>
              <w:spacing w:after="0" w:line="240" w:lineRule="auto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  <w:p w14:paraId="19969345">
            <w:pPr>
              <w:widowControl w:val="0"/>
              <w:autoSpaceDE w:val="0"/>
              <w:autoSpaceDN w:val="0"/>
              <w:spacing w:before="9" w:after="0" w:line="240" w:lineRule="auto"/>
              <w:ind w:right="37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порция,</w:t>
            </w:r>
          </w:p>
          <w:p w14:paraId="561FA5E8">
            <w:pPr>
              <w:widowControl w:val="0"/>
              <w:autoSpaceDE w:val="0"/>
              <w:autoSpaceDN w:val="0"/>
              <w:spacing w:before="16" w:after="0" w:line="251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гр</w:t>
            </w:r>
          </w:p>
        </w:tc>
        <w:tc>
          <w:tcPr>
            <w:tcW w:w="972" w:type="dxa"/>
          </w:tcPr>
          <w:p w14:paraId="1802B2B8">
            <w:pPr>
              <w:widowControl w:val="0"/>
              <w:autoSpaceDE w:val="0"/>
              <w:autoSpaceDN w:val="0"/>
              <w:spacing w:after="0" w:line="240" w:lineRule="auto"/>
              <w:ind w:right="30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  <w:p w14:paraId="0E695D41">
            <w:pPr>
              <w:widowControl w:val="0"/>
              <w:autoSpaceDE w:val="0"/>
              <w:autoSpaceDN w:val="0"/>
              <w:spacing w:before="9" w:after="0" w:line="240" w:lineRule="auto"/>
              <w:ind w:right="33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порций</w:t>
            </w:r>
          </w:p>
          <w:p w14:paraId="72C385BA">
            <w:pPr>
              <w:widowControl w:val="0"/>
              <w:autoSpaceDE w:val="0"/>
              <w:autoSpaceDN w:val="0"/>
              <w:spacing w:before="16" w:after="0" w:line="251" w:lineRule="exact"/>
              <w:ind w:right="30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гр</w:t>
            </w:r>
          </w:p>
        </w:tc>
      </w:tr>
      <w:tr w14:paraId="101071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3984" w:type="dxa"/>
          </w:tcPr>
          <w:p w14:paraId="2440FC63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Клюква</w:t>
            </w:r>
          </w:p>
        </w:tc>
        <w:tc>
          <w:tcPr>
            <w:tcW w:w="1066" w:type="dxa"/>
          </w:tcPr>
          <w:p w14:paraId="58194511">
            <w:pPr>
              <w:widowControl w:val="0"/>
              <w:autoSpaceDE w:val="0"/>
              <w:autoSpaceDN w:val="0"/>
              <w:spacing w:after="0" w:line="258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42,2</w:t>
            </w:r>
          </w:p>
        </w:tc>
        <w:tc>
          <w:tcPr>
            <w:tcW w:w="1066" w:type="dxa"/>
          </w:tcPr>
          <w:p w14:paraId="39551882">
            <w:pPr>
              <w:widowControl w:val="0"/>
              <w:autoSpaceDE w:val="0"/>
              <w:autoSpaceDN w:val="0"/>
              <w:spacing w:after="0" w:line="258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21,1</w:t>
            </w:r>
          </w:p>
        </w:tc>
        <w:tc>
          <w:tcPr>
            <w:tcW w:w="1052" w:type="dxa"/>
          </w:tcPr>
          <w:p w14:paraId="608C0B96">
            <w:pPr>
              <w:widowControl w:val="0"/>
              <w:autoSpaceDE w:val="0"/>
              <w:autoSpaceDN w:val="0"/>
              <w:spacing w:after="0" w:line="258" w:lineRule="exact"/>
              <w:ind w:right="7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147,7</w:t>
            </w:r>
          </w:p>
        </w:tc>
        <w:tc>
          <w:tcPr>
            <w:tcW w:w="1030" w:type="dxa"/>
          </w:tcPr>
          <w:p w14:paraId="16FF4F0E">
            <w:pPr>
              <w:widowControl w:val="0"/>
              <w:autoSpaceDE w:val="0"/>
              <w:autoSpaceDN w:val="0"/>
              <w:spacing w:after="0" w:line="258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42</w:t>
            </w:r>
          </w:p>
        </w:tc>
        <w:tc>
          <w:tcPr>
            <w:tcW w:w="1008" w:type="dxa"/>
          </w:tcPr>
          <w:p w14:paraId="35F65F25">
            <w:pPr>
              <w:widowControl w:val="0"/>
              <w:autoSpaceDE w:val="0"/>
              <w:autoSpaceDN w:val="0"/>
              <w:spacing w:after="0" w:line="258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21</w:t>
            </w:r>
          </w:p>
        </w:tc>
        <w:tc>
          <w:tcPr>
            <w:tcW w:w="972" w:type="dxa"/>
          </w:tcPr>
          <w:p w14:paraId="03C4E96A">
            <w:pPr>
              <w:widowControl w:val="0"/>
              <w:autoSpaceDE w:val="0"/>
              <w:autoSpaceDN w:val="0"/>
              <w:spacing w:after="0" w:line="258" w:lineRule="exact"/>
              <w:ind w:right="30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147</w:t>
            </w:r>
          </w:p>
        </w:tc>
      </w:tr>
      <w:tr w14:paraId="6E79EE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3984" w:type="dxa"/>
          </w:tcPr>
          <w:p w14:paraId="15C5B19C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Сахар</w:t>
            </w:r>
          </w:p>
        </w:tc>
        <w:tc>
          <w:tcPr>
            <w:tcW w:w="1066" w:type="dxa"/>
          </w:tcPr>
          <w:p w14:paraId="0B6D0599">
            <w:pPr>
              <w:widowControl w:val="0"/>
              <w:autoSpaceDE w:val="0"/>
              <w:autoSpaceDN w:val="0"/>
              <w:spacing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32</w:t>
            </w:r>
          </w:p>
        </w:tc>
        <w:tc>
          <w:tcPr>
            <w:tcW w:w="1066" w:type="dxa"/>
          </w:tcPr>
          <w:p w14:paraId="0E6185E0">
            <w:pPr>
              <w:widowControl w:val="0"/>
              <w:autoSpaceDE w:val="0"/>
              <w:autoSpaceDN w:val="0"/>
              <w:spacing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16</w:t>
            </w:r>
          </w:p>
        </w:tc>
        <w:tc>
          <w:tcPr>
            <w:tcW w:w="1052" w:type="dxa"/>
          </w:tcPr>
          <w:p w14:paraId="48D5C563">
            <w:pPr>
              <w:widowControl w:val="0"/>
              <w:autoSpaceDE w:val="0"/>
              <w:autoSpaceDN w:val="0"/>
              <w:spacing w:after="0" w:line="251" w:lineRule="exact"/>
              <w:ind w:right="7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112</w:t>
            </w:r>
          </w:p>
        </w:tc>
        <w:tc>
          <w:tcPr>
            <w:tcW w:w="1030" w:type="dxa"/>
          </w:tcPr>
          <w:p w14:paraId="738EFFC1">
            <w:pPr>
              <w:widowControl w:val="0"/>
              <w:autoSpaceDE w:val="0"/>
              <w:autoSpaceDN w:val="0"/>
              <w:spacing w:after="0" w:line="251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32</w:t>
            </w:r>
          </w:p>
        </w:tc>
        <w:tc>
          <w:tcPr>
            <w:tcW w:w="1008" w:type="dxa"/>
          </w:tcPr>
          <w:p w14:paraId="07B22A0E">
            <w:pPr>
              <w:widowControl w:val="0"/>
              <w:autoSpaceDE w:val="0"/>
              <w:autoSpaceDN w:val="0"/>
              <w:spacing w:after="0" w:line="251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16</w:t>
            </w:r>
          </w:p>
        </w:tc>
        <w:tc>
          <w:tcPr>
            <w:tcW w:w="972" w:type="dxa"/>
          </w:tcPr>
          <w:p w14:paraId="37702F4F">
            <w:pPr>
              <w:widowControl w:val="0"/>
              <w:autoSpaceDE w:val="0"/>
              <w:autoSpaceDN w:val="0"/>
              <w:spacing w:after="0" w:line="251" w:lineRule="exact"/>
              <w:ind w:right="30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112</w:t>
            </w:r>
          </w:p>
        </w:tc>
      </w:tr>
      <w:tr w14:paraId="69A014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984" w:type="dxa"/>
          </w:tcPr>
          <w:p w14:paraId="36A54D77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Желатин</w:t>
            </w:r>
          </w:p>
        </w:tc>
        <w:tc>
          <w:tcPr>
            <w:tcW w:w="1066" w:type="dxa"/>
          </w:tcPr>
          <w:p w14:paraId="3B4BFF05">
            <w:pPr>
              <w:widowControl w:val="0"/>
              <w:autoSpaceDE w:val="0"/>
              <w:autoSpaceDN w:val="0"/>
              <w:spacing w:before="7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5,4</w:t>
            </w:r>
          </w:p>
        </w:tc>
        <w:tc>
          <w:tcPr>
            <w:tcW w:w="1066" w:type="dxa"/>
          </w:tcPr>
          <w:p w14:paraId="743F6741">
            <w:pPr>
              <w:widowControl w:val="0"/>
              <w:autoSpaceDE w:val="0"/>
              <w:autoSpaceDN w:val="0"/>
              <w:spacing w:before="7" w:after="0" w:line="251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2,7</w:t>
            </w:r>
          </w:p>
        </w:tc>
        <w:tc>
          <w:tcPr>
            <w:tcW w:w="1052" w:type="dxa"/>
          </w:tcPr>
          <w:p w14:paraId="5666E7F7">
            <w:pPr>
              <w:widowControl w:val="0"/>
              <w:autoSpaceDE w:val="0"/>
              <w:autoSpaceDN w:val="0"/>
              <w:spacing w:before="7" w:after="0" w:line="251" w:lineRule="exact"/>
              <w:ind w:right="7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18,9</w:t>
            </w:r>
          </w:p>
        </w:tc>
        <w:tc>
          <w:tcPr>
            <w:tcW w:w="1030" w:type="dxa"/>
          </w:tcPr>
          <w:p w14:paraId="4E53D129">
            <w:pPr>
              <w:widowControl w:val="0"/>
              <w:autoSpaceDE w:val="0"/>
              <w:autoSpaceDN w:val="0"/>
              <w:spacing w:before="7" w:after="0" w:line="251" w:lineRule="exact"/>
              <w:ind w:right="4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5,4</w:t>
            </w:r>
          </w:p>
        </w:tc>
        <w:tc>
          <w:tcPr>
            <w:tcW w:w="1008" w:type="dxa"/>
          </w:tcPr>
          <w:p w14:paraId="433C40F0">
            <w:pPr>
              <w:widowControl w:val="0"/>
              <w:autoSpaceDE w:val="0"/>
              <w:autoSpaceDN w:val="0"/>
              <w:spacing w:before="7" w:after="0" w:line="251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2,7</w:t>
            </w:r>
          </w:p>
        </w:tc>
        <w:tc>
          <w:tcPr>
            <w:tcW w:w="972" w:type="dxa"/>
          </w:tcPr>
          <w:p w14:paraId="03F84F89">
            <w:pPr>
              <w:widowControl w:val="0"/>
              <w:autoSpaceDE w:val="0"/>
              <w:autoSpaceDN w:val="0"/>
              <w:spacing w:before="7" w:after="0" w:line="251" w:lineRule="exact"/>
              <w:ind w:right="30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18,9</w:t>
            </w:r>
          </w:p>
        </w:tc>
      </w:tr>
      <w:tr w14:paraId="5E1A0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3984" w:type="dxa"/>
          </w:tcPr>
          <w:p w14:paraId="207ECAC5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Вода</w:t>
            </w:r>
          </w:p>
        </w:tc>
        <w:tc>
          <w:tcPr>
            <w:tcW w:w="1066" w:type="dxa"/>
          </w:tcPr>
          <w:p w14:paraId="54912171">
            <w:pPr>
              <w:widowControl w:val="0"/>
              <w:autoSpaceDE w:val="0"/>
              <w:autoSpaceDN w:val="0"/>
              <w:spacing w:after="0" w:line="258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148</w:t>
            </w:r>
          </w:p>
        </w:tc>
        <w:tc>
          <w:tcPr>
            <w:tcW w:w="1066" w:type="dxa"/>
          </w:tcPr>
          <w:p w14:paraId="4403C01F">
            <w:pPr>
              <w:widowControl w:val="0"/>
              <w:autoSpaceDE w:val="0"/>
              <w:autoSpaceDN w:val="0"/>
              <w:spacing w:after="0" w:line="258" w:lineRule="exact"/>
              <w:ind w:right="72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74</w:t>
            </w:r>
          </w:p>
        </w:tc>
        <w:tc>
          <w:tcPr>
            <w:tcW w:w="1052" w:type="dxa"/>
          </w:tcPr>
          <w:p w14:paraId="3A42D9C1">
            <w:pPr>
              <w:widowControl w:val="0"/>
              <w:autoSpaceDE w:val="0"/>
              <w:autoSpaceDN w:val="0"/>
              <w:spacing w:after="0" w:line="258" w:lineRule="exact"/>
              <w:ind w:right="74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518</w:t>
            </w:r>
          </w:p>
        </w:tc>
        <w:tc>
          <w:tcPr>
            <w:tcW w:w="1030" w:type="dxa"/>
          </w:tcPr>
          <w:p w14:paraId="13E4E6CC">
            <w:pPr>
              <w:widowControl w:val="0"/>
              <w:autoSpaceDE w:val="0"/>
              <w:autoSpaceDN w:val="0"/>
              <w:spacing w:after="0" w:line="258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148</w:t>
            </w:r>
          </w:p>
        </w:tc>
        <w:tc>
          <w:tcPr>
            <w:tcW w:w="1008" w:type="dxa"/>
          </w:tcPr>
          <w:p w14:paraId="65E93CDA">
            <w:pPr>
              <w:widowControl w:val="0"/>
              <w:autoSpaceDE w:val="0"/>
              <w:autoSpaceDN w:val="0"/>
              <w:spacing w:after="0" w:line="258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74</w:t>
            </w:r>
          </w:p>
        </w:tc>
        <w:tc>
          <w:tcPr>
            <w:tcW w:w="972" w:type="dxa"/>
          </w:tcPr>
          <w:p w14:paraId="777B9266">
            <w:pPr>
              <w:widowControl w:val="0"/>
              <w:autoSpaceDE w:val="0"/>
              <w:autoSpaceDN w:val="0"/>
              <w:spacing w:after="0" w:line="258" w:lineRule="exact"/>
              <w:ind w:right="30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518</w:t>
            </w:r>
          </w:p>
        </w:tc>
      </w:tr>
      <w:tr w14:paraId="3801E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3984" w:type="dxa"/>
          </w:tcPr>
          <w:p w14:paraId="166F87E8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Выход</w:t>
            </w:r>
          </w:p>
        </w:tc>
        <w:tc>
          <w:tcPr>
            <w:tcW w:w="1066" w:type="dxa"/>
          </w:tcPr>
          <w:p w14:paraId="3874C83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66" w:type="dxa"/>
          </w:tcPr>
          <w:p w14:paraId="03789C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52" w:type="dxa"/>
          </w:tcPr>
          <w:p w14:paraId="0276D0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1030" w:type="dxa"/>
          </w:tcPr>
          <w:p w14:paraId="13706241">
            <w:pPr>
              <w:widowControl w:val="0"/>
              <w:autoSpaceDE w:val="0"/>
              <w:autoSpaceDN w:val="0"/>
              <w:spacing w:after="0" w:line="258" w:lineRule="exact"/>
              <w:ind w:right="38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200</w:t>
            </w:r>
          </w:p>
        </w:tc>
        <w:tc>
          <w:tcPr>
            <w:tcW w:w="1008" w:type="dxa"/>
          </w:tcPr>
          <w:p w14:paraId="0C9E9BA6">
            <w:pPr>
              <w:widowControl w:val="0"/>
              <w:autoSpaceDE w:val="0"/>
              <w:autoSpaceDN w:val="0"/>
              <w:spacing w:after="0" w:line="258" w:lineRule="exact"/>
              <w:ind w:right="35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100</w:t>
            </w:r>
          </w:p>
        </w:tc>
        <w:tc>
          <w:tcPr>
            <w:tcW w:w="972" w:type="dxa"/>
          </w:tcPr>
          <w:p w14:paraId="6D818AE3">
            <w:pPr>
              <w:widowControl w:val="0"/>
              <w:autoSpaceDE w:val="0"/>
              <w:autoSpaceDN w:val="0"/>
              <w:spacing w:after="0" w:line="258" w:lineRule="exact"/>
              <w:ind w:right="30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700</w:t>
            </w:r>
          </w:p>
        </w:tc>
      </w:tr>
    </w:tbl>
    <w:p w14:paraId="5C0E71F5">
      <w:pPr>
        <w:widowControl w:val="0"/>
        <w:autoSpaceDE w:val="0"/>
        <w:autoSpaceDN w:val="0"/>
        <w:spacing w:before="316"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Максимальное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количество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балов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№1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10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баллов</w:t>
      </w:r>
    </w:p>
    <w:p w14:paraId="2B31CCD1">
      <w:pPr>
        <w:widowControl w:val="0"/>
        <w:autoSpaceDE w:val="0"/>
        <w:autoSpaceDN w:val="0"/>
        <w:spacing w:before="2" w:after="0" w:line="240" w:lineRule="auto"/>
        <w:ind w:right="23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eastAsia="Times New Roman" w:cs="Times New Roman"/>
          <w:sz w:val="28"/>
          <w:szCs w:val="28"/>
        </w:rPr>
        <w:t>Составьте по памяти технологическую последовательность выполнения основных операций при приготовлении блюда «Мусс клюквенный». Общее количество операций не должно превышать 12-и операций.</w:t>
      </w:r>
    </w:p>
    <w:p w14:paraId="6BC2656B">
      <w:pPr>
        <w:widowControl w:val="0"/>
        <w:autoSpaceDE w:val="0"/>
        <w:autoSpaceDN w:val="0"/>
        <w:spacing w:after="0" w:line="242" w:lineRule="auto"/>
        <w:ind w:right="1612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Операции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технологической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последовательности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занесите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 таблицу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2. Максимальное количество баллов за задание № 2 - 10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баллов</w:t>
      </w:r>
    </w:p>
    <w:p w14:paraId="33DD47A5">
      <w:pPr>
        <w:widowControl w:val="0"/>
        <w:autoSpaceDE w:val="0"/>
        <w:autoSpaceDN w:val="0"/>
        <w:spacing w:after="0" w:line="317" w:lineRule="exact"/>
        <w:ind w:right="195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Таблица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2</w:t>
      </w:r>
    </w:p>
    <w:p w14:paraId="372EABBE">
      <w:pPr>
        <w:widowControl w:val="0"/>
        <w:autoSpaceDE w:val="0"/>
        <w:autoSpaceDN w:val="0"/>
        <w:spacing w:after="0" w:line="319" w:lineRule="exact"/>
        <w:ind w:right="195"/>
        <w:jc w:val="center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Последовательность</w:t>
      </w:r>
      <w:r>
        <w:rPr>
          <w:rFonts w:ascii="Times New Roman" w:hAnsi="Times New Roman" w:eastAsia="Times New Roman" w:cs="Times New Roman"/>
          <w:b/>
          <w:bCs/>
          <w:spacing w:val="-2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технологических</w:t>
      </w:r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операций</w:t>
      </w:r>
      <w:r>
        <w:rPr>
          <w:rFonts w:ascii="Times New Roman" w:hAnsi="Times New Roman" w:eastAsia="Times New Roman" w:cs="Times New Roman"/>
          <w:b/>
          <w:bCs/>
          <w:spacing w:val="-1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при</w:t>
      </w:r>
      <w:r>
        <w:rPr>
          <w:rFonts w:ascii="Times New Roman" w:hAnsi="Times New Roman" w:eastAsia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приготовлении</w:t>
      </w:r>
      <w:r>
        <w:rPr>
          <w:rFonts w:ascii="Times New Roman" w:hAnsi="Times New Roman" w:eastAsia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блюда</w:t>
      </w:r>
    </w:p>
    <w:p w14:paraId="74A347FA">
      <w:pPr>
        <w:widowControl w:val="0"/>
        <w:autoSpaceDE w:val="0"/>
        <w:autoSpaceDN w:val="0"/>
        <w:spacing w:before="2" w:after="4" w:line="240" w:lineRule="auto"/>
        <w:ind w:right="195"/>
        <w:jc w:val="center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«Мусс</w:t>
      </w:r>
      <w:r>
        <w:rPr>
          <w:rFonts w:ascii="Times New Roman" w:hAnsi="Times New Roman" w:eastAsia="Times New Roman" w:cs="Times New Roman"/>
          <w:b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Клюквенный»</w:t>
      </w:r>
    </w:p>
    <w:tbl>
      <w:tblPr>
        <w:tblStyle w:val="10"/>
        <w:tblW w:w="0" w:type="auto"/>
        <w:tblInd w:w="5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3"/>
        <w:gridCol w:w="8926"/>
      </w:tblGrid>
      <w:tr w14:paraId="4C958F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253" w:type="dxa"/>
          </w:tcPr>
          <w:p w14:paraId="73756A7A">
            <w:pPr>
              <w:widowControl w:val="0"/>
              <w:autoSpaceDE w:val="0"/>
              <w:autoSpaceDN w:val="0"/>
              <w:spacing w:before="7" w:after="0" w:line="240" w:lineRule="auto"/>
              <w:ind w:right="6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10"/>
                <w:w w:val="105"/>
                <w:sz w:val="23"/>
                <w:lang w:val="en-US"/>
              </w:rPr>
              <w:t>№</w:t>
            </w:r>
          </w:p>
          <w:p w14:paraId="54EB8550">
            <w:pPr>
              <w:widowControl w:val="0"/>
              <w:autoSpaceDE w:val="0"/>
              <w:autoSpaceDN w:val="0"/>
              <w:spacing w:before="16" w:after="0" w:line="244" w:lineRule="exact"/>
              <w:ind w:right="14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w w:val="105"/>
                <w:sz w:val="23"/>
                <w:lang w:val="en-US"/>
              </w:rPr>
              <w:t>операции</w:t>
            </w:r>
          </w:p>
        </w:tc>
        <w:tc>
          <w:tcPr>
            <w:tcW w:w="8926" w:type="dxa"/>
          </w:tcPr>
          <w:p w14:paraId="315C8AB4">
            <w:pPr>
              <w:widowControl w:val="0"/>
              <w:autoSpaceDE w:val="0"/>
              <w:autoSpaceDN w:val="0"/>
              <w:spacing w:before="7" w:after="0" w:line="240" w:lineRule="auto"/>
              <w:ind w:right="2"/>
              <w:jc w:val="center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b/>
                <w:spacing w:val="5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3"/>
                <w:lang w:val="en-US"/>
              </w:rPr>
              <w:t>операции</w:t>
            </w:r>
          </w:p>
        </w:tc>
      </w:tr>
      <w:tr w14:paraId="46373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583CDC98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</w:tc>
        <w:tc>
          <w:tcPr>
            <w:tcW w:w="8926" w:type="dxa"/>
          </w:tcPr>
          <w:p w14:paraId="6561C07A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Желатин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замачивают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воде</w:t>
            </w:r>
            <w:r>
              <w:rPr>
                <w:rFonts w:ascii="Times New Roman" w:hAnsi="Times New Roman" w:eastAsia="Times New Roman" w:cs="Times New Roman"/>
                <w:spacing w:val="1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для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набухания</w:t>
            </w:r>
          </w:p>
        </w:tc>
      </w:tr>
      <w:tr w14:paraId="451FB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5DADA3BB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</w:tc>
        <w:tc>
          <w:tcPr>
            <w:tcW w:w="8926" w:type="dxa"/>
          </w:tcPr>
          <w:p w14:paraId="172F7FCF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Клюкву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перебирают,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промывают</w:t>
            </w:r>
          </w:p>
        </w:tc>
      </w:tr>
      <w:tr w14:paraId="7FE8C8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253" w:type="dxa"/>
          </w:tcPr>
          <w:p w14:paraId="79F6F1E9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3</w:t>
            </w:r>
          </w:p>
        </w:tc>
        <w:tc>
          <w:tcPr>
            <w:tcW w:w="8926" w:type="dxa"/>
          </w:tcPr>
          <w:p w14:paraId="70CD185E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клюквы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отжимают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сок</w:t>
            </w:r>
          </w:p>
        </w:tc>
      </w:tr>
      <w:tr w14:paraId="5590F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4F6D10C1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4</w:t>
            </w:r>
          </w:p>
        </w:tc>
        <w:tc>
          <w:tcPr>
            <w:tcW w:w="8926" w:type="dxa"/>
          </w:tcPr>
          <w:p w14:paraId="77CFFE11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Мезгу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проваривают</w:t>
            </w:r>
            <w:r>
              <w:rPr>
                <w:rFonts w:ascii="Times New Roman" w:hAnsi="Times New Roman" w:eastAsia="Times New Roman" w:cs="Times New Roman"/>
                <w:spacing w:val="1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воде,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процеживают</w:t>
            </w:r>
          </w:p>
        </w:tc>
      </w:tr>
      <w:tr w14:paraId="5A6FF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4D9BED56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5</w:t>
            </w:r>
          </w:p>
        </w:tc>
        <w:tc>
          <w:tcPr>
            <w:tcW w:w="8926" w:type="dxa"/>
          </w:tcPr>
          <w:p w14:paraId="4EEA0E83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отвар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вводят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сахар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набухший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желатин</w:t>
            </w:r>
          </w:p>
        </w:tc>
      </w:tr>
      <w:tr w14:paraId="51DA4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53" w:type="dxa"/>
          </w:tcPr>
          <w:p w14:paraId="08218394">
            <w:pPr>
              <w:widowControl w:val="0"/>
              <w:autoSpaceDE w:val="0"/>
              <w:autoSpaceDN w:val="0"/>
              <w:spacing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6</w:t>
            </w:r>
          </w:p>
        </w:tc>
        <w:tc>
          <w:tcPr>
            <w:tcW w:w="8926" w:type="dxa"/>
          </w:tcPr>
          <w:p w14:paraId="47C15D6F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Доводят</w:t>
            </w:r>
            <w:r>
              <w:rPr>
                <w:rFonts w:ascii="Times New Roman" w:hAnsi="Times New Roman" w:eastAsia="Times New Roman" w:cs="Times New Roman"/>
                <w:spacing w:val="4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кипения</w:t>
            </w:r>
          </w:p>
        </w:tc>
      </w:tr>
      <w:tr w14:paraId="7D145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17E0111E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</w:tc>
        <w:tc>
          <w:tcPr>
            <w:tcW w:w="8926" w:type="dxa"/>
          </w:tcPr>
          <w:p w14:paraId="1B443781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Добавляют</w:t>
            </w:r>
            <w:r>
              <w:rPr>
                <w:rFonts w:ascii="Times New Roman" w:hAnsi="Times New Roman" w:eastAsia="Times New Roman" w:cs="Times New Roman"/>
                <w:spacing w:val="2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клюквенный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сок</w:t>
            </w:r>
          </w:p>
        </w:tc>
      </w:tr>
      <w:tr w14:paraId="61D723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53" w:type="dxa"/>
          </w:tcPr>
          <w:p w14:paraId="45FA4FD7">
            <w:pPr>
              <w:widowControl w:val="0"/>
              <w:autoSpaceDE w:val="0"/>
              <w:autoSpaceDN w:val="0"/>
              <w:spacing w:before="7" w:after="0" w:line="251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8</w:t>
            </w:r>
          </w:p>
        </w:tc>
        <w:tc>
          <w:tcPr>
            <w:tcW w:w="8926" w:type="dxa"/>
          </w:tcPr>
          <w:p w14:paraId="1A23D2D3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Охлаждают</w:t>
            </w:r>
            <w:r>
              <w:rPr>
                <w:rFonts w:ascii="Times New Roman" w:hAnsi="Times New Roman" w:eastAsia="Times New Roman" w:cs="Times New Roman"/>
                <w:spacing w:val="4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°С</w:t>
            </w:r>
          </w:p>
        </w:tc>
      </w:tr>
      <w:tr w14:paraId="690E70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5178E6BE">
            <w:pPr>
              <w:widowControl w:val="0"/>
              <w:autoSpaceDE w:val="0"/>
              <w:autoSpaceDN w:val="0"/>
              <w:spacing w:after="0" w:line="258" w:lineRule="exact"/>
              <w:ind w:right="11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9</w:t>
            </w:r>
          </w:p>
        </w:tc>
        <w:tc>
          <w:tcPr>
            <w:tcW w:w="8926" w:type="dxa"/>
          </w:tcPr>
          <w:p w14:paraId="6C41622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Взбивают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до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устойчивой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пышной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массы</w:t>
            </w:r>
          </w:p>
        </w:tc>
      </w:tr>
      <w:tr w14:paraId="5A0EC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53" w:type="dxa"/>
          </w:tcPr>
          <w:p w14:paraId="70A45D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10</w:t>
            </w:r>
          </w:p>
        </w:tc>
        <w:tc>
          <w:tcPr>
            <w:tcW w:w="8926" w:type="dxa"/>
          </w:tcPr>
          <w:p w14:paraId="403E1D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Хорошо</w:t>
            </w:r>
            <w:r>
              <w:rPr>
                <w:rFonts w:ascii="Times New Roman" w:hAnsi="Times New Roman" w:eastAsia="Times New Roman" w:cs="Times New Roman"/>
                <w:spacing w:val="7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взбитый</w:t>
            </w:r>
            <w:r>
              <w:rPr>
                <w:rFonts w:ascii="Times New Roman" w:hAnsi="Times New Roman" w:eastAsia="Times New Roman" w:cs="Times New Roman"/>
                <w:spacing w:val="7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мусс</w:t>
            </w:r>
            <w:r>
              <w:rPr>
                <w:rFonts w:ascii="Times New Roman" w:hAnsi="Times New Roman" w:eastAsia="Times New Roman" w:cs="Times New Roman"/>
                <w:spacing w:val="6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перекладывают</w:t>
            </w:r>
            <w:r>
              <w:rPr>
                <w:rFonts w:ascii="Times New Roman" w:hAnsi="Times New Roman" w:eastAsia="Times New Roman" w:cs="Times New Roman"/>
                <w:spacing w:val="6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56"/>
                <w:w w:val="15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формы,</w:t>
            </w:r>
            <w:r>
              <w:rPr>
                <w:rFonts w:ascii="Times New Roman" w:hAnsi="Times New Roman" w:eastAsia="Times New Roman" w:cs="Times New Roman"/>
                <w:spacing w:val="6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креманки</w:t>
            </w:r>
            <w:r>
              <w:rPr>
                <w:rFonts w:ascii="Times New Roman" w:hAnsi="Times New Roman" w:eastAsia="Times New Roman" w:cs="Times New Roman"/>
                <w:spacing w:val="7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7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продолговатые</w:t>
            </w:r>
          </w:p>
          <w:p w14:paraId="16D118BA">
            <w:pPr>
              <w:widowControl w:val="0"/>
              <w:autoSpaceDE w:val="0"/>
              <w:autoSpaceDN w:val="0"/>
              <w:spacing w:before="9"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лоточки</w:t>
            </w:r>
          </w:p>
        </w:tc>
      </w:tr>
      <w:tr w14:paraId="39F491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53" w:type="dxa"/>
          </w:tcPr>
          <w:p w14:paraId="373DCE68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11</w:t>
            </w:r>
          </w:p>
        </w:tc>
        <w:tc>
          <w:tcPr>
            <w:tcW w:w="8926" w:type="dxa"/>
          </w:tcPr>
          <w:p w14:paraId="75BEBB51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Ставят</w:t>
            </w:r>
            <w:r>
              <w:rPr>
                <w:rFonts w:ascii="Times New Roman" w:hAnsi="Times New Roman" w:eastAsia="Times New Roman" w:cs="Times New Roman"/>
                <w:spacing w:val="4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холодильник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1–1,5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ч</w:t>
            </w:r>
          </w:p>
        </w:tc>
      </w:tr>
      <w:tr w14:paraId="6D6AC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3" w:type="dxa"/>
          </w:tcPr>
          <w:p w14:paraId="65E9C452">
            <w:pPr>
              <w:widowControl w:val="0"/>
              <w:autoSpaceDE w:val="0"/>
              <w:autoSpaceDN w:val="0"/>
              <w:spacing w:before="7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12</w:t>
            </w:r>
          </w:p>
        </w:tc>
        <w:tc>
          <w:tcPr>
            <w:tcW w:w="8926" w:type="dxa"/>
          </w:tcPr>
          <w:p w14:paraId="7F0D49F7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Охлажденный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мусс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вынимают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из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формочек</w:t>
            </w:r>
          </w:p>
        </w:tc>
      </w:tr>
    </w:tbl>
    <w:p w14:paraId="505BFA5A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39B04F92">
      <w:pPr>
        <w:widowControl w:val="0"/>
        <w:autoSpaceDE w:val="0"/>
        <w:autoSpaceDN w:val="0"/>
        <w:spacing w:before="1" w:after="0" w:line="240" w:lineRule="auto"/>
        <w:ind w:right="3171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eastAsia="Times New Roman" w:cs="Times New Roman"/>
          <w:b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3</w:t>
      </w:r>
      <w:r>
        <w:rPr>
          <w:rFonts w:ascii="Times New Roman" w:hAnsi="Times New Roman" w:eastAsia="Times New Roman" w:cs="Times New Roman"/>
          <w:sz w:val="28"/>
          <w:szCs w:val="28"/>
        </w:rPr>
        <w:t>.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Составьте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подробное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описание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подачи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блюда.</w:t>
      </w:r>
    </w:p>
    <w:p w14:paraId="6B9B7198">
      <w:pPr>
        <w:widowControl w:val="0"/>
        <w:autoSpaceDE w:val="0"/>
        <w:autoSpaceDN w:val="0"/>
        <w:spacing w:before="2" w:after="0" w:line="240" w:lineRule="auto"/>
        <w:ind w:right="195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Максимальное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количество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баллов за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№3-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3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балла</w:t>
      </w:r>
    </w:p>
    <w:p w14:paraId="5198B1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</w:rPr>
        <w:sectPr>
          <w:pgSz w:w="11910" w:h="16850"/>
          <w:pgMar w:top="1100" w:right="340" w:bottom="580" w:left="740" w:header="0" w:footer="380" w:gutter="0"/>
          <w:cols w:space="720" w:num="1"/>
        </w:sectPr>
      </w:pPr>
    </w:p>
    <w:p w14:paraId="2DAD6EAB">
      <w:pPr>
        <w:widowControl w:val="0"/>
        <w:autoSpaceDE w:val="0"/>
        <w:autoSpaceDN w:val="0"/>
        <w:spacing w:before="72" w:after="0" w:line="240" w:lineRule="auto"/>
        <w:ind w:right="22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Эталон: </w:t>
      </w:r>
      <w:r>
        <w:rPr>
          <w:rFonts w:ascii="Times New Roman" w:hAnsi="Times New Roman" w:eastAsia="Times New Roman" w:cs="Times New Roman"/>
          <w:sz w:val="28"/>
          <w:szCs w:val="28"/>
        </w:rPr>
        <w:t>Мусс укладывают в креманки или тарелки по 100-150 гр. на порцию и поливают сладким клюквенным сиропом. Если мусс формовали в лотке, то его нарезают на куски квадратной формы с волнистыми краями.</w:t>
      </w:r>
    </w:p>
    <w:p w14:paraId="2034DEFD">
      <w:pPr>
        <w:widowControl w:val="0"/>
        <w:autoSpaceDE w:val="0"/>
        <w:autoSpaceDN w:val="0"/>
        <w:spacing w:after="0" w:line="242" w:lineRule="auto"/>
        <w:ind w:right="763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eastAsia="Times New Roman" w:cs="Times New Roman"/>
          <w:sz w:val="28"/>
          <w:szCs w:val="28"/>
        </w:rPr>
        <w:t>Запишите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таблицу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3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требования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качеству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блюда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их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описание. Максимальное количество баллов за задание № 4– 7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баллов</w:t>
      </w:r>
    </w:p>
    <w:p w14:paraId="7B9648D2">
      <w:pPr>
        <w:widowControl w:val="0"/>
        <w:autoSpaceDE w:val="0"/>
        <w:autoSpaceDN w:val="0"/>
        <w:spacing w:after="0" w:line="317" w:lineRule="exact"/>
        <w:ind w:right="195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Таблица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>3</w:t>
      </w:r>
    </w:p>
    <w:p w14:paraId="5F48D44A">
      <w:pPr>
        <w:widowControl w:val="0"/>
        <w:autoSpaceDE w:val="0"/>
        <w:autoSpaceDN w:val="0"/>
        <w:spacing w:after="4" w:line="319" w:lineRule="exact"/>
        <w:ind w:right="195"/>
        <w:jc w:val="center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sz w:val="28"/>
        </w:rPr>
        <w:t>Требования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качеству</w:t>
      </w:r>
      <w:r>
        <w:rPr>
          <w:rFonts w:ascii="Times New Roman" w:hAnsi="Times New Roman" w:eastAsia="Times New Roman" w:cs="Times New Roman"/>
          <w:spacing w:val="-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блюда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«Мусс</w:t>
      </w:r>
      <w:r>
        <w:rPr>
          <w:rFonts w:ascii="Times New Roman" w:hAnsi="Times New Roman" w:eastAsia="Times New Roman" w:cs="Times New Roman"/>
          <w:b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Клюквенный»</w:t>
      </w:r>
    </w:p>
    <w:tbl>
      <w:tblPr>
        <w:tblStyle w:val="10"/>
        <w:tblW w:w="0" w:type="auto"/>
        <w:tblInd w:w="5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3595"/>
        <w:gridCol w:w="5324"/>
      </w:tblGrid>
      <w:tr w14:paraId="635E9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260" w:type="dxa"/>
          </w:tcPr>
          <w:p w14:paraId="760949E5">
            <w:pPr>
              <w:widowControl w:val="0"/>
              <w:autoSpaceDE w:val="0"/>
              <w:autoSpaceDN w:val="0"/>
              <w:spacing w:before="7" w:after="0" w:line="240" w:lineRule="auto"/>
              <w:ind w:right="6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№п/п</w:t>
            </w:r>
          </w:p>
        </w:tc>
        <w:tc>
          <w:tcPr>
            <w:tcW w:w="3595" w:type="dxa"/>
          </w:tcPr>
          <w:p w14:paraId="737B6B4D">
            <w:pPr>
              <w:widowControl w:val="0"/>
              <w:autoSpaceDE w:val="0"/>
              <w:autoSpaceDN w:val="0"/>
              <w:spacing w:after="0" w:line="274" w:lineRule="exact"/>
              <w:ind w:right="482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Наименование параметра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качества</w:t>
            </w:r>
          </w:p>
        </w:tc>
        <w:tc>
          <w:tcPr>
            <w:tcW w:w="5324" w:type="dxa"/>
          </w:tcPr>
          <w:p w14:paraId="19E3B8CA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Описание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параметра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качества</w:t>
            </w:r>
          </w:p>
        </w:tc>
      </w:tr>
      <w:tr w14:paraId="0AF148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60" w:type="dxa"/>
          </w:tcPr>
          <w:p w14:paraId="27B3D299">
            <w:pPr>
              <w:widowControl w:val="0"/>
              <w:autoSpaceDE w:val="0"/>
              <w:autoSpaceDN w:val="0"/>
              <w:spacing w:before="7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1</w:t>
            </w:r>
          </w:p>
        </w:tc>
        <w:tc>
          <w:tcPr>
            <w:tcW w:w="3595" w:type="dxa"/>
          </w:tcPr>
          <w:p w14:paraId="24B2A264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Вкус</w:t>
            </w:r>
          </w:p>
        </w:tc>
        <w:tc>
          <w:tcPr>
            <w:tcW w:w="5324" w:type="dxa"/>
          </w:tcPr>
          <w:p w14:paraId="71175972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Сладкий,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1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кисловатым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привкусом.</w:t>
            </w:r>
          </w:p>
        </w:tc>
      </w:tr>
      <w:tr w14:paraId="55B448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60" w:type="dxa"/>
          </w:tcPr>
          <w:p w14:paraId="4F0C53FB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2</w:t>
            </w:r>
          </w:p>
        </w:tc>
        <w:tc>
          <w:tcPr>
            <w:tcW w:w="3595" w:type="dxa"/>
          </w:tcPr>
          <w:p w14:paraId="3BFCF120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Запах</w:t>
            </w:r>
          </w:p>
        </w:tc>
        <w:tc>
          <w:tcPr>
            <w:tcW w:w="5324" w:type="dxa"/>
          </w:tcPr>
          <w:p w14:paraId="57D0CD06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Яблочного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3"/>
                <w:lang w:val="en-US"/>
              </w:rPr>
              <w:t>пюре</w:t>
            </w:r>
          </w:p>
        </w:tc>
      </w:tr>
      <w:tr w14:paraId="31932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260" w:type="dxa"/>
          </w:tcPr>
          <w:p w14:paraId="5F772F65">
            <w:pPr>
              <w:widowControl w:val="0"/>
              <w:autoSpaceDE w:val="0"/>
              <w:autoSpaceDN w:val="0"/>
              <w:spacing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3</w:t>
            </w:r>
          </w:p>
        </w:tc>
        <w:tc>
          <w:tcPr>
            <w:tcW w:w="3595" w:type="dxa"/>
          </w:tcPr>
          <w:p w14:paraId="55DF315C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Форма</w:t>
            </w:r>
          </w:p>
        </w:tc>
        <w:tc>
          <w:tcPr>
            <w:tcW w:w="5324" w:type="dxa"/>
          </w:tcPr>
          <w:p w14:paraId="1E3CFF37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Однородная,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пышная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форма</w:t>
            </w:r>
          </w:p>
        </w:tc>
      </w:tr>
      <w:tr w14:paraId="65892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60" w:type="dxa"/>
          </w:tcPr>
          <w:p w14:paraId="114817F0">
            <w:pPr>
              <w:widowControl w:val="0"/>
              <w:autoSpaceDE w:val="0"/>
              <w:autoSpaceDN w:val="0"/>
              <w:spacing w:before="7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4</w:t>
            </w:r>
          </w:p>
        </w:tc>
        <w:tc>
          <w:tcPr>
            <w:tcW w:w="3595" w:type="dxa"/>
          </w:tcPr>
          <w:p w14:paraId="3B0EE10B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Цвет</w:t>
            </w:r>
          </w:p>
        </w:tc>
        <w:tc>
          <w:tcPr>
            <w:tcW w:w="5324" w:type="dxa"/>
          </w:tcPr>
          <w:p w14:paraId="7A9EA303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Светло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розовый</w:t>
            </w:r>
          </w:p>
        </w:tc>
      </w:tr>
      <w:tr w14:paraId="73CD0A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1260" w:type="dxa"/>
          </w:tcPr>
          <w:p w14:paraId="4459FFFE">
            <w:pPr>
              <w:widowControl w:val="0"/>
              <w:autoSpaceDE w:val="0"/>
              <w:autoSpaceDN w:val="0"/>
              <w:spacing w:before="7" w:after="0" w:line="251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5</w:t>
            </w:r>
          </w:p>
        </w:tc>
        <w:tc>
          <w:tcPr>
            <w:tcW w:w="3595" w:type="dxa"/>
          </w:tcPr>
          <w:p w14:paraId="00F77FEA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Консистенция</w:t>
            </w:r>
          </w:p>
        </w:tc>
        <w:tc>
          <w:tcPr>
            <w:tcW w:w="5324" w:type="dxa"/>
          </w:tcPr>
          <w:p w14:paraId="35B8378B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Мелкопористая,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нежная,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слегка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упругая</w:t>
            </w:r>
          </w:p>
        </w:tc>
      </w:tr>
      <w:tr w14:paraId="1ED7D4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60" w:type="dxa"/>
          </w:tcPr>
          <w:p w14:paraId="57902E95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6</w:t>
            </w:r>
          </w:p>
        </w:tc>
        <w:tc>
          <w:tcPr>
            <w:tcW w:w="3595" w:type="dxa"/>
          </w:tcPr>
          <w:p w14:paraId="790E1BDE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Температура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подачи</w:t>
            </w:r>
          </w:p>
        </w:tc>
        <w:tc>
          <w:tcPr>
            <w:tcW w:w="5324" w:type="dxa"/>
          </w:tcPr>
          <w:p w14:paraId="40192DEC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14-16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>ºС</w:t>
            </w:r>
          </w:p>
        </w:tc>
      </w:tr>
      <w:tr w14:paraId="5E5D1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60" w:type="dxa"/>
          </w:tcPr>
          <w:p w14:paraId="67B3F50A">
            <w:pPr>
              <w:widowControl w:val="0"/>
              <w:autoSpaceDE w:val="0"/>
              <w:autoSpaceDN w:val="0"/>
              <w:spacing w:after="0" w:line="258" w:lineRule="exact"/>
              <w:jc w:val="center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7</w:t>
            </w:r>
          </w:p>
        </w:tc>
        <w:tc>
          <w:tcPr>
            <w:tcW w:w="3595" w:type="dxa"/>
          </w:tcPr>
          <w:p w14:paraId="7580E792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Выход</w:t>
            </w:r>
            <w:r>
              <w:rPr>
                <w:rFonts w:ascii="Times New Roman" w:hAnsi="Times New Roman" w:eastAsia="Times New Roman" w:cs="Times New Roman"/>
                <w:spacing w:val="1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порции</w:t>
            </w:r>
          </w:p>
        </w:tc>
        <w:tc>
          <w:tcPr>
            <w:tcW w:w="5324" w:type="dxa"/>
          </w:tcPr>
          <w:p w14:paraId="7E136FA5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100,150</w:t>
            </w:r>
          </w:p>
        </w:tc>
      </w:tr>
    </w:tbl>
    <w:p w14:paraId="0E9AF622">
      <w:pPr>
        <w:widowControl w:val="0"/>
        <w:autoSpaceDE w:val="0"/>
        <w:autoSpaceDN w:val="0"/>
        <w:spacing w:before="315" w:after="0" w:line="240" w:lineRule="auto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Максимальное</w:t>
      </w:r>
      <w:r>
        <w:rPr>
          <w:rFonts w:ascii="Times New Roman" w:hAnsi="Times New Roman" w:eastAsia="Times New Roman" w:cs="Times New Roman"/>
          <w:b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количество</w:t>
      </w:r>
      <w:r>
        <w:rPr>
          <w:rFonts w:ascii="Times New Roman" w:hAnsi="Times New Roman" w:eastAsia="Times New Roman" w:cs="Times New Roman"/>
          <w:b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баллов</w:t>
      </w:r>
      <w:r>
        <w:rPr>
          <w:rFonts w:ascii="Times New Roman" w:hAnsi="Times New Roman" w:eastAsia="Times New Roman" w:cs="Times New Roman"/>
          <w:b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за</w:t>
      </w:r>
      <w:r>
        <w:rPr>
          <w:rFonts w:ascii="Times New Roman" w:hAnsi="Times New Roman" w:eastAsia="Times New Roman" w:cs="Times New Roman"/>
          <w:b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ситуационную</w:t>
      </w:r>
      <w:r>
        <w:rPr>
          <w:rFonts w:ascii="Times New Roman" w:hAnsi="Times New Roman" w:eastAsia="Times New Roman" w:cs="Times New Roman"/>
          <w:b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задачу</w:t>
      </w:r>
      <w:r>
        <w:rPr>
          <w:rFonts w:ascii="Times New Roman" w:hAnsi="Times New Roman" w:eastAsia="Times New Roman" w:cs="Times New Roman"/>
          <w:b/>
          <w:spacing w:val="2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–</w:t>
      </w:r>
      <w:r>
        <w:rPr>
          <w:rFonts w:ascii="Times New Roman" w:hAnsi="Times New Roman" w:eastAsia="Times New Roman" w:cs="Times New Roman"/>
          <w:b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30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 xml:space="preserve"> баллов</w:t>
      </w:r>
    </w:p>
    <w:p w14:paraId="0EFB4AE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sz w:val="28"/>
        </w:rPr>
        <w:sectPr>
          <w:pgSz w:w="11910" w:h="16850"/>
          <w:pgMar w:top="1380" w:right="340" w:bottom="580" w:left="740" w:header="0" w:footer="380" w:gutter="0"/>
          <w:cols w:space="720" w:num="1"/>
        </w:sectPr>
      </w:pPr>
    </w:p>
    <w:p w14:paraId="781C43D5">
      <w:pPr>
        <w:widowControl w:val="0"/>
        <w:autoSpaceDE w:val="0"/>
        <w:autoSpaceDN w:val="0"/>
        <w:spacing w:before="67" w:after="0" w:line="240" w:lineRule="auto"/>
        <w:jc w:val="center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КОНТРОЛЬНО-ОЦЕНОЧНЫЕ</w:t>
      </w:r>
      <w:r>
        <w:rPr>
          <w:rFonts w:ascii="Times New Roman" w:hAnsi="Times New Roman" w:eastAsia="Times New Roman" w:cs="Times New Roman"/>
          <w:b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МАТЕРИАЛЫ</w:t>
      </w:r>
      <w:r>
        <w:rPr>
          <w:rFonts w:ascii="Times New Roman" w:hAnsi="Times New Roman" w:eastAsia="Times New Roman" w:cs="Times New Roman"/>
          <w:b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ДЛЯ</w:t>
      </w:r>
      <w:r>
        <w:rPr>
          <w:rFonts w:ascii="Times New Roman" w:hAnsi="Times New Roman" w:eastAsia="Times New Roman" w:cs="Times New Roman"/>
          <w:b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ПРОВЕДЕНИЯ</w:t>
      </w:r>
    </w:p>
    <w:p w14:paraId="79383EA9">
      <w:pPr>
        <w:widowControl w:val="0"/>
        <w:autoSpaceDE w:val="0"/>
        <w:autoSpaceDN w:val="0"/>
        <w:spacing w:before="277" w:after="0" w:line="240" w:lineRule="auto"/>
        <w:ind w:right="195"/>
        <w:jc w:val="center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ЭКЗАМЕНА</w:t>
      </w:r>
      <w:r>
        <w:rPr>
          <w:rFonts w:ascii="Times New Roman" w:hAnsi="Times New Roman" w:eastAsia="Times New Roman" w:cs="Times New Roman"/>
          <w:b/>
          <w:spacing w:val="-8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(квалификационного)</w:t>
      </w:r>
    </w:p>
    <w:p w14:paraId="352B5892">
      <w:pPr>
        <w:widowControl w:val="0"/>
        <w:autoSpaceDE w:val="0"/>
        <w:autoSpaceDN w:val="0"/>
        <w:spacing w:before="283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ПАСПОРТ</w:t>
      </w:r>
    </w:p>
    <w:p w14:paraId="3D471CD7">
      <w:pPr>
        <w:widowControl w:val="0"/>
        <w:autoSpaceDE w:val="0"/>
        <w:autoSpaceDN w:val="0"/>
        <w:spacing w:before="283" w:after="0" w:line="240" w:lineRule="auto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  <w:u w:val="single"/>
        </w:rPr>
        <w:t xml:space="preserve">I </w:t>
      </w:r>
      <w:r>
        <w:rPr>
          <w:rFonts w:ascii="Times New Roman" w:hAnsi="Times New Roman" w:eastAsia="Times New Roman" w:cs="Times New Roman"/>
          <w:b/>
          <w:spacing w:val="-2"/>
          <w:sz w:val="28"/>
          <w:u w:val="single"/>
        </w:rPr>
        <w:t>НАЗНАЧЕНИЕ:</w:t>
      </w:r>
    </w:p>
    <w:p w14:paraId="186FF693">
      <w:pPr>
        <w:widowControl w:val="0"/>
        <w:autoSpaceDE w:val="0"/>
        <w:autoSpaceDN w:val="0"/>
        <w:spacing w:before="283" w:after="0" w:line="240" w:lineRule="auto"/>
        <w:ind w:right="413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КОС предназначен для контроля и оценки результатов освоения профессионального модуля</w:t>
      </w:r>
      <w:r>
        <w:rPr>
          <w:rFonts w:ascii="Times New Roman" w:hAnsi="Times New Roman" w:eastAsia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ПМ.04</w:t>
      </w:r>
      <w:r>
        <w:rPr>
          <w:rFonts w:ascii="Times New Roman" w:hAnsi="Times New Roman" w:eastAsia="Times New Roman" w:cs="Times New Roman"/>
          <w:b/>
          <w:smallCaps/>
          <w:spacing w:val="40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Приготовление, оформление и подготовка к реализации</w:t>
      </w:r>
      <w:r>
        <w:rPr>
          <w:rFonts w:ascii="Times New Roman" w:hAnsi="Times New Roman" w:eastAsia="Times New Roman" w:cs="Times New Roman"/>
          <w:b/>
          <w:smallCaps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холодных и</w:t>
      </w:r>
      <w:r>
        <w:rPr>
          <w:rFonts w:ascii="Times New Roman" w:hAnsi="Times New Roman" w:eastAsia="Times New Roman" w:cs="Times New Roman"/>
          <w:b/>
          <w:smallCaps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горячих сладких блюд,</w:t>
      </w:r>
      <w:r>
        <w:rPr>
          <w:rFonts w:ascii="Times New Roman" w:hAnsi="Times New Roman" w:eastAsia="Times New Roman" w:cs="Times New Roman"/>
          <w:b/>
          <w:smallCaps/>
          <w:spacing w:val="-17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десертов,</w:t>
      </w:r>
    </w:p>
    <w:p w14:paraId="66552961">
      <w:pPr>
        <w:widowControl w:val="0"/>
        <w:autoSpaceDE w:val="0"/>
        <w:autoSpaceDN w:val="0"/>
        <w:spacing w:before="55"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НАПИТКОВ</w:t>
      </w:r>
      <w:r>
        <w:rPr>
          <w:rFonts w:ascii="Times New Roman" w:hAnsi="Times New Roman" w:eastAsia="Times New Roman" w:cs="Times New Roman"/>
          <w:b/>
          <w:spacing w:val="-4"/>
        </w:rPr>
        <w:t xml:space="preserve"> </w:t>
      </w:r>
      <w:r>
        <w:rPr>
          <w:rFonts w:ascii="Times New Roman" w:hAnsi="Times New Roman" w:eastAsia="Times New Roman" w:cs="Times New Roman"/>
          <w:b/>
        </w:rPr>
        <w:t>РАЗНООБРАЗНОГО</w:t>
      </w:r>
      <w:r>
        <w:rPr>
          <w:rFonts w:ascii="Times New Roman" w:hAnsi="Times New Roman" w:eastAsia="Times New Roman" w:cs="Times New Roman"/>
          <w:b/>
          <w:spacing w:val="43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</w:rPr>
        <w:t>АССОРТИМЕНТА</w:t>
      </w:r>
    </w:p>
    <w:p w14:paraId="1EB174F2">
      <w:pPr>
        <w:widowControl w:val="0"/>
        <w:autoSpaceDE w:val="0"/>
        <w:autoSpaceDN w:val="0"/>
        <w:spacing w:before="36" w:after="0" w:line="240" w:lineRule="auto"/>
        <w:rPr>
          <w:rFonts w:ascii="Times New Roman" w:hAnsi="Times New Roman" w:eastAsia="Times New Roman" w:cs="Times New Roman"/>
          <w:b/>
          <w:szCs w:val="28"/>
        </w:rPr>
      </w:pPr>
    </w:p>
    <w:p w14:paraId="081628A0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Профессиональные</w:t>
      </w:r>
      <w:r>
        <w:rPr>
          <w:rFonts w:ascii="Times New Roman" w:hAnsi="Times New Roman" w:eastAsia="Times New Roman" w:cs="Times New Roman"/>
          <w:b/>
          <w:bCs/>
          <w:spacing w:val="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компетенции:</w:t>
      </w:r>
    </w:p>
    <w:p w14:paraId="15EB4B08">
      <w:pPr>
        <w:widowControl w:val="0"/>
        <w:autoSpaceDE w:val="0"/>
        <w:autoSpaceDN w:val="0"/>
        <w:spacing w:before="2" w:after="0" w:line="242" w:lineRule="auto"/>
        <w:ind w:right="23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ПК 4.1. </w:t>
      </w:r>
      <w:r>
        <w:rPr>
          <w:rFonts w:ascii="Times New Roman" w:hAnsi="Times New Roman" w:eastAsia="Times New Roman" w:cs="Times New Roman"/>
          <w:sz w:val="28"/>
          <w:szCs w:val="28"/>
        </w:rPr>
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14:paraId="62AAE546">
      <w:pPr>
        <w:widowControl w:val="0"/>
        <w:autoSpaceDE w:val="0"/>
        <w:autoSpaceDN w:val="0"/>
        <w:spacing w:after="0" w:line="242" w:lineRule="auto"/>
        <w:ind w:right="235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ПК 4.2. </w:t>
      </w:r>
      <w:r>
        <w:rPr>
          <w:rFonts w:ascii="Times New Roman" w:hAnsi="Times New Roman" w:eastAsia="Times New Roman" w:cs="Times New Roman"/>
          <w:sz w:val="28"/>
          <w:szCs w:val="28"/>
        </w:rPr>
        <w:t>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14:paraId="68ECD787">
      <w:pPr>
        <w:widowControl w:val="0"/>
        <w:autoSpaceDE w:val="0"/>
        <w:autoSpaceDN w:val="0"/>
        <w:spacing w:after="0" w:line="235" w:lineRule="auto"/>
        <w:ind w:right="241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ПК 4.3. </w:t>
      </w:r>
      <w:r>
        <w:rPr>
          <w:rFonts w:ascii="Times New Roman" w:hAnsi="Times New Roman" w:eastAsia="Times New Roman" w:cs="Times New Roman"/>
          <w:sz w:val="28"/>
          <w:szCs w:val="28"/>
        </w:rPr>
        <w:t>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14:paraId="2316DF65">
      <w:pPr>
        <w:widowControl w:val="0"/>
        <w:autoSpaceDE w:val="0"/>
        <w:autoSpaceDN w:val="0"/>
        <w:spacing w:after="0" w:line="242" w:lineRule="auto"/>
        <w:ind w:right="241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ПК 4.4. </w:t>
      </w:r>
      <w:r>
        <w:rPr>
          <w:rFonts w:ascii="Times New Roman" w:hAnsi="Times New Roman" w:eastAsia="Times New Roman" w:cs="Times New Roman"/>
          <w:sz w:val="28"/>
          <w:szCs w:val="28"/>
        </w:rPr>
        <w:t>Осуществлять приготовление, творческое оформление и подготовку к реализации холодных напитков разнообразного ассортимента.</w:t>
      </w:r>
    </w:p>
    <w:p w14:paraId="5CBB1B4A">
      <w:pPr>
        <w:widowControl w:val="0"/>
        <w:autoSpaceDE w:val="0"/>
        <w:autoSpaceDN w:val="0"/>
        <w:spacing w:before="1" w:after="0" w:line="235" w:lineRule="auto"/>
        <w:ind w:right="241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ПК 4.5. </w:t>
      </w:r>
      <w:r>
        <w:rPr>
          <w:rFonts w:ascii="Times New Roman" w:hAnsi="Times New Roman" w:eastAsia="Times New Roman" w:cs="Times New Roman"/>
          <w:sz w:val="28"/>
          <w:szCs w:val="28"/>
        </w:rPr>
        <w:t>Осуществлять приготовление, творческое оформление и подготовку к реализации горячих напитков разнообразного ассортимента.</w:t>
      </w:r>
    </w:p>
    <w:p w14:paraId="679C01EE">
      <w:pPr>
        <w:widowControl w:val="0"/>
        <w:autoSpaceDE w:val="0"/>
        <w:autoSpaceDN w:val="0"/>
        <w:spacing w:before="279" w:after="0" w:line="240" w:lineRule="auto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  <w:u w:val="single"/>
        </w:rPr>
        <w:t>II</w:t>
      </w:r>
      <w:r>
        <w:rPr>
          <w:rFonts w:ascii="Times New Roman" w:hAnsi="Times New Roman" w:eastAsia="Times New Roman" w:cs="Times New Roman"/>
          <w:b/>
          <w:spacing w:val="-4"/>
          <w:sz w:val="28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u w:val="single"/>
        </w:rPr>
        <w:t>ЗАДАНИЯ</w:t>
      </w:r>
      <w:r>
        <w:rPr>
          <w:rFonts w:ascii="Times New Roman" w:hAnsi="Times New Roman" w:eastAsia="Times New Roman" w:cs="Times New Roman"/>
          <w:b/>
          <w:spacing w:val="-4"/>
          <w:sz w:val="28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u w:val="single"/>
        </w:rPr>
        <w:t>ДЛЯ</w:t>
      </w:r>
      <w:r>
        <w:rPr>
          <w:rFonts w:ascii="Times New Roman" w:hAnsi="Times New Roman" w:eastAsia="Times New Roman" w:cs="Times New Roman"/>
          <w:b/>
          <w:spacing w:val="-3"/>
          <w:sz w:val="28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  <w:u w:val="single"/>
        </w:rPr>
        <w:t>ЭКЗАМЕНУЮЩИХСЯ</w:t>
      </w:r>
    </w:p>
    <w:p w14:paraId="27B56424">
      <w:pPr>
        <w:widowControl w:val="0"/>
        <w:autoSpaceDE w:val="0"/>
        <w:autoSpaceDN w:val="0"/>
        <w:spacing w:before="295" w:after="0" w:line="235" w:lineRule="auto"/>
        <w:ind w:right="2810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Практические</w:t>
      </w:r>
      <w:r>
        <w:rPr>
          <w:rFonts w:ascii="Times New Roman" w:hAnsi="Times New Roman" w:eastAsia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задания</w:t>
      </w:r>
      <w:r>
        <w:rPr>
          <w:rFonts w:ascii="Times New Roman" w:hAnsi="Times New Roman" w:eastAsia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b/>
          <w:bCs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квалификационному</w:t>
      </w:r>
      <w:r>
        <w:rPr>
          <w:rFonts w:ascii="Times New Roman" w:hAnsi="Times New Roman" w:eastAsia="Times New Roman" w:cs="Times New Roman"/>
          <w:b/>
          <w:bCs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экзамену.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Инструкция:</w:t>
      </w:r>
    </w:p>
    <w:p w14:paraId="5C81C5A6">
      <w:pPr>
        <w:widowControl w:val="0"/>
        <w:autoSpaceDE w:val="0"/>
        <w:autoSpaceDN w:val="0"/>
        <w:spacing w:before="5" w:after="0" w:line="242" w:lineRule="auto"/>
        <w:ind w:right="6052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Внимательно</w:t>
      </w:r>
      <w:r>
        <w:rPr>
          <w:rFonts w:ascii="Times New Roman" w:hAnsi="Times New Roman" w:eastAsia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прочитайте</w:t>
      </w:r>
      <w:r>
        <w:rPr>
          <w:rFonts w:ascii="Times New Roman" w:hAnsi="Times New Roman" w:eastAsia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задание. Вы можете воспользоваться:</w:t>
      </w:r>
    </w:p>
    <w:p w14:paraId="7511CEAE">
      <w:pPr>
        <w:widowControl w:val="0"/>
        <w:numPr>
          <w:ilvl w:val="0"/>
          <w:numId w:val="39"/>
        </w:numPr>
        <w:tabs>
          <w:tab w:val="left" w:pos="535"/>
          <w:tab w:val="left" w:pos="686"/>
        </w:tabs>
        <w:autoSpaceDE w:val="0"/>
        <w:autoSpaceDN w:val="0"/>
        <w:spacing w:after="0" w:line="240" w:lineRule="auto"/>
        <w:ind w:right="6106" w:hanging="361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технологическими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картами</w:t>
      </w:r>
      <w:r>
        <w:rPr>
          <w:rFonts w:ascii="Times New Roman" w:hAnsi="Times New Roman" w:eastAsia="Times New Roman" w:cs="Times New Roman"/>
          <w:spacing w:val="-1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блюд. </w:t>
      </w:r>
      <w:r>
        <w:rPr>
          <w:rFonts w:ascii="Times New Roman" w:hAnsi="Times New Roman" w:eastAsia="Times New Roman" w:cs="Times New Roman"/>
          <w:spacing w:val="-2"/>
          <w:sz w:val="28"/>
        </w:rPr>
        <w:t>Литература:</w:t>
      </w:r>
    </w:p>
    <w:p w14:paraId="5B07E9C9">
      <w:pPr>
        <w:widowControl w:val="0"/>
        <w:numPr>
          <w:ilvl w:val="0"/>
          <w:numId w:val="39"/>
        </w:numPr>
        <w:tabs>
          <w:tab w:val="left" w:pos="535"/>
          <w:tab w:val="left" w:pos="686"/>
        </w:tabs>
        <w:autoSpaceDE w:val="0"/>
        <w:autoSpaceDN w:val="0"/>
        <w:spacing w:before="2" w:after="0" w:line="235" w:lineRule="auto"/>
        <w:ind w:right="4387" w:hanging="361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>Сборник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рецептур</w:t>
      </w:r>
      <w:r>
        <w:rPr>
          <w:rFonts w:ascii="Times New Roman" w:hAnsi="Times New Roman" w:eastAsia="Times New Roman" w:cs="Times New Roman"/>
          <w:spacing w:val="-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блюд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1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кулинарных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изделий. </w:t>
      </w:r>
      <w:r>
        <w:rPr>
          <w:rFonts w:ascii="Times New Roman" w:hAnsi="Times New Roman" w:eastAsia="Times New Roman" w:cs="Times New Roman"/>
          <w:spacing w:val="-2"/>
          <w:sz w:val="28"/>
        </w:rPr>
        <w:t>Оборудование:</w:t>
      </w:r>
    </w:p>
    <w:p w14:paraId="69AF9D08">
      <w:pPr>
        <w:widowControl w:val="0"/>
        <w:numPr>
          <w:ilvl w:val="0"/>
          <w:numId w:val="39"/>
        </w:numPr>
        <w:tabs>
          <w:tab w:val="left" w:pos="823"/>
        </w:tabs>
        <w:autoSpaceDE w:val="0"/>
        <w:autoSpaceDN w:val="0"/>
        <w:spacing w:before="5" w:after="0" w:line="240" w:lineRule="auto"/>
        <w:ind w:left="823" w:hanging="64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2"/>
          <w:sz w:val="28"/>
        </w:rPr>
        <w:t>элекроплиты,</w:t>
      </w:r>
    </w:p>
    <w:p w14:paraId="5734CE5D">
      <w:pPr>
        <w:widowControl w:val="0"/>
        <w:numPr>
          <w:ilvl w:val="0"/>
          <w:numId w:val="39"/>
        </w:numPr>
        <w:tabs>
          <w:tab w:val="left" w:pos="823"/>
        </w:tabs>
        <w:autoSpaceDE w:val="0"/>
        <w:autoSpaceDN w:val="0"/>
        <w:spacing w:before="4" w:after="0" w:line="341" w:lineRule="exact"/>
        <w:ind w:left="823" w:hanging="64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электронные</w:t>
      </w:r>
      <w:r>
        <w:rPr>
          <w:rFonts w:ascii="Times New Roman" w:hAnsi="Times New Roman" w:eastAsia="Times New Roman" w:cs="Times New Roman"/>
          <w:spacing w:val="-1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</w:rPr>
        <w:t>весы,</w:t>
      </w:r>
    </w:p>
    <w:p w14:paraId="39FE6FF7">
      <w:pPr>
        <w:widowControl w:val="0"/>
        <w:numPr>
          <w:ilvl w:val="0"/>
          <w:numId w:val="39"/>
        </w:numPr>
        <w:tabs>
          <w:tab w:val="left" w:pos="823"/>
        </w:tabs>
        <w:autoSpaceDE w:val="0"/>
        <w:autoSpaceDN w:val="0"/>
        <w:spacing w:after="0" w:line="341" w:lineRule="exact"/>
        <w:ind w:left="823" w:hanging="649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pacing w:val="-2"/>
          <w:sz w:val="28"/>
        </w:rPr>
        <w:t>производственные</w:t>
      </w:r>
      <w:r>
        <w:rPr>
          <w:rFonts w:ascii="Times New Roman" w:hAnsi="Times New Roman" w:eastAsia="Times New Roman" w:cs="Times New Roman"/>
          <w:spacing w:val="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</w:rPr>
        <w:t>столы.</w:t>
      </w:r>
    </w:p>
    <w:p w14:paraId="111EC15E">
      <w:pPr>
        <w:widowControl w:val="0"/>
        <w:autoSpaceDE w:val="0"/>
        <w:autoSpaceDN w:val="0"/>
        <w:spacing w:before="282" w:after="0" w:line="242" w:lineRule="auto"/>
        <w:ind w:right="224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Инвентарь, инструменты, посуда: кастрюли, сковорода, шумовка, разливательная и столовая ложки, сито, разделочные доски , ножи поварские, суповые миски, столовая тарелка мелкая, противни, салатник, стакан.</w:t>
      </w:r>
    </w:p>
    <w:p w14:paraId="610970AE">
      <w:pPr>
        <w:widowControl w:val="0"/>
        <w:autoSpaceDE w:val="0"/>
        <w:autoSpaceDN w:val="0"/>
        <w:spacing w:before="270"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Время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выполнения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задания:</w:t>
      </w:r>
      <w:r>
        <w:rPr>
          <w:rFonts w:ascii="Times New Roman" w:hAnsi="Times New Roman" w:eastAsia="Times New Roman" w:cs="Times New Roman"/>
          <w:spacing w:val="6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6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часов.</w:t>
      </w:r>
    </w:p>
    <w:p w14:paraId="4DEA73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 w:cs="Times New Roman"/>
        </w:rPr>
        <w:sectPr>
          <w:pgSz w:w="11910" w:h="16850"/>
          <w:pgMar w:top="1060" w:right="340" w:bottom="580" w:left="740" w:header="0" w:footer="380" w:gutter="0"/>
          <w:cols w:space="720" w:num="1"/>
        </w:sectPr>
      </w:pPr>
    </w:p>
    <w:p w14:paraId="4F202500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Критерии</w:t>
      </w:r>
      <w:r>
        <w:rPr>
          <w:rFonts w:ascii="Times New Roman" w:hAnsi="Times New Roman" w:eastAsia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</w:rPr>
        <w:t>оценивания.</w:t>
      </w:r>
    </w:p>
    <w:p w14:paraId="48BEE57B">
      <w:pPr>
        <w:widowControl w:val="0"/>
        <w:autoSpaceDE w:val="0"/>
        <w:autoSpaceDN w:val="0"/>
        <w:spacing w:before="162" w:after="0" w:line="242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Предметом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оценки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являются умения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знания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учетом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требований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ПК И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ОК. Результаты контроля знаний и умений обучающихся выражаются в оценке.</w:t>
      </w:r>
    </w:p>
    <w:p w14:paraId="128357D9">
      <w:pPr>
        <w:widowControl w:val="0"/>
        <w:autoSpaceDE w:val="0"/>
        <w:autoSpaceDN w:val="0"/>
        <w:spacing w:after="0" w:line="242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Оценка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-</w:t>
      </w:r>
      <w:r>
        <w:rPr>
          <w:rFonts w:ascii="Times New Roman" w:hAnsi="Times New Roman" w:eastAsia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это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определение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выражение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баллах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степени усвоения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обучающимися знаний и умений, установленных учебной программой.</w:t>
      </w:r>
    </w:p>
    <w:p w14:paraId="4893C6E1">
      <w:pPr>
        <w:widowControl w:val="0"/>
        <w:autoSpaceDE w:val="0"/>
        <w:autoSpaceDN w:val="0"/>
        <w:spacing w:before="154" w:after="0" w:line="240" w:lineRule="auto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Критерии</w:t>
      </w:r>
      <w:r>
        <w:rPr>
          <w:rFonts w:ascii="Times New Roman" w:hAnsi="Times New Roman" w:eastAsia="Times New Roman" w:cs="Times New Roman"/>
          <w:b/>
          <w:spacing w:val="-7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оценивания</w:t>
      </w:r>
      <w:r>
        <w:rPr>
          <w:rFonts w:ascii="Times New Roman" w:hAnsi="Times New Roman" w:eastAsia="Times New Roman" w:cs="Times New Roman"/>
          <w:b/>
          <w:spacing w:val="-9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>устного</w:t>
      </w:r>
      <w:r>
        <w:rPr>
          <w:rFonts w:ascii="Times New Roman" w:hAnsi="Times New Roman" w:eastAsia="Times New Roman" w:cs="Times New Roman"/>
          <w:b/>
          <w:spacing w:val="-12"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2"/>
          <w:sz w:val="28"/>
        </w:rPr>
        <w:t>ответа</w:t>
      </w:r>
    </w:p>
    <w:p w14:paraId="350E0441">
      <w:pPr>
        <w:widowControl w:val="0"/>
        <w:autoSpaceDE w:val="0"/>
        <w:autoSpaceDN w:val="0"/>
        <w:spacing w:before="5" w:after="0" w:line="240" w:lineRule="auto"/>
        <w:rPr>
          <w:rFonts w:ascii="Times New Roman" w:hAnsi="Times New Roman" w:eastAsia="Times New Roman" w:cs="Times New Roman"/>
          <w:b/>
          <w:sz w:val="13"/>
          <w:szCs w:val="28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4"/>
        <w:gridCol w:w="8048"/>
      </w:tblGrid>
      <w:tr w14:paraId="4A9FC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462" w:type="dxa"/>
            <w:gridSpan w:val="2"/>
          </w:tcPr>
          <w:p w14:paraId="6B393BEC">
            <w:pPr>
              <w:widowControl w:val="0"/>
              <w:autoSpaceDE w:val="0"/>
              <w:autoSpaceDN w:val="0"/>
              <w:spacing w:before="14" w:after="0" w:line="244" w:lineRule="exact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w w:val="105"/>
                <w:sz w:val="23"/>
                <w:lang w:val="en-US"/>
              </w:rPr>
              <w:t>Текущая</w:t>
            </w:r>
            <w:r>
              <w:rPr>
                <w:rFonts w:ascii="Times New Roman" w:hAnsi="Times New Roman" w:eastAsia="Times New Roman" w:cs="Times New Roman"/>
                <w:b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w w:val="105"/>
                <w:sz w:val="23"/>
                <w:lang w:val="en-US"/>
              </w:rPr>
              <w:t>аттестация</w:t>
            </w:r>
          </w:p>
        </w:tc>
      </w:tr>
      <w:tr w14:paraId="55F443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7" w:hRule="atLeast"/>
        </w:trPr>
        <w:tc>
          <w:tcPr>
            <w:tcW w:w="2414" w:type="dxa"/>
          </w:tcPr>
          <w:p w14:paraId="34966F18">
            <w:pPr>
              <w:widowControl w:val="0"/>
              <w:autoSpaceDE w:val="0"/>
              <w:autoSpaceDN w:val="0"/>
              <w:spacing w:before="7" w:after="0" w:line="247" w:lineRule="auto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"5"</w:t>
            </w:r>
          </w:p>
        </w:tc>
        <w:tc>
          <w:tcPr>
            <w:tcW w:w="8048" w:type="dxa"/>
          </w:tcPr>
          <w:p w14:paraId="2F556A92">
            <w:pPr>
              <w:widowControl w:val="0"/>
              <w:autoSpaceDE w:val="0"/>
              <w:autoSpaceDN w:val="0"/>
              <w:spacing w:before="7" w:after="0" w:line="249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обучающийся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показывает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глубокое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полное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знание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понимание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всего объёма программного материала, полное понимание сущности рассматриваемых понятий, явлений и закономерностей, теорий,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взаимосвязей;</w:t>
            </w:r>
          </w:p>
          <w:p w14:paraId="71C0F033">
            <w:pPr>
              <w:widowControl w:val="0"/>
              <w:autoSpaceDE w:val="0"/>
              <w:autoSpaceDN w:val="0"/>
              <w:spacing w:before="2" w:after="0" w:line="252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умеет составить полный и правильный ответ на основе изученного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материала, выделять главные положения, самостоятельно подтверждать</w:t>
            </w:r>
            <w:r>
              <w:rPr>
                <w:rFonts w:ascii="Times New Roman" w:hAnsi="Times New Roman" w:eastAsia="Times New Roman" w:cs="Times New Roman"/>
                <w:spacing w:val="8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ответ конкретными примерами, фактами;</w:t>
            </w:r>
          </w:p>
          <w:p w14:paraId="47CE4540">
            <w:pPr>
              <w:widowControl w:val="0"/>
              <w:autoSpaceDE w:val="0"/>
              <w:autoSpaceDN w:val="0"/>
              <w:spacing w:after="0" w:line="252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самостоятельно и аргументировано делать анализ, обобщения, выводы;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устанавливать межпредметные (на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основе ранее приобретенных знаний) и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внутрипредметные связи;</w:t>
            </w:r>
          </w:p>
          <w:p w14:paraId="1D73B593">
            <w:pPr>
              <w:widowControl w:val="0"/>
              <w:autoSpaceDE w:val="0"/>
              <w:autoSpaceDN w:val="0"/>
              <w:spacing w:after="0" w:line="252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творчески применять полученные знания в незнакомой ситуации;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последовательно, чётко, связно, обоснованно и безошибочно излагать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учебный материал;</w:t>
            </w:r>
          </w:p>
          <w:p w14:paraId="69E8D498">
            <w:pPr>
              <w:widowControl w:val="0"/>
              <w:autoSpaceDE w:val="0"/>
              <w:autoSpaceDN w:val="0"/>
              <w:spacing w:after="0" w:line="247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давать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ответ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логической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последовательности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использованием принятой терминологии;</w:t>
            </w:r>
          </w:p>
          <w:p w14:paraId="3D0692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делать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собственные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выводы;</w:t>
            </w:r>
          </w:p>
          <w:p w14:paraId="3E39C0FF">
            <w:pPr>
              <w:widowControl w:val="0"/>
              <w:autoSpaceDE w:val="0"/>
              <w:autoSpaceDN w:val="0"/>
              <w:spacing w:before="5" w:after="0" w:line="247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формулировать точное определение и истолкование основных понятий,</w:t>
            </w:r>
            <w:r>
              <w:rPr>
                <w:rFonts w:ascii="Times New Roman" w:hAnsi="Times New Roman" w:eastAsia="Times New Roman" w:cs="Times New Roman"/>
                <w:spacing w:val="8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законов, теорий;</w:t>
            </w:r>
          </w:p>
          <w:p w14:paraId="2AE46547">
            <w:pPr>
              <w:widowControl w:val="0"/>
              <w:autoSpaceDE w:val="0"/>
              <w:autoSpaceDN w:val="0"/>
              <w:spacing w:before="10" w:after="0" w:line="249" w:lineRule="auto"/>
              <w:ind w:right="656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излагать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материал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литературным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языком,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правильно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обстоятельно отвечать на дополнительные вопросы преподавателя. самостоятельно и рационально использовать наглядные пособия, справочные материалы, учебник, дополнительную литературу,</w:t>
            </w:r>
          </w:p>
          <w:p w14:paraId="4641B041">
            <w:pPr>
              <w:widowControl w:val="0"/>
              <w:autoSpaceDE w:val="0"/>
              <w:autoSpaceDN w:val="0"/>
              <w:spacing w:before="1" w:after="0" w:line="247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первоисточники; применять систему условных обозначений при ведении</w:t>
            </w:r>
            <w:r>
              <w:rPr>
                <w:rFonts w:ascii="Times New Roman" w:hAnsi="Times New Roman" w:eastAsia="Times New Roman" w:cs="Times New Roman"/>
                <w:spacing w:val="8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записей, сопровождающих ответ;</w:t>
            </w:r>
          </w:p>
          <w:p w14:paraId="70CFC286">
            <w:pPr>
              <w:widowControl w:val="0"/>
              <w:autoSpaceDE w:val="0"/>
              <w:autoSpaceDN w:val="0"/>
              <w:spacing w:before="10" w:after="0" w:line="247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использование для доказательства выводов из наблюдений и опытов; самостоятельно,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уверенно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безошибочно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применяет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полученные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знания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 решении проблем на творческом уровне;</w:t>
            </w:r>
          </w:p>
          <w:p w14:paraId="1E2BAB66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допускает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более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одного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недочёта,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который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легко</w:t>
            </w:r>
            <w:r>
              <w:rPr>
                <w:rFonts w:ascii="Times New Roman" w:hAnsi="Times New Roman" w:eastAsia="Times New Roman" w:cs="Times New Roman"/>
                <w:spacing w:val="1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исправляет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3"/>
                <w:lang w:val="en-US"/>
              </w:rPr>
              <w:t>по</w:t>
            </w:r>
          </w:p>
          <w:p w14:paraId="6B336ED5">
            <w:pPr>
              <w:widowControl w:val="0"/>
              <w:autoSpaceDE w:val="0"/>
              <w:autoSpaceDN w:val="0"/>
              <w:spacing w:before="1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требованию</w:t>
            </w:r>
            <w:r>
              <w:rPr>
                <w:rFonts w:ascii="Times New Roman" w:hAnsi="Times New Roman" w:eastAsia="Times New Roman" w:cs="Times New Roman"/>
                <w:spacing w:val="4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преподавателя.</w:t>
            </w:r>
          </w:p>
        </w:tc>
      </w:tr>
      <w:tr w14:paraId="77B49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1" w:hRule="atLeast"/>
        </w:trPr>
        <w:tc>
          <w:tcPr>
            <w:tcW w:w="2414" w:type="dxa"/>
          </w:tcPr>
          <w:p w14:paraId="2423C071">
            <w:pPr>
              <w:widowControl w:val="0"/>
              <w:autoSpaceDE w:val="0"/>
              <w:autoSpaceDN w:val="0"/>
              <w:spacing w:before="7" w:after="0" w:line="247" w:lineRule="auto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"4"</w:t>
            </w:r>
          </w:p>
        </w:tc>
        <w:tc>
          <w:tcPr>
            <w:tcW w:w="8048" w:type="dxa"/>
          </w:tcPr>
          <w:p w14:paraId="18450CF7">
            <w:pPr>
              <w:widowControl w:val="0"/>
              <w:autoSpaceDE w:val="0"/>
              <w:autoSpaceDN w:val="0"/>
              <w:spacing w:before="7" w:after="0" w:line="247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обучающийся демонстрирует знания всего изученного программного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материала;</w:t>
            </w:r>
          </w:p>
          <w:p w14:paraId="4A282F8D">
            <w:pPr>
              <w:widowControl w:val="0"/>
              <w:autoSpaceDE w:val="0"/>
              <w:autoSpaceDN w:val="0"/>
              <w:spacing w:before="2" w:after="0" w:line="252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даёт полный и правильный ответ на основе изученной теории; допускает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незначительные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ошибки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недочёты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воспроизведении изученного материала;</w:t>
            </w:r>
          </w:p>
          <w:p w14:paraId="4B26B27D">
            <w:pPr>
              <w:widowControl w:val="0"/>
              <w:autoSpaceDE w:val="0"/>
              <w:autoSpaceDN w:val="0"/>
              <w:spacing w:after="0" w:line="26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дает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неполные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определения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понятий;</w:t>
            </w:r>
          </w:p>
          <w:p w14:paraId="08CF361F">
            <w:pPr>
              <w:widowControl w:val="0"/>
              <w:autoSpaceDE w:val="0"/>
              <w:autoSpaceDN w:val="0"/>
              <w:spacing w:before="16" w:after="0" w:line="249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небольшие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неточности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использовании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научных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терминов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 выводах и обобщениях из наблюдений и опытов;</w:t>
            </w:r>
          </w:p>
          <w:p w14:paraId="44E7B043">
            <w:pPr>
              <w:widowControl w:val="0"/>
              <w:autoSpaceDE w:val="0"/>
              <w:autoSpaceDN w:val="0"/>
              <w:spacing w:after="0" w:line="249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-материал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излагает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определенной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логической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последовательности,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 этом допускает одну негрубую ошибку или не более двух недочетов и может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исправить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самостоятельно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требовании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небольшой помощи преподавателя;</w:t>
            </w:r>
          </w:p>
          <w:p w14:paraId="34F18F78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основном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усвоил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учебный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материал,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подтверждает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ответ</w:t>
            </w:r>
            <w:r>
              <w:rPr>
                <w:rFonts w:ascii="Times New Roman" w:hAnsi="Times New Roman" w:eastAsia="Times New Roman" w:cs="Times New Roman"/>
                <w:spacing w:val="2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конкретными</w:t>
            </w:r>
          </w:p>
        </w:tc>
      </w:tr>
    </w:tbl>
    <w:p w14:paraId="1B48094E">
      <w:pPr>
        <w:widowControl w:val="0"/>
        <w:autoSpaceDE w:val="0"/>
        <w:autoSpaceDN w:val="0"/>
        <w:spacing w:after="0" w:line="251" w:lineRule="exact"/>
        <w:rPr>
          <w:rFonts w:ascii="Times New Roman" w:hAnsi="Times New Roman" w:eastAsia="Times New Roman" w:cs="Times New Roman"/>
          <w:sz w:val="23"/>
        </w:rPr>
        <w:sectPr>
          <w:pgSz w:w="11910" w:h="16850"/>
          <w:pgMar w:top="1060" w:right="340" w:bottom="580" w:left="740" w:header="0" w:footer="380" w:gutter="0"/>
          <w:cols w:space="720" w:num="1"/>
        </w:sectPr>
      </w:pPr>
    </w:p>
    <w:p w14:paraId="6E0DEBD9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 w:eastAsia="Times New Roman" w:cs="Times New Roman"/>
          <w:b/>
          <w:sz w:val="2"/>
          <w:szCs w:val="28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4"/>
        <w:gridCol w:w="8048"/>
      </w:tblGrid>
      <w:tr w14:paraId="2F56A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7" w:hRule="atLeast"/>
        </w:trPr>
        <w:tc>
          <w:tcPr>
            <w:tcW w:w="2414" w:type="dxa"/>
          </w:tcPr>
          <w:p w14:paraId="44820A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8048" w:type="dxa"/>
          </w:tcPr>
          <w:p w14:paraId="1EE9821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примерами;</w:t>
            </w:r>
          </w:p>
          <w:p w14:paraId="1A458BC5">
            <w:pPr>
              <w:widowControl w:val="0"/>
              <w:autoSpaceDE w:val="0"/>
              <w:autoSpaceDN w:val="0"/>
              <w:spacing w:before="9" w:after="0" w:line="254" w:lineRule="auto"/>
              <w:ind w:right="656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правильно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отвечает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дополнительные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вопросы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преподавателя.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умеет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самостоятельно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выделять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главные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положения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изученном</w:t>
            </w:r>
          </w:p>
          <w:p w14:paraId="7B2E2A03">
            <w:pPr>
              <w:widowControl w:val="0"/>
              <w:autoSpaceDE w:val="0"/>
              <w:autoSpaceDN w:val="0"/>
              <w:spacing w:after="0" w:line="247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материале;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основании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фактов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примеров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обобщает,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делает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выводы, устанавливает внутрипредметные связи;</w:t>
            </w:r>
          </w:p>
          <w:p w14:paraId="2354F412">
            <w:pPr>
              <w:widowControl w:val="0"/>
              <w:autoSpaceDE w:val="0"/>
              <w:autoSpaceDN w:val="0"/>
              <w:spacing w:before="4" w:after="0" w:line="249" w:lineRule="auto"/>
              <w:ind w:right="361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применяет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полученные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знания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практике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видоизменённой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ситуации, соблюдает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основные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правила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культуры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устной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речи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сопровождающей письменную, использует научные термины;</w:t>
            </w:r>
          </w:p>
          <w:p w14:paraId="23DC3C60">
            <w:pPr>
              <w:widowControl w:val="0"/>
              <w:autoSpaceDE w:val="0"/>
              <w:autoSpaceDN w:val="0"/>
              <w:spacing w:before="3" w:after="0" w:line="249" w:lineRule="auto"/>
              <w:ind w:right="485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обладает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достаточным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навыком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работы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справочной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литературой, учебником,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первоисточниками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(правильно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ориентируется,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но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работает медленно), допускает негрубые нарушения правил оформления</w:t>
            </w:r>
          </w:p>
          <w:p w14:paraId="7CD9B989">
            <w:pPr>
              <w:widowControl w:val="0"/>
              <w:autoSpaceDE w:val="0"/>
              <w:autoSpaceDN w:val="0"/>
              <w:spacing w:before="3" w:after="0" w:line="251" w:lineRule="exact"/>
              <w:jc w:val="both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письменных</w:t>
            </w:r>
            <w:r>
              <w:rPr>
                <w:rFonts w:ascii="Times New Roman" w:hAnsi="Times New Roman" w:eastAsia="Times New Roman" w:cs="Times New Roman"/>
                <w:spacing w:val="4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работ.</w:t>
            </w:r>
          </w:p>
        </w:tc>
      </w:tr>
      <w:tr w14:paraId="750D5D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0" w:hRule="atLeast"/>
        </w:trPr>
        <w:tc>
          <w:tcPr>
            <w:tcW w:w="2414" w:type="dxa"/>
          </w:tcPr>
          <w:p w14:paraId="70B538ED">
            <w:pPr>
              <w:widowControl w:val="0"/>
              <w:autoSpaceDE w:val="0"/>
              <w:autoSpaceDN w:val="0"/>
              <w:spacing w:after="0" w:line="254" w:lineRule="auto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"3"</w:t>
            </w:r>
          </w:p>
        </w:tc>
        <w:tc>
          <w:tcPr>
            <w:tcW w:w="8048" w:type="dxa"/>
          </w:tcPr>
          <w:p w14:paraId="617FD3C7">
            <w:pPr>
              <w:widowControl w:val="0"/>
              <w:autoSpaceDE w:val="0"/>
              <w:autoSpaceDN w:val="0"/>
              <w:spacing w:after="0" w:line="252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усвоил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основное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содержание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учебного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материала,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имеет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пробелы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 усвоении материала, не препятствующие дальнейшему усвоению программного материала;</w:t>
            </w:r>
          </w:p>
          <w:p w14:paraId="110932BF">
            <w:pPr>
              <w:widowControl w:val="0"/>
              <w:autoSpaceDE w:val="0"/>
              <w:autoSpaceDN w:val="0"/>
              <w:spacing w:after="0" w:line="254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материал излагает несистематизированно, фрагментарно, не всегда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последовательно;</w:t>
            </w:r>
          </w:p>
          <w:p w14:paraId="2970744D">
            <w:pPr>
              <w:widowControl w:val="0"/>
              <w:autoSpaceDE w:val="0"/>
              <w:autoSpaceDN w:val="0"/>
              <w:spacing w:after="0" w:line="252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показывает недостаточнуюсформированность отдельных знаний и умений;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-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выводы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обобщения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аргументирует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слабо,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допускает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них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ошибки.</w:t>
            </w:r>
          </w:p>
          <w:p w14:paraId="3929EF64">
            <w:pPr>
              <w:widowControl w:val="0"/>
              <w:autoSpaceDE w:val="0"/>
              <w:autoSpaceDN w:val="0"/>
              <w:spacing w:after="0" w:line="247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допускает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ошибки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неточности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использовании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научной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терминологии, определения понятий дает недостаточно четкие;</w:t>
            </w:r>
          </w:p>
          <w:p w14:paraId="79C35339">
            <w:pPr>
              <w:widowControl w:val="0"/>
              <w:autoSpaceDE w:val="0"/>
              <w:autoSpaceDN w:val="0"/>
              <w:spacing w:after="0" w:line="249" w:lineRule="auto"/>
              <w:ind w:right="210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не использовал в качестве доказательства выводы и обобщения из наблюдений, фактов, опытов или допустил ошибки при </w:t>
            </w:r>
            <w:r>
              <w:rPr>
                <w:rFonts w:ascii="Times New Roman" w:hAnsi="Times New Roman" w:eastAsia="Times New Roman" w:cs="Times New Roman"/>
                <w:spacing w:val="11"/>
                <w:w w:val="105"/>
                <w:sz w:val="23"/>
                <w:lang w:val="en-US"/>
              </w:rPr>
              <w:t>их</w:t>
            </w:r>
            <w:r>
              <w:rPr>
                <w:rFonts w:ascii="Times New Roman" w:hAnsi="Times New Roman" w:eastAsia="Times New Roman" w:cs="Times New Roman"/>
                <w:spacing w:val="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изложении; испытывает затруднения в применении знаний, необходимых для решения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задач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различных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типов,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объяснении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конкретных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явлений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 основе теорий и законов, или в подтверждении конкретных примеров практического применения теорий;</w:t>
            </w:r>
          </w:p>
          <w:p w14:paraId="5F365AE7">
            <w:pPr>
              <w:widowControl w:val="0"/>
              <w:autoSpaceDE w:val="0"/>
              <w:autoSpaceDN w:val="0"/>
              <w:spacing w:after="0" w:line="249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отвечает неполно на вопросы преподавателя (упуская основное), или воспроизводит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содержание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текста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учебника,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но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недостаточно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понимает отдельные положения, имеющие важное значение в этом тексте; обнаруживает недостаточное понимание отдельных положений при воспроизведении текста учебника (записей, первоисточников) или отвечает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неполно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вопросы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преподавателя,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допуская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одну-две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грубые</w:t>
            </w:r>
          </w:p>
          <w:p w14:paraId="2951F077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ошибки.</w:t>
            </w:r>
          </w:p>
        </w:tc>
      </w:tr>
      <w:tr w14:paraId="70E6BF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0" w:hRule="atLeast"/>
        </w:trPr>
        <w:tc>
          <w:tcPr>
            <w:tcW w:w="2414" w:type="dxa"/>
          </w:tcPr>
          <w:p w14:paraId="4A1FFA74">
            <w:pPr>
              <w:widowControl w:val="0"/>
              <w:autoSpaceDE w:val="0"/>
              <w:autoSpaceDN w:val="0"/>
              <w:spacing w:after="0" w:line="254" w:lineRule="auto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"2"</w:t>
            </w:r>
          </w:p>
        </w:tc>
        <w:tc>
          <w:tcPr>
            <w:tcW w:w="8048" w:type="dxa"/>
          </w:tcPr>
          <w:p w14:paraId="556A9AC4">
            <w:pPr>
              <w:widowControl w:val="0"/>
              <w:autoSpaceDE w:val="0"/>
              <w:autoSpaceDN w:val="0"/>
              <w:spacing w:after="0" w:line="254" w:lineRule="auto"/>
              <w:ind w:right="177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усвоил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раскрыл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основное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содержание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материала; не делает выводов и обобщений.</w:t>
            </w:r>
          </w:p>
          <w:p w14:paraId="015CC8AC">
            <w:pPr>
              <w:widowControl w:val="0"/>
              <w:autoSpaceDE w:val="0"/>
              <w:autoSpaceDN w:val="0"/>
              <w:spacing w:after="0" w:line="252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знает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 не понимает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значительную или основную часть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программного материала в пределах поставленных вопросов или имеет слабо сформированные и неполные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знания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 не умеет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применять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их к решению конкретных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вопросов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задач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образцу,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ответе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(на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один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вопрос) допускает более двух грубых ошибок, которые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может исправить даже при помощи преподавателя.</w:t>
            </w:r>
          </w:p>
        </w:tc>
      </w:tr>
      <w:tr w14:paraId="78484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462" w:type="dxa"/>
            <w:gridSpan w:val="2"/>
          </w:tcPr>
          <w:p w14:paraId="2CED7220">
            <w:pPr>
              <w:widowControl w:val="0"/>
              <w:autoSpaceDE w:val="0"/>
              <w:autoSpaceDN w:val="0"/>
              <w:spacing w:before="14" w:after="0" w:line="244" w:lineRule="exact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  <w:t>Оценка</w:t>
            </w:r>
            <w:r>
              <w:rPr>
                <w:rFonts w:ascii="Times New Roman" w:hAnsi="Times New Roman" w:eastAsia="Times New Roman" w:cs="Times New Roman"/>
                <w:b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  <w:t>самостоятельных</w:t>
            </w:r>
            <w:r>
              <w:rPr>
                <w:rFonts w:ascii="Times New Roman" w:hAnsi="Times New Roman" w:eastAsia="Times New Roman" w:cs="Times New Roman"/>
                <w:b/>
                <w:spacing w:val="4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4"/>
                <w:sz w:val="23"/>
                <w:lang w:val="en-US"/>
              </w:rPr>
              <w:t>работ</w:t>
            </w:r>
          </w:p>
        </w:tc>
      </w:tr>
      <w:tr w14:paraId="1423A1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414" w:type="dxa"/>
          </w:tcPr>
          <w:p w14:paraId="467D8CCD">
            <w:pPr>
              <w:widowControl w:val="0"/>
              <w:autoSpaceDE w:val="0"/>
              <w:autoSpaceDN w:val="0"/>
              <w:spacing w:after="0" w:line="274" w:lineRule="exact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"5"</w:t>
            </w:r>
          </w:p>
        </w:tc>
        <w:tc>
          <w:tcPr>
            <w:tcW w:w="8048" w:type="dxa"/>
          </w:tcPr>
          <w:p w14:paraId="0F3872D8">
            <w:pPr>
              <w:widowControl w:val="0"/>
              <w:autoSpaceDE w:val="0"/>
              <w:autoSpaceDN w:val="0"/>
              <w:spacing w:after="0" w:line="274" w:lineRule="exact"/>
              <w:ind w:right="2531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выполнил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работу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без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ошибок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недочетов; допустил не более одного недочета.</w:t>
            </w:r>
          </w:p>
        </w:tc>
      </w:tr>
      <w:tr w14:paraId="576FD4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414" w:type="dxa"/>
          </w:tcPr>
          <w:p w14:paraId="5AC6F7A8">
            <w:pPr>
              <w:widowControl w:val="0"/>
              <w:autoSpaceDE w:val="0"/>
              <w:autoSpaceDN w:val="0"/>
              <w:spacing w:after="0" w:line="274" w:lineRule="exact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"4"</w:t>
            </w:r>
          </w:p>
        </w:tc>
        <w:tc>
          <w:tcPr>
            <w:tcW w:w="8048" w:type="dxa"/>
          </w:tcPr>
          <w:p w14:paraId="5E3E90A3">
            <w:pPr>
              <w:widowControl w:val="0"/>
              <w:autoSpaceDE w:val="0"/>
              <w:autoSpaceDN w:val="0"/>
              <w:spacing w:after="0" w:line="274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обучающийся выполнил работу полностью, но допустил в ней не более одной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негрубой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ошибки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одного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недочета,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более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двух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недочетов.</w:t>
            </w:r>
          </w:p>
        </w:tc>
      </w:tr>
      <w:tr w14:paraId="33F333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2414" w:type="dxa"/>
          </w:tcPr>
          <w:p w14:paraId="7E1B2F2E">
            <w:pPr>
              <w:widowControl w:val="0"/>
              <w:autoSpaceDE w:val="0"/>
              <w:autoSpaceDN w:val="0"/>
              <w:spacing w:after="0" w:line="274" w:lineRule="exact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"3"</w:t>
            </w:r>
          </w:p>
        </w:tc>
        <w:tc>
          <w:tcPr>
            <w:tcW w:w="8048" w:type="dxa"/>
          </w:tcPr>
          <w:p w14:paraId="12FE514C">
            <w:pPr>
              <w:widowControl w:val="0"/>
              <w:autoSpaceDE w:val="0"/>
              <w:autoSpaceDN w:val="0"/>
              <w:spacing w:after="0" w:line="274" w:lineRule="exact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если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обучающийся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правильно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выполнил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менее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половины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работы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или допустил: не более двух грубых ошибок или не более одной грубой и</w:t>
            </w:r>
          </w:p>
        </w:tc>
      </w:tr>
    </w:tbl>
    <w:p w14:paraId="1B31EE63">
      <w:pPr>
        <w:widowControl w:val="0"/>
        <w:autoSpaceDE w:val="0"/>
        <w:autoSpaceDN w:val="0"/>
        <w:spacing w:after="0" w:line="274" w:lineRule="exact"/>
        <w:rPr>
          <w:rFonts w:ascii="Times New Roman" w:hAnsi="Times New Roman" w:eastAsia="Times New Roman" w:cs="Times New Roman"/>
          <w:sz w:val="23"/>
        </w:rPr>
        <w:sectPr>
          <w:pgSz w:w="11910" w:h="16850"/>
          <w:pgMar w:top="1100" w:right="340" w:bottom="580" w:left="740" w:header="0" w:footer="380" w:gutter="0"/>
          <w:cols w:space="720" w:num="1"/>
        </w:sectPr>
      </w:pPr>
    </w:p>
    <w:p w14:paraId="3794DAEE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 w:eastAsia="Times New Roman" w:cs="Times New Roman"/>
          <w:b/>
          <w:sz w:val="2"/>
          <w:szCs w:val="28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4"/>
        <w:gridCol w:w="8048"/>
      </w:tblGrid>
      <w:tr w14:paraId="408604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2414" w:type="dxa"/>
          </w:tcPr>
          <w:p w14:paraId="17A112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lang w:val="en-US"/>
              </w:rPr>
            </w:pPr>
          </w:p>
        </w:tc>
        <w:tc>
          <w:tcPr>
            <w:tcW w:w="8048" w:type="dxa"/>
          </w:tcPr>
          <w:p w14:paraId="0CB8E0C2">
            <w:pPr>
              <w:widowControl w:val="0"/>
              <w:autoSpaceDE w:val="0"/>
              <w:autoSpaceDN w:val="0"/>
              <w:spacing w:before="7" w:after="0" w:line="247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одной негрубой ошибки и одного недочета, или не более двух-трех негрубых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ошибок,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одной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негрубой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ошибки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трех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недочетов,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</w:p>
          <w:p w14:paraId="3DFA6CCE">
            <w:pPr>
              <w:widowControl w:val="0"/>
              <w:autoSpaceDE w:val="0"/>
              <w:autoSpaceDN w:val="0"/>
              <w:spacing w:before="10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отсутствии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ошибок,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но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наличии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четырех-пяти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недочетов.</w:t>
            </w:r>
          </w:p>
        </w:tc>
      </w:tr>
      <w:tr w14:paraId="619503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2414" w:type="dxa"/>
          </w:tcPr>
          <w:p w14:paraId="2555EE63">
            <w:pPr>
              <w:widowControl w:val="0"/>
              <w:autoSpaceDE w:val="0"/>
              <w:autoSpaceDN w:val="0"/>
              <w:spacing w:after="0" w:line="254" w:lineRule="auto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"2"</w:t>
            </w:r>
          </w:p>
        </w:tc>
        <w:tc>
          <w:tcPr>
            <w:tcW w:w="8048" w:type="dxa"/>
          </w:tcPr>
          <w:p w14:paraId="587E5A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допустил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число</w:t>
            </w:r>
            <w:r>
              <w:rPr>
                <w:rFonts w:ascii="Times New Roman" w:hAnsi="Times New Roman" w:eastAsia="Times New Roman" w:cs="Times New Roman"/>
                <w:spacing w:val="3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ошибок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недочетов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превосходящее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норму,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которой</w:t>
            </w:r>
          </w:p>
          <w:p w14:paraId="3D15F6C6">
            <w:pPr>
              <w:widowControl w:val="0"/>
              <w:autoSpaceDE w:val="0"/>
              <w:autoSpaceDN w:val="0"/>
              <w:spacing w:before="1" w:after="0" w:line="270" w:lineRule="atLeast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может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быть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выставлена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оценка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"3"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если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правильно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выполнил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менее половины работы</w:t>
            </w:r>
          </w:p>
        </w:tc>
      </w:tr>
      <w:tr w14:paraId="584D9A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462" w:type="dxa"/>
            <w:gridSpan w:val="2"/>
          </w:tcPr>
          <w:p w14:paraId="3EFC94BE">
            <w:pPr>
              <w:widowControl w:val="0"/>
              <w:autoSpaceDE w:val="0"/>
              <w:autoSpaceDN w:val="0"/>
              <w:spacing w:before="14" w:after="0" w:line="244" w:lineRule="exact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  <w:t>Оценка</w:t>
            </w:r>
            <w:r>
              <w:rPr>
                <w:rFonts w:ascii="Times New Roman" w:hAnsi="Times New Roman" w:eastAsia="Times New Roman" w:cs="Times New Roman"/>
                <w:b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  <w:t>выполнения</w:t>
            </w:r>
            <w:r>
              <w:rPr>
                <w:rFonts w:ascii="Times New Roman" w:hAnsi="Times New Roman" w:eastAsia="Times New Roman" w:cs="Times New Roman"/>
                <w:b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  <w:t>практических</w:t>
            </w:r>
            <w:r>
              <w:rPr>
                <w:rFonts w:ascii="Times New Roman" w:hAnsi="Times New Roman" w:eastAsia="Times New Roman" w:cs="Times New Roman"/>
                <w:b/>
                <w:spacing w:val="5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  <w:t>(лабораторных)</w:t>
            </w:r>
            <w:r>
              <w:rPr>
                <w:rFonts w:ascii="Times New Roman" w:hAnsi="Times New Roman" w:eastAsia="Times New Roman" w:cs="Times New Roman"/>
                <w:b/>
                <w:spacing w:val="6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3"/>
                <w:lang w:val="en-US"/>
              </w:rPr>
              <w:t>работ</w:t>
            </w:r>
          </w:p>
        </w:tc>
      </w:tr>
      <w:tr w14:paraId="74D4D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4" w:hRule="atLeast"/>
        </w:trPr>
        <w:tc>
          <w:tcPr>
            <w:tcW w:w="2414" w:type="dxa"/>
          </w:tcPr>
          <w:p w14:paraId="2BFA4CC2">
            <w:pPr>
              <w:widowControl w:val="0"/>
              <w:autoSpaceDE w:val="0"/>
              <w:autoSpaceDN w:val="0"/>
              <w:spacing w:after="0" w:line="254" w:lineRule="auto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"5"</w:t>
            </w:r>
          </w:p>
        </w:tc>
        <w:tc>
          <w:tcPr>
            <w:tcW w:w="8048" w:type="dxa"/>
          </w:tcPr>
          <w:p w14:paraId="6A1D75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правильно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определил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цель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работы;</w:t>
            </w:r>
          </w:p>
          <w:p w14:paraId="72568B2F">
            <w:pPr>
              <w:widowControl w:val="0"/>
              <w:autoSpaceDE w:val="0"/>
              <w:autoSpaceDN w:val="0"/>
              <w:spacing w:before="16" w:after="0" w:line="249" w:lineRule="auto"/>
              <w:ind w:right="656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выполнил работу в полном объеме с соблюдением необходимой последовательности проведения опытов и измерений; самостоятельно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рационально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выбрал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подготовил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необходимое</w:t>
            </w:r>
          </w:p>
          <w:p w14:paraId="011329BA">
            <w:pPr>
              <w:widowControl w:val="0"/>
              <w:autoSpaceDE w:val="0"/>
              <w:autoSpaceDN w:val="0"/>
              <w:spacing w:before="3" w:after="0" w:line="247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оборудование,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всю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работу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провел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условиях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режимах,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обеспечивающих получение результатов и выводов с наибольшей точностью;</w:t>
            </w:r>
          </w:p>
          <w:p w14:paraId="1ADE2081">
            <w:pPr>
              <w:widowControl w:val="0"/>
              <w:autoSpaceDE w:val="0"/>
              <w:autoSpaceDN w:val="0"/>
              <w:spacing w:before="3" w:after="0" w:line="252" w:lineRule="auto"/>
              <w:ind w:right="210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научно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грамотно,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логично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описал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наблюдения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сформулировал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выводы. в представленном отчете правильно и аккуратно выполнил все записи, таблицы, рисунки, чертежи, графики, вычисления и сделал выводы; проявляет организационно -трудовые умения (поддерживает чистоту рабочего места и порядок на столе, экономно использует расходные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материалы).</w:t>
            </w:r>
          </w:p>
          <w:p w14:paraId="23004A55">
            <w:pPr>
              <w:widowControl w:val="0"/>
              <w:autoSpaceDE w:val="0"/>
              <w:autoSpaceDN w:val="0"/>
              <w:spacing w:after="0" w:line="255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работу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осуществляет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плану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учетом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техники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безопасности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правил</w:t>
            </w:r>
          </w:p>
          <w:p w14:paraId="1FE6E1CD">
            <w:pPr>
              <w:widowControl w:val="0"/>
              <w:autoSpaceDE w:val="0"/>
              <w:autoSpaceDN w:val="0"/>
              <w:spacing w:before="16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работы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материалами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оборудованием.</w:t>
            </w:r>
          </w:p>
        </w:tc>
      </w:tr>
      <w:tr w14:paraId="581CC8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2414" w:type="dxa"/>
          </w:tcPr>
          <w:p w14:paraId="07F2F737">
            <w:pPr>
              <w:widowControl w:val="0"/>
              <w:autoSpaceDE w:val="0"/>
              <w:autoSpaceDN w:val="0"/>
              <w:spacing w:after="0" w:line="254" w:lineRule="auto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"4"</w:t>
            </w:r>
          </w:p>
        </w:tc>
        <w:tc>
          <w:tcPr>
            <w:tcW w:w="8048" w:type="dxa"/>
          </w:tcPr>
          <w:p w14:paraId="03363F6B">
            <w:pPr>
              <w:widowControl w:val="0"/>
              <w:autoSpaceDE w:val="0"/>
              <w:autoSpaceDN w:val="0"/>
              <w:spacing w:after="0" w:line="252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работу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проводил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условиях,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обеспечивающих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достаточной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точности или было допущено два-три недочета, или не более одной негрубой ошибки и одного недочета, или в описании наблюдений из опыта</w:t>
            </w:r>
          </w:p>
          <w:p w14:paraId="54529F25">
            <w:pPr>
              <w:widowControl w:val="0"/>
              <w:autoSpaceDE w:val="0"/>
              <w:autoSpaceDN w:val="0"/>
              <w:spacing w:after="0" w:line="254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допустил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неточности,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выводы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сделал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неполные.</w:t>
            </w:r>
          </w:p>
        </w:tc>
      </w:tr>
      <w:tr w14:paraId="701A7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7" w:hRule="atLeast"/>
        </w:trPr>
        <w:tc>
          <w:tcPr>
            <w:tcW w:w="2414" w:type="dxa"/>
          </w:tcPr>
          <w:p w14:paraId="25824BC9">
            <w:pPr>
              <w:widowControl w:val="0"/>
              <w:autoSpaceDE w:val="0"/>
              <w:autoSpaceDN w:val="0"/>
              <w:spacing w:after="0" w:line="249" w:lineRule="auto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"3"</w:t>
            </w:r>
          </w:p>
        </w:tc>
        <w:tc>
          <w:tcPr>
            <w:tcW w:w="8048" w:type="dxa"/>
          </w:tcPr>
          <w:p w14:paraId="750ACC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правильно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определил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цель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работы;</w:t>
            </w:r>
          </w:p>
          <w:p w14:paraId="278DA3E4">
            <w:pPr>
              <w:widowControl w:val="0"/>
              <w:autoSpaceDE w:val="0"/>
              <w:autoSpaceDN w:val="0"/>
              <w:spacing w:before="9" w:after="0" w:line="252" w:lineRule="auto"/>
              <w:ind w:right="53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работу выполняет правильно не менее чем наполовину, однако объём выполненной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части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таков,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что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позволяет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получить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правильные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результаты и выводы по основным, принципиально важным задачам работы;</w:t>
            </w:r>
          </w:p>
          <w:p w14:paraId="1001A5C8">
            <w:pPr>
              <w:widowControl w:val="0"/>
              <w:autoSpaceDE w:val="0"/>
              <w:autoSpaceDN w:val="0"/>
              <w:spacing w:after="0" w:line="249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подбор оборудования, объектов,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материалов,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а также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работы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началу опыта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провел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помощью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преподавателя;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7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ходе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проведения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работы были допущены ошибки в описании наблюдений, формулировании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выводов;</w:t>
            </w:r>
          </w:p>
          <w:p w14:paraId="536EF95C">
            <w:pPr>
              <w:widowControl w:val="0"/>
              <w:autoSpaceDE w:val="0"/>
              <w:autoSpaceDN w:val="0"/>
              <w:spacing w:before="4" w:after="0" w:line="249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работа проводилась в нерациональных условиях, что привело к получению результатов с большей погрешностью или в отчёте были допущены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общей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сложности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более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двух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ошибок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(в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записях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единиц, измерениях, в вычислениях, графиках, таблицах, схемах, и.д.) не принципиального для данной работы характера, но повлиявших на результат выполнения;</w:t>
            </w:r>
          </w:p>
          <w:p w14:paraId="147CAEE9">
            <w:pPr>
              <w:widowControl w:val="0"/>
              <w:autoSpaceDE w:val="0"/>
              <w:autoSpaceDN w:val="0"/>
              <w:spacing w:before="7" w:after="0" w:line="247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допускает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грубую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ошибку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ходе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работы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(в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объяснении,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оформлении работы, в соблюдении правил техники безопасности при работе с материалами и оборудованием), которая исправляется</w:t>
            </w:r>
            <w:r>
              <w:rPr>
                <w:rFonts w:ascii="Times New Roman" w:hAnsi="Times New Roman" w:eastAsia="Times New Roman" w:cs="Times New Roman"/>
                <w:spacing w:val="-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требованию</w:t>
            </w:r>
          </w:p>
          <w:p w14:paraId="142E0764">
            <w:pPr>
              <w:widowControl w:val="0"/>
              <w:autoSpaceDE w:val="0"/>
              <w:autoSpaceDN w:val="0"/>
              <w:spacing w:before="11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преподавателя.</w:t>
            </w:r>
          </w:p>
        </w:tc>
      </w:tr>
      <w:tr w14:paraId="3EEF7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9" w:hRule="atLeast"/>
        </w:trPr>
        <w:tc>
          <w:tcPr>
            <w:tcW w:w="2414" w:type="dxa"/>
          </w:tcPr>
          <w:p w14:paraId="08C650AB">
            <w:pPr>
              <w:widowControl w:val="0"/>
              <w:autoSpaceDE w:val="0"/>
              <w:autoSpaceDN w:val="0"/>
              <w:spacing w:after="0" w:line="254" w:lineRule="auto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"2"</w:t>
            </w:r>
          </w:p>
        </w:tc>
        <w:tc>
          <w:tcPr>
            <w:tcW w:w="8048" w:type="dxa"/>
          </w:tcPr>
          <w:p w14:paraId="601978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не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определил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самостоятельно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цель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опыта;</w:t>
            </w:r>
          </w:p>
          <w:p w14:paraId="52E11335">
            <w:pPr>
              <w:widowControl w:val="0"/>
              <w:autoSpaceDE w:val="0"/>
              <w:autoSpaceDN w:val="0"/>
              <w:spacing w:before="16" w:after="0" w:line="249" w:lineRule="auto"/>
              <w:ind w:right="210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выполнил работу не полностью, не подготовил нужное оборудование и объем выполненной части работы не позволяет сделать правильных выводов; - опыты, измерения, вычисления, наблюдения производились неправильно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ходе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работы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отчете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обнаружились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совокупности все недостатки, отмеченные в требованиях к оценке "3";</w:t>
            </w:r>
          </w:p>
          <w:p w14:paraId="4C47A7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допускает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две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(и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более)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грубые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ошибки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ходе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эксперимента,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>в</w:t>
            </w:r>
          </w:p>
          <w:p w14:paraId="6F6C0F08">
            <w:pPr>
              <w:widowControl w:val="0"/>
              <w:autoSpaceDE w:val="0"/>
              <w:autoSpaceDN w:val="0"/>
              <w:spacing w:before="9" w:after="0" w:line="270" w:lineRule="atLeast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объяснении, в оформлении работы, в соблюдении правил техники безопасности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работе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веществами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оборудованием,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которые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</w:t>
            </w:r>
          </w:p>
        </w:tc>
      </w:tr>
    </w:tbl>
    <w:p w14:paraId="4972DBE7">
      <w:pPr>
        <w:widowControl w:val="0"/>
        <w:autoSpaceDE w:val="0"/>
        <w:autoSpaceDN w:val="0"/>
        <w:spacing w:after="0" w:line="270" w:lineRule="atLeast"/>
        <w:rPr>
          <w:rFonts w:ascii="Times New Roman" w:hAnsi="Times New Roman" w:eastAsia="Times New Roman" w:cs="Times New Roman"/>
          <w:sz w:val="23"/>
        </w:rPr>
        <w:sectPr>
          <w:pgSz w:w="11910" w:h="16850"/>
          <w:pgMar w:top="1100" w:right="340" w:bottom="580" w:left="740" w:header="0" w:footer="380" w:gutter="0"/>
          <w:cols w:space="720" w:num="1"/>
        </w:sectPr>
      </w:pPr>
    </w:p>
    <w:p w14:paraId="0FB0C6C2">
      <w:pPr>
        <w:widowControl w:val="0"/>
        <w:autoSpaceDE w:val="0"/>
        <w:autoSpaceDN w:val="0"/>
        <w:spacing w:before="7" w:after="0" w:line="240" w:lineRule="auto"/>
        <w:rPr>
          <w:rFonts w:ascii="Times New Roman" w:hAnsi="Times New Roman" w:eastAsia="Times New Roman" w:cs="Times New Roman"/>
          <w:b/>
          <w:sz w:val="2"/>
          <w:szCs w:val="28"/>
        </w:rPr>
      </w:pP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14"/>
        <w:gridCol w:w="8048"/>
      </w:tblGrid>
      <w:tr w14:paraId="72C94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414" w:type="dxa"/>
          </w:tcPr>
          <w:p w14:paraId="5CD5A8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lang w:val="en-US"/>
              </w:rPr>
            </w:pPr>
          </w:p>
        </w:tc>
        <w:tc>
          <w:tcPr>
            <w:tcW w:w="8048" w:type="dxa"/>
          </w:tcPr>
          <w:p w14:paraId="3A9DF2A9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может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исправить</w:t>
            </w:r>
            <w:r>
              <w:rPr>
                <w:rFonts w:ascii="Times New Roman" w:hAnsi="Times New Roman" w:eastAsia="Times New Roman" w:cs="Times New Roman"/>
                <w:spacing w:val="2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даже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</w:t>
            </w:r>
            <w:r>
              <w:rPr>
                <w:rFonts w:ascii="Times New Roman" w:hAnsi="Times New Roman" w:eastAsia="Times New Roman" w:cs="Times New Roman"/>
                <w:spacing w:val="3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требованию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преподавателя.</w:t>
            </w:r>
          </w:p>
        </w:tc>
      </w:tr>
      <w:tr w14:paraId="2EBD3A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462" w:type="dxa"/>
            <w:gridSpan w:val="2"/>
          </w:tcPr>
          <w:p w14:paraId="19B22E56">
            <w:pPr>
              <w:widowControl w:val="0"/>
              <w:autoSpaceDE w:val="0"/>
              <w:autoSpaceDN w:val="0"/>
              <w:spacing w:before="15" w:after="0" w:line="244" w:lineRule="exact"/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/>
                <w:sz w:val="23"/>
                <w:lang w:val="en-US"/>
              </w:rPr>
              <w:t>Промежуточная</w:t>
            </w:r>
            <w:r>
              <w:rPr>
                <w:rFonts w:ascii="Times New Roman" w:hAnsi="Times New Roman" w:eastAsia="Times New Roman" w:cs="Times New Roman"/>
                <w:b/>
                <w:spacing w:val="6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pacing w:val="-2"/>
                <w:sz w:val="23"/>
                <w:lang w:val="en-US"/>
              </w:rPr>
              <w:t>аттестация</w:t>
            </w:r>
          </w:p>
        </w:tc>
      </w:tr>
      <w:tr w14:paraId="4F349E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0" w:hRule="atLeast"/>
        </w:trPr>
        <w:tc>
          <w:tcPr>
            <w:tcW w:w="2414" w:type="dxa"/>
          </w:tcPr>
          <w:p w14:paraId="1FC6F65A">
            <w:pPr>
              <w:widowControl w:val="0"/>
              <w:autoSpaceDE w:val="0"/>
              <w:autoSpaceDN w:val="0"/>
              <w:spacing w:after="0" w:line="254" w:lineRule="auto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"5"</w:t>
            </w:r>
          </w:p>
        </w:tc>
        <w:tc>
          <w:tcPr>
            <w:tcW w:w="8048" w:type="dxa"/>
          </w:tcPr>
          <w:p w14:paraId="25488245">
            <w:pPr>
              <w:widowControl w:val="0"/>
              <w:autoSpaceDE w:val="0"/>
              <w:autoSpaceDN w:val="0"/>
              <w:spacing w:after="0" w:line="254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знание,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понимание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глубины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усвоения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обучающимися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всего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объёма программного материала;</w:t>
            </w:r>
          </w:p>
          <w:p w14:paraId="3E0D3DCB">
            <w:pPr>
              <w:widowControl w:val="0"/>
              <w:autoSpaceDE w:val="0"/>
              <w:autoSpaceDN w:val="0"/>
              <w:spacing w:after="0" w:line="252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умения выделять главные положения в изученном материале, на основании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фактов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примеров,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обобщать,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делать</w:t>
            </w:r>
            <w:r>
              <w:rPr>
                <w:rFonts w:ascii="Times New Roman" w:hAnsi="Times New Roman" w:eastAsia="Times New Roman" w:cs="Times New Roman"/>
                <w:spacing w:val="-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выводы,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устанавливать межпредметные и внутрипредметные связи;</w:t>
            </w:r>
          </w:p>
          <w:p w14:paraId="686395A5">
            <w:pPr>
              <w:widowControl w:val="0"/>
              <w:autoSpaceDE w:val="0"/>
              <w:autoSpaceDN w:val="0"/>
              <w:spacing w:after="0" w:line="252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творческое применение полученных знаний в незнакомой ситуации;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отсутствие ошибок и недочётов при воспроизведении изученного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материала;</w:t>
            </w:r>
          </w:p>
          <w:p w14:paraId="0D9C2A75">
            <w:pPr>
              <w:widowControl w:val="0"/>
              <w:autoSpaceDE w:val="0"/>
              <w:autoSpaceDN w:val="0"/>
              <w:spacing w:after="0" w:line="247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устных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ответах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устранение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отдельных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неточностей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помощью дополнительных вопросов преподавателя;</w:t>
            </w:r>
          </w:p>
          <w:p w14:paraId="61A79CD8">
            <w:pPr>
              <w:widowControl w:val="0"/>
              <w:autoSpaceDE w:val="0"/>
              <w:autoSpaceDN w:val="0"/>
              <w:spacing w:after="0" w:line="270" w:lineRule="atLeast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соблюдение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культуры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письменной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устной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речи,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правил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оформления письменных работ.</w:t>
            </w:r>
          </w:p>
        </w:tc>
      </w:tr>
      <w:tr w14:paraId="520B3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8" w:hRule="atLeast"/>
        </w:trPr>
        <w:tc>
          <w:tcPr>
            <w:tcW w:w="2414" w:type="dxa"/>
          </w:tcPr>
          <w:p w14:paraId="1C05B568">
            <w:pPr>
              <w:widowControl w:val="0"/>
              <w:autoSpaceDE w:val="0"/>
              <w:autoSpaceDN w:val="0"/>
              <w:spacing w:before="6" w:after="0" w:line="247" w:lineRule="auto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"4"</w:t>
            </w:r>
          </w:p>
        </w:tc>
        <w:tc>
          <w:tcPr>
            <w:tcW w:w="8048" w:type="dxa"/>
          </w:tcPr>
          <w:p w14:paraId="072AD30A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знание</w:t>
            </w:r>
            <w:r>
              <w:rPr>
                <w:rFonts w:ascii="Times New Roman" w:hAnsi="Times New Roman" w:eastAsia="Times New Roman" w:cs="Times New Roman"/>
                <w:spacing w:val="2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всего</w:t>
            </w:r>
            <w:r>
              <w:rPr>
                <w:rFonts w:ascii="Times New Roman" w:hAnsi="Times New Roman" w:eastAsia="Times New Roman" w:cs="Times New Roman"/>
                <w:spacing w:val="3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изученного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программного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материала;</w:t>
            </w:r>
          </w:p>
          <w:p w14:paraId="54CC33BC">
            <w:pPr>
              <w:widowControl w:val="0"/>
              <w:autoSpaceDE w:val="0"/>
              <w:autoSpaceDN w:val="0"/>
              <w:spacing w:before="9" w:after="0" w:line="252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умения выделять главные положения в изученном материале, на основании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фактов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примеров,</w:t>
            </w:r>
            <w:r>
              <w:rPr>
                <w:rFonts w:ascii="Times New Roman" w:hAnsi="Times New Roman" w:eastAsia="Times New Roman" w:cs="Times New Roman"/>
                <w:spacing w:val="-1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способность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обобщать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делать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выводы; устанавливать внутрипредметные связи;</w:t>
            </w:r>
          </w:p>
          <w:p w14:paraId="55A86B7A">
            <w:pPr>
              <w:widowControl w:val="0"/>
              <w:autoSpaceDE w:val="0"/>
              <w:autoSpaceDN w:val="0"/>
              <w:spacing w:after="0" w:line="260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применять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полученные</w:t>
            </w:r>
            <w:r>
              <w:rPr>
                <w:rFonts w:ascii="Times New Roman" w:hAnsi="Times New Roman" w:eastAsia="Times New Roman" w:cs="Times New Roman"/>
                <w:spacing w:val="22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знания</w:t>
            </w:r>
            <w:r>
              <w:rPr>
                <w:rFonts w:ascii="Times New Roman" w:hAnsi="Times New Roman" w:eastAsia="Times New Roman" w:cs="Times New Roman"/>
                <w:spacing w:val="2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практике;</w:t>
            </w:r>
          </w:p>
          <w:p w14:paraId="31FF63EF">
            <w:pPr>
              <w:widowControl w:val="0"/>
              <w:autoSpaceDE w:val="0"/>
              <w:autoSpaceDN w:val="0"/>
              <w:spacing w:before="9" w:after="0" w:line="254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незначительные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(негрубые)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ошибки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недочёты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воспроизведении изученного материала;</w:t>
            </w:r>
          </w:p>
          <w:p w14:paraId="74476F9E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соблюдение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основных</w:t>
            </w:r>
            <w:r>
              <w:rPr>
                <w:rFonts w:ascii="Times New Roman" w:hAnsi="Times New Roman" w:eastAsia="Times New Roman" w:cs="Times New Roman"/>
                <w:spacing w:val="2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культуры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письменной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устной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речи,</w:t>
            </w:r>
          </w:p>
          <w:p w14:paraId="1F8F50B4">
            <w:pPr>
              <w:widowControl w:val="0"/>
              <w:autoSpaceDE w:val="0"/>
              <w:autoSpaceDN w:val="0"/>
              <w:spacing w:before="10"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оформления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письменных</w:t>
            </w:r>
            <w:r>
              <w:rPr>
                <w:rFonts w:ascii="Times New Roman" w:hAnsi="Times New Roman" w:eastAsia="Times New Roman" w:cs="Times New Roman"/>
                <w:spacing w:val="47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работ.</w:t>
            </w:r>
          </w:p>
        </w:tc>
      </w:tr>
      <w:tr w14:paraId="72F99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5" w:hRule="atLeast"/>
        </w:trPr>
        <w:tc>
          <w:tcPr>
            <w:tcW w:w="2414" w:type="dxa"/>
          </w:tcPr>
          <w:p w14:paraId="1EEFDF94">
            <w:pPr>
              <w:widowControl w:val="0"/>
              <w:autoSpaceDE w:val="0"/>
              <w:autoSpaceDN w:val="0"/>
              <w:spacing w:after="0" w:line="247" w:lineRule="auto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"3"</w:t>
            </w:r>
          </w:p>
        </w:tc>
        <w:tc>
          <w:tcPr>
            <w:tcW w:w="8048" w:type="dxa"/>
          </w:tcPr>
          <w:p w14:paraId="30F906AA">
            <w:pPr>
              <w:widowControl w:val="0"/>
              <w:autoSpaceDE w:val="0"/>
              <w:autoSpaceDN w:val="0"/>
              <w:spacing w:after="0" w:line="247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знание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усвоение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материала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8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уровне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минимальных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программы;</w:t>
            </w:r>
          </w:p>
          <w:p w14:paraId="06542964">
            <w:pPr>
              <w:widowControl w:val="0"/>
              <w:autoSpaceDE w:val="0"/>
              <w:autoSpaceDN w:val="0"/>
              <w:spacing w:before="9" w:after="0" w:line="249" w:lineRule="auto"/>
              <w:ind w:right="125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затруднение при самостоятельном воспроизведении материала;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необходимость незначительной помощи преподавателя; умение работать на уровне воспроизведения;</w:t>
            </w:r>
          </w:p>
          <w:p w14:paraId="5BB8FA47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затруднения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ответах</w:t>
            </w:r>
            <w:r>
              <w:rPr>
                <w:rFonts w:ascii="Times New Roman" w:hAnsi="Times New Roman" w:eastAsia="Times New Roman" w:cs="Times New Roman"/>
                <w:spacing w:val="3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2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видоизменённые</w:t>
            </w:r>
            <w:r>
              <w:rPr>
                <w:rFonts w:ascii="Times New Roman" w:hAnsi="Times New Roman" w:eastAsia="Times New Roman" w:cs="Times New Roman"/>
                <w:spacing w:val="1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вопросы;</w:t>
            </w:r>
          </w:p>
          <w:p w14:paraId="058B8C14">
            <w:pPr>
              <w:widowControl w:val="0"/>
              <w:autoSpaceDE w:val="0"/>
              <w:autoSpaceDN w:val="0"/>
              <w:spacing w:before="10" w:after="0" w:line="249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наличие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грубой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ошибки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или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нескольких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негрубых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</w:t>
            </w:r>
            <w:r>
              <w:rPr>
                <w:rFonts w:ascii="Times New Roman" w:hAnsi="Times New Roman" w:eastAsia="Times New Roman" w:cs="Times New Roman"/>
                <w:spacing w:val="-13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воспроизведении изученного материала;</w:t>
            </w:r>
          </w:p>
          <w:p w14:paraId="44262853">
            <w:pPr>
              <w:widowControl w:val="0"/>
              <w:autoSpaceDE w:val="0"/>
              <w:autoSpaceDN w:val="0"/>
              <w:spacing w:after="0" w:line="274" w:lineRule="exact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незначительное несоблюдение основных правил культуры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письменной</w:t>
            </w:r>
            <w:r>
              <w:rPr>
                <w:rFonts w:ascii="Times New Roman" w:hAnsi="Times New Roman" w:eastAsia="Times New Roman" w:cs="Times New Roman"/>
                <w:spacing w:val="40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 xml:space="preserve">и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устной речи, правил оформления письменных работ.</w:t>
            </w:r>
          </w:p>
        </w:tc>
      </w:tr>
      <w:tr w14:paraId="614FC4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9" w:hRule="atLeast"/>
        </w:trPr>
        <w:tc>
          <w:tcPr>
            <w:tcW w:w="2414" w:type="dxa"/>
          </w:tcPr>
          <w:p w14:paraId="5D7171B5">
            <w:pPr>
              <w:widowControl w:val="0"/>
              <w:autoSpaceDE w:val="0"/>
              <w:autoSpaceDN w:val="0"/>
              <w:spacing w:before="7" w:after="0" w:line="249" w:lineRule="auto"/>
              <w:ind w:right="109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Критерии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 xml:space="preserve">оценки </w:t>
            </w:r>
            <w:r>
              <w:rPr>
                <w:rFonts w:ascii="Times New Roman" w:hAnsi="Times New Roman" w:eastAsia="Times New Roman" w:cs="Times New Roman"/>
                <w:spacing w:val="-4"/>
                <w:w w:val="105"/>
                <w:sz w:val="23"/>
                <w:lang w:val="en-US"/>
              </w:rPr>
              <w:t>"2"</w:t>
            </w:r>
          </w:p>
        </w:tc>
        <w:tc>
          <w:tcPr>
            <w:tcW w:w="8048" w:type="dxa"/>
          </w:tcPr>
          <w:p w14:paraId="00FD7955">
            <w:pPr>
              <w:widowControl w:val="0"/>
              <w:autoSpaceDE w:val="0"/>
              <w:autoSpaceDN w:val="0"/>
              <w:spacing w:before="7" w:after="0" w:line="249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знание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и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усвоение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материала</w:t>
            </w:r>
            <w:r>
              <w:rPr>
                <w:rFonts w:ascii="Times New Roman" w:hAnsi="Times New Roman" w:eastAsia="Times New Roman" w:cs="Times New Roman"/>
                <w:spacing w:val="-11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уровне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ниже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минимальных</w:t>
            </w:r>
            <w:r>
              <w:rPr>
                <w:rFonts w:ascii="Times New Roman" w:hAnsi="Times New Roman" w:eastAsia="Times New Roman" w:cs="Times New Roman"/>
                <w:spacing w:val="-9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 xml:space="preserve">требований </w:t>
            </w:r>
            <w:r>
              <w:rPr>
                <w:rFonts w:ascii="Times New Roman" w:hAnsi="Times New Roman" w:eastAsia="Times New Roman" w:cs="Times New Roman"/>
                <w:spacing w:val="-2"/>
                <w:w w:val="105"/>
                <w:sz w:val="23"/>
                <w:lang w:val="en-US"/>
              </w:rPr>
              <w:t>программы;</w:t>
            </w:r>
          </w:p>
          <w:p w14:paraId="384882C0">
            <w:pPr>
              <w:widowControl w:val="0"/>
              <w:autoSpaceDE w:val="0"/>
              <w:autoSpaceDN w:val="0"/>
              <w:spacing w:after="0" w:line="262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отдельные</w:t>
            </w:r>
            <w:r>
              <w:rPr>
                <w:rFonts w:ascii="Times New Roman" w:hAnsi="Times New Roman" w:eastAsia="Times New Roman" w:cs="Times New Roman"/>
                <w:spacing w:val="2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представления</w:t>
            </w:r>
            <w:r>
              <w:rPr>
                <w:rFonts w:ascii="Times New Roman" w:hAnsi="Times New Roman" w:eastAsia="Times New Roman" w:cs="Times New Roman"/>
                <w:spacing w:val="41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об</w:t>
            </w:r>
            <w:r>
              <w:rPr>
                <w:rFonts w:ascii="Times New Roman" w:hAnsi="Times New Roman" w:eastAsia="Times New Roman" w:cs="Times New Roman"/>
                <w:spacing w:val="34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изученном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материале;</w:t>
            </w:r>
          </w:p>
          <w:p w14:paraId="44D510AB">
            <w:pPr>
              <w:widowControl w:val="0"/>
              <w:autoSpaceDE w:val="0"/>
              <w:autoSpaceDN w:val="0"/>
              <w:spacing w:before="16" w:after="0" w:line="247" w:lineRule="auto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отсутствие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умений</w:t>
            </w:r>
            <w:r>
              <w:rPr>
                <w:rFonts w:ascii="Times New Roman" w:hAnsi="Times New Roman" w:eastAsia="Times New Roman" w:cs="Times New Roman"/>
                <w:spacing w:val="-12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работать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на</w:t>
            </w:r>
            <w:r>
              <w:rPr>
                <w:rFonts w:ascii="Times New Roman" w:hAnsi="Times New Roman" w:eastAsia="Times New Roman" w:cs="Times New Roman"/>
                <w:spacing w:val="-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уровне</w:t>
            </w:r>
            <w:r>
              <w:rPr>
                <w:rFonts w:ascii="Times New Roman" w:hAnsi="Times New Roman" w:eastAsia="Times New Roman" w:cs="Times New Roman"/>
                <w:spacing w:val="-16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воспроизведения,</w:t>
            </w:r>
            <w:r>
              <w:rPr>
                <w:rFonts w:ascii="Times New Roman" w:hAnsi="Times New Roman" w:eastAsia="Times New Roman" w:cs="Times New Roman"/>
                <w:spacing w:val="-14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затруднения</w:t>
            </w:r>
            <w:r>
              <w:rPr>
                <w:rFonts w:ascii="Times New Roman" w:hAnsi="Times New Roman" w:eastAsia="Times New Roman" w:cs="Times New Roman"/>
                <w:spacing w:val="-15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при ответах на стандартные вопросы;</w:t>
            </w:r>
          </w:p>
          <w:p w14:paraId="45FE39B0">
            <w:pPr>
              <w:widowControl w:val="0"/>
              <w:autoSpaceDE w:val="0"/>
              <w:autoSpaceDN w:val="0"/>
              <w:spacing w:before="3" w:after="0" w:line="254" w:lineRule="auto"/>
              <w:ind w:right="317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наличие нескольких грубых ошибок, большого числа негрубых при</w:t>
            </w:r>
            <w:r>
              <w:rPr>
                <w:rFonts w:ascii="Times New Roman" w:hAnsi="Times New Roman" w:eastAsia="Times New Roman" w:cs="Times New Roman"/>
                <w:spacing w:val="40"/>
                <w:w w:val="10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w w:val="105"/>
                <w:sz w:val="23"/>
                <w:lang w:val="en-US"/>
              </w:rPr>
              <w:t>воспроизведении изученного материала;</w:t>
            </w:r>
          </w:p>
          <w:p w14:paraId="4A157B93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значительное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несоблюдение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основных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</w:t>
            </w:r>
            <w:r>
              <w:rPr>
                <w:rFonts w:ascii="Times New Roman" w:hAnsi="Times New Roman" w:eastAsia="Times New Roman" w:cs="Times New Roman"/>
                <w:spacing w:val="3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культуры</w:t>
            </w:r>
            <w:r>
              <w:rPr>
                <w:rFonts w:ascii="Times New Roman" w:hAnsi="Times New Roman" w:eastAsia="Times New Roman" w:cs="Times New Roman"/>
                <w:spacing w:val="39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письменной</w:t>
            </w:r>
            <w:r>
              <w:rPr>
                <w:rFonts w:ascii="Times New Roman" w:hAnsi="Times New Roman" w:eastAsia="Times New Roman" w:cs="Times New Roman"/>
                <w:spacing w:val="45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3"/>
                <w:lang w:val="en-US"/>
              </w:rPr>
              <w:t>и</w:t>
            </w:r>
          </w:p>
          <w:p w14:paraId="01C6496A">
            <w:pPr>
              <w:widowControl w:val="0"/>
              <w:autoSpaceDE w:val="0"/>
              <w:autoSpaceDN w:val="0"/>
              <w:spacing w:before="9" w:after="0" w:line="258" w:lineRule="exact"/>
              <w:rPr>
                <w:rFonts w:ascii="Times New Roman" w:hAnsi="Times New Roman" w:eastAsia="Times New Roman" w:cs="Times New Roman"/>
                <w:sz w:val="23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устной</w:t>
            </w:r>
            <w:r>
              <w:rPr>
                <w:rFonts w:ascii="Times New Roman" w:hAnsi="Times New Roman" w:eastAsia="Times New Roman" w:cs="Times New Roman"/>
                <w:spacing w:val="33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речи,</w:t>
            </w:r>
            <w:r>
              <w:rPr>
                <w:rFonts w:ascii="Times New Roman" w:hAnsi="Times New Roman" w:eastAsia="Times New Roman" w:cs="Times New Roman"/>
                <w:spacing w:val="2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правил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оформления</w:t>
            </w:r>
            <w:r>
              <w:rPr>
                <w:rFonts w:ascii="Times New Roman" w:hAnsi="Times New Roman" w:eastAsia="Times New Roman" w:cs="Times New Roman"/>
                <w:spacing w:val="38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3"/>
                <w:lang w:val="en-US"/>
              </w:rPr>
              <w:t>письменных</w:t>
            </w:r>
            <w:r>
              <w:rPr>
                <w:rFonts w:ascii="Times New Roman" w:hAnsi="Times New Roman" w:eastAsia="Times New Roman" w:cs="Times New Roman"/>
                <w:spacing w:val="36"/>
                <w:sz w:val="23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3"/>
                <w:lang w:val="en-US"/>
              </w:rPr>
              <w:t>работ.</w:t>
            </w:r>
          </w:p>
        </w:tc>
      </w:tr>
    </w:tbl>
    <w:p w14:paraId="27D02416">
      <w:pPr>
        <w:widowControl w:val="0"/>
        <w:autoSpaceDE w:val="0"/>
        <w:autoSpaceDN w:val="0"/>
        <w:spacing w:after="0" w:line="258" w:lineRule="exact"/>
        <w:rPr>
          <w:rFonts w:ascii="Times New Roman" w:hAnsi="Times New Roman" w:eastAsia="Times New Roman" w:cs="Times New Roman"/>
          <w:sz w:val="23"/>
        </w:rPr>
        <w:sectPr>
          <w:pgSz w:w="11910" w:h="16850"/>
          <w:pgMar w:top="1100" w:right="340" w:bottom="580" w:left="740" w:header="0" w:footer="380" w:gutter="0"/>
          <w:cols w:space="720" w:num="1"/>
        </w:sectPr>
      </w:pPr>
    </w:p>
    <w:p w14:paraId="1E1ED333">
      <w:pPr>
        <w:spacing w:before="120" w:after="120" w:line="240" w:lineRule="auto"/>
        <w:ind w:firstLine="1084" w:firstLineChars="450"/>
        <w:rPr>
          <w:rFonts w:ascii="Times New Roman" w:hAnsi="Times New Roman" w:eastAsia="MS Mincho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b/>
          <w:sz w:val="24"/>
          <w:szCs w:val="24"/>
          <w:lang w:eastAsia="ru-RU"/>
        </w:rPr>
        <w:t>Печатные издания</w:t>
      </w:r>
      <w:r>
        <w:rPr>
          <w:rFonts w:ascii="Times New Roman" w:hAnsi="Times New Roman" w:eastAsia="MS Mincho" w:cs="Times New Roman"/>
          <w:b/>
          <w:bCs/>
          <w:sz w:val="24"/>
          <w:szCs w:val="24"/>
          <w:lang w:eastAsia="ru-RU"/>
        </w:rPr>
        <w:t>:</w:t>
      </w:r>
    </w:p>
    <w:p w14:paraId="00C5457B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MS Mincho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Введ.  </w:t>
      </w:r>
    </w:p>
    <w:p w14:paraId="648A5915">
      <w:pPr>
        <w:spacing w:after="0" w:line="240" w:lineRule="auto"/>
        <w:ind w:left="1080"/>
        <w:jc w:val="both"/>
        <w:rPr>
          <w:rFonts w:ascii="Times New Roman" w:hAnsi="Times New Roman" w:eastAsia="MS Mincho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>2015-01-01. -  М.: Стандартинформ, 2014.-</w:t>
      </w:r>
      <w:r>
        <w:rPr>
          <w:rFonts w:ascii="Times New Roman" w:hAnsi="Times New Roman" w:eastAsia="MS Mincho" w:cs="Times New Roman"/>
          <w:iCs/>
          <w:sz w:val="24"/>
          <w:szCs w:val="24"/>
          <w:lang w:val="en-US" w:eastAsia="ru-RU"/>
        </w:rPr>
        <w:t>III</w:t>
      </w: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>, 8 с.</w:t>
      </w:r>
    </w:p>
    <w:p w14:paraId="39FAD3D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MS Mincho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Введ.  </w:t>
      </w:r>
    </w:p>
    <w:p w14:paraId="12B1E16D">
      <w:pPr>
        <w:spacing w:after="0" w:line="240" w:lineRule="auto"/>
        <w:ind w:left="1080"/>
        <w:jc w:val="both"/>
        <w:rPr>
          <w:rFonts w:ascii="Times New Roman" w:hAnsi="Times New Roman" w:eastAsia="MS Mincho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>2016-01-01. -  М.: Стандартинформ, 2014.-</w:t>
      </w:r>
      <w:r>
        <w:rPr>
          <w:rFonts w:ascii="Times New Roman" w:hAnsi="Times New Roman" w:eastAsia="MS Mincho" w:cs="Times New Roman"/>
          <w:iCs/>
          <w:sz w:val="24"/>
          <w:szCs w:val="24"/>
          <w:lang w:val="en-US" w:eastAsia="ru-RU"/>
        </w:rPr>
        <w:t>III</w:t>
      </w: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>, 48 с.</w:t>
      </w:r>
    </w:p>
    <w:p w14:paraId="7F5962DF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MS Mincho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>ГОСТ 31985-2013 Услуги общественного питания. Термины и определения.- Введ. 2015-01-01. -  М.: Стандартинформ, 2014.-</w:t>
      </w:r>
      <w:r>
        <w:rPr>
          <w:rFonts w:ascii="Times New Roman" w:hAnsi="Times New Roman" w:eastAsia="MS Mincho" w:cs="Times New Roman"/>
          <w:iCs/>
          <w:sz w:val="24"/>
          <w:szCs w:val="24"/>
          <w:lang w:val="en-US" w:eastAsia="ru-RU"/>
        </w:rPr>
        <w:t>III</w:t>
      </w: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>, 10 с.</w:t>
      </w:r>
    </w:p>
    <w:p w14:paraId="0EBAD212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>
        <w:rPr>
          <w:rFonts w:ascii="Times New Roman" w:hAnsi="Times New Roman" w:eastAsia="MS Mincho" w:cs="Times New Roman"/>
          <w:sz w:val="24"/>
          <w:szCs w:val="24"/>
          <w:lang w:val="en-US" w:eastAsia="ru-RU"/>
        </w:rPr>
        <w:t>III</w:t>
      </w: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, 12 с.</w:t>
      </w:r>
    </w:p>
    <w:p w14:paraId="396BD290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MS Mincho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>
        <w:rPr>
          <w:rFonts w:ascii="Times New Roman" w:hAnsi="Times New Roman" w:eastAsia="MS Mincho" w:cs="Times New Roman"/>
          <w:iCs/>
          <w:sz w:val="24"/>
          <w:szCs w:val="24"/>
          <w:lang w:val="en-US" w:eastAsia="ru-RU"/>
        </w:rPr>
        <w:t>III</w:t>
      </w: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>, 12 с.</w:t>
      </w:r>
    </w:p>
    <w:p w14:paraId="1A8E95B6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MS Mincho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>
        <w:rPr>
          <w:rFonts w:ascii="Times New Roman" w:hAnsi="Times New Roman" w:eastAsia="MS Mincho" w:cs="Times New Roman"/>
          <w:iCs/>
          <w:sz w:val="24"/>
          <w:szCs w:val="24"/>
          <w:lang w:val="en-US" w:eastAsia="ru-RU"/>
        </w:rPr>
        <w:t>III</w:t>
      </w: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>, 11 с.</w:t>
      </w:r>
    </w:p>
    <w:p w14:paraId="58C5FAF2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MS Mincho" w:cs="Times New Roman"/>
          <w:iCs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>
        <w:rPr>
          <w:rFonts w:ascii="Times New Roman" w:hAnsi="Times New Roman" w:eastAsia="MS Mincho" w:cs="Times New Roman"/>
          <w:iCs/>
          <w:sz w:val="24"/>
          <w:szCs w:val="24"/>
          <w:lang w:val="en-US" w:eastAsia="ru-RU"/>
        </w:rPr>
        <w:t>III</w:t>
      </w: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 xml:space="preserve">, 16 с. </w:t>
      </w:r>
    </w:p>
    <w:p w14:paraId="50D35717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MS Mincho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>
        <w:rPr>
          <w:rFonts w:ascii="Times New Roman" w:hAnsi="Times New Roman" w:eastAsia="MS Mincho" w:cs="Times New Roman"/>
          <w:iCs/>
          <w:sz w:val="24"/>
          <w:szCs w:val="24"/>
          <w:lang w:val="en-US" w:eastAsia="ru-RU"/>
        </w:rPr>
        <w:t>III</w:t>
      </w:r>
      <w:r>
        <w:rPr>
          <w:rFonts w:ascii="Times New Roman" w:hAnsi="Times New Roman" w:eastAsia="MS Mincho" w:cs="Times New Roman"/>
          <w:iCs/>
          <w:sz w:val="24"/>
          <w:szCs w:val="24"/>
          <w:lang w:eastAsia="ru-RU"/>
        </w:rPr>
        <w:t>, 10 с.</w:t>
      </w:r>
    </w:p>
    <w:p w14:paraId="6A97B2E4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MS Mincho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14:paraId="390FA137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MS Mincho" w:cs="Times New Roman"/>
          <w:bCs/>
          <w:sz w:val="24"/>
          <w:szCs w:val="24"/>
          <w:lang w:eastAsia="ru-RU"/>
        </w:rPr>
        <w:t xml:space="preserve">Профессиональный стандарт «Кондитер/Шоколатье». </w:t>
      </w:r>
    </w:p>
    <w:p w14:paraId="570F91AB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MS Mincho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М.: ДеЛи принт, 2015.- 544с.</w:t>
      </w:r>
    </w:p>
    <w:p w14:paraId="2E229FF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М.: ДеЛи плюс, 2016.- 808с.</w:t>
      </w:r>
    </w:p>
    <w:p w14:paraId="15D4C73E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 xml:space="preserve">Анфимова Н.А. Кулинария : учебник для студ. учреждений сред.проф.образования / Н.А. Анфимова. – 11-е изд., стер. – М. : Издательский центр «Академия», 2016. – 400 с. </w:t>
      </w:r>
    </w:p>
    <w:p w14:paraId="14DFD5A6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Издательский центр «Академия», 2016. – 416  с.</w:t>
      </w:r>
    </w:p>
    <w:p w14:paraId="36892799">
      <w:pPr>
        <w:numPr>
          <w:ilvl w:val="0"/>
          <w:numId w:val="40"/>
        </w:numPr>
        <w:spacing w:before="120" w:after="12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Ермилова С.В. Приготовление хлебобулочных, мучных кондитерских изделий: учеб.для учреждений сред.проф.образования / С.В. Ермилова. – 1-е изд. – М. : Издательский центр «Академия», 2014. – 336 с.</w:t>
      </w:r>
    </w:p>
    <w:p w14:paraId="39620CB6">
      <w:pPr>
        <w:numPr>
          <w:ilvl w:val="0"/>
          <w:numId w:val="40"/>
        </w:numPr>
        <w:spacing w:before="120" w:after="12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2016. – 80 с.</w:t>
      </w:r>
    </w:p>
    <w:p w14:paraId="32A7D0A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14:paraId="0F5466A5">
      <w:pPr>
        <w:numPr>
          <w:ilvl w:val="0"/>
          <w:numId w:val="40"/>
        </w:numPr>
        <w:spacing w:before="120" w:after="12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Ледовских Н.А.Приготовление, оформление и подготовка к реализации холодных и горячих сладких блюд, десертов, напитков разнообразного ассортимента: учеб.для студентов учреждений сред.проф.образования / Н.А.Ледовских, А.В.Синицына, Е.И.Соколова.- 6-е изд. – М. : Издательский центр «Академия», 2021. – 224 с.</w:t>
      </w:r>
    </w:p>
    <w:p w14:paraId="4255777C">
      <w:pPr>
        <w:numPr>
          <w:ilvl w:val="0"/>
          <w:numId w:val="40"/>
        </w:numPr>
        <w:spacing w:before="120" w:after="12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2016. – 240 с.</w:t>
      </w:r>
    </w:p>
    <w:p w14:paraId="4DF1D7CE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14:paraId="2A61B1CA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14:paraId="03BA83DA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2016 – 373 с.</w:t>
      </w:r>
    </w:p>
    <w:p w14:paraId="2A382E1E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bCs/>
          <w:sz w:val="24"/>
          <w:szCs w:val="24"/>
          <w:lang w:eastAsia="ru-RU"/>
        </w:rPr>
        <w:t>Профессиональные стандарты индустрии питания. Т.1 / Федерация Рестораторов и Отельеров. -  М.: Ресторанные ведомости, 2016. – 512 с.</w:t>
      </w:r>
    </w:p>
    <w:p w14:paraId="6FCFE77F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bCs/>
          <w:sz w:val="24"/>
          <w:szCs w:val="24"/>
          <w:lang w:eastAsia="ru-RU"/>
        </w:rPr>
        <w:t>Производственное обучение по профессии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Пыжова, Л.И. Федорченко и др.]. – М. : Образовательно-издательский центр «Академия»; ОАО «Московские учебники», 2017 – 128 с.</w:t>
      </w:r>
    </w:p>
    <w:p w14:paraId="60AFC66A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Потапова И.И. Калькуляция и учет : учеб.для учащихся учреждений нач.проф.образования / И.И. Потапова. – 9-е изд., стер. – М. : Издательский центр «Академия», 2016. – 176 с.</w:t>
      </w:r>
    </w:p>
    <w:p w14:paraId="009BFFB7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bCs/>
          <w:sz w:val="24"/>
          <w:szCs w:val="24"/>
          <w:lang w:eastAsia="ru-RU"/>
        </w:rPr>
        <w:t>Синицына А.В. Приготовление сладких блюд и напитков : учебник для студ. среднего проф. образования / А.В. Синицына, Е.И. Соколова. – М. : Издательский центр «Академия», 2015.- 282 с.</w:t>
      </w:r>
    </w:p>
    <w:p w14:paraId="7E64A3BE">
      <w:pPr>
        <w:numPr>
          <w:ilvl w:val="0"/>
          <w:numId w:val="4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2015. – 432 с.</w:t>
      </w:r>
    </w:p>
    <w:p w14:paraId="5474B88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</w:p>
    <w:p w14:paraId="6814477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</w:p>
    <w:p w14:paraId="0F7866CD">
      <w:pPr>
        <w:numPr>
          <w:ilvl w:val="2"/>
          <w:numId w:val="4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eastAsia="MS Mincho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b/>
          <w:sz w:val="24"/>
          <w:szCs w:val="24"/>
          <w:lang w:eastAsia="ru-RU"/>
        </w:rPr>
        <w:t>Электронные издания:</w:t>
      </w:r>
    </w:p>
    <w:p w14:paraId="60C0DA6F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14:paraId="52CA7FC5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14:paraId="2A1EB9F3">
      <w:pPr>
        <w:numPr>
          <w:ilvl w:val="0"/>
          <w:numId w:val="42"/>
        </w:numPr>
        <w:shd w:val="clear" w:color="auto" w:fill="FFFFFF"/>
        <w:spacing w:after="0" w:line="240" w:lineRule="auto"/>
        <w:ind w:right="240"/>
        <w:contextualSpacing/>
        <w:rPr>
          <w:rFonts w:ascii="Times New Roman" w:hAnsi="Times New Roman" w:eastAsia="MS Mincho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14:paraId="265EF4EE">
      <w:pPr>
        <w:numPr>
          <w:ilvl w:val="0"/>
          <w:numId w:val="42"/>
        </w:numPr>
        <w:spacing w:after="0" w:line="240" w:lineRule="auto"/>
        <w:contextualSpacing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14:paraId="11B2D708">
      <w:pPr>
        <w:numPr>
          <w:ilvl w:val="0"/>
          <w:numId w:val="42"/>
        </w:numPr>
        <w:shd w:val="clear" w:color="auto" w:fill="FFFFFF"/>
        <w:spacing w:after="0" w:line="240" w:lineRule="auto"/>
        <w:ind w:right="240"/>
        <w:contextualSpacing/>
        <w:jc w:val="both"/>
        <w:rPr>
          <w:rFonts w:ascii="Times New Roman" w:hAnsi="Times New Roman" w:eastAsia="MS Mincho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14:paraId="4DDC212F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14:paraId="4237C948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eastAsia="ru-RU"/>
        </w:rPr>
      </w:pPr>
      <w:r>
        <w:fldChar w:fldCharType="begin"/>
      </w:r>
      <w:r>
        <w:instrText xml:space="preserve"> HYPERLINK "https://infourok.ru/lekcii-pm-04-po-specialnosti-43-02-15-6784230.html" </w:instrText>
      </w:r>
      <w:r>
        <w:fldChar w:fldCharType="separate"/>
      </w:r>
      <w:r>
        <w:rPr>
          <w:rStyle w:val="7"/>
          <w:rFonts w:ascii="Times New Roman" w:hAnsi="Times New Roman" w:eastAsia="MS Mincho"/>
          <w:sz w:val="24"/>
          <w:szCs w:val="24"/>
          <w:lang w:eastAsia="ru-RU"/>
        </w:rPr>
        <w:t>https://infourok.ru/lekcii-pm-04-po-specialnosti-43-02-15-6784230.html</w:t>
      </w:r>
      <w:r>
        <w:rPr>
          <w:rStyle w:val="7"/>
          <w:rFonts w:ascii="Times New Roman" w:hAnsi="Times New Roman" w:eastAsia="MS Mincho"/>
          <w:sz w:val="24"/>
          <w:szCs w:val="24"/>
          <w:lang w:eastAsia="ru-RU"/>
        </w:rPr>
        <w:fldChar w:fldCharType="end"/>
      </w:r>
    </w:p>
    <w:p w14:paraId="7EEEAAE3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eastAsia="ru-RU"/>
        </w:rPr>
      </w:pPr>
      <w:r>
        <w:fldChar w:fldCharType="begin"/>
      </w:r>
      <w:r>
        <w:instrText xml:space="preserve"> HYPERLINK "https://znanio.ru/media/metodicheskoe-posobie-po-programme-professionalnogo-modulya-pm-04-prigotovlenie-sladkih-blyud-i-napitkov-professii-430109-povar-konditer-konspekt-lektsij-2875840" </w:instrText>
      </w:r>
      <w:r>
        <w:fldChar w:fldCharType="separate"/>
      </w:r>
      <w:r>
        <w:rPr>
          <w:rStyle w:val="7"/>
          <w:rFonts w:ascii="Times New Roman" w:hAnsi="Times New Roman" w:eastAsia="MS Mincho"/>
          <w:sz w:val="24"/>
          <w:szCs w:val="24"/>
          <w:lang w:eastAsia="ru-RU"/>
        </w:rPr>
        <w:t>https://znanio.ru/media/metodicheskoe-posobie-po-programme-professionalnogo-modulya-pm-04-prigotovlenie-sladkih-blyud-i-napitkov-professii-430109-povar-konditer-konspekt-lektsij-2875840</w:t>
      </w:r>
      <w:r>
        <w:rPr>
          <w:rStyle w:val="7"/>
          <w:rFonts w:ascii="Times New Roman" w:hAnsi="Times New Roman" w:eastAsia="MS Mincho"/>
          <w:sz w:val="24"/>
          <w:szCs w:val="24"/>
          <w:lang w:eastAsia="ru-RU"/>
        </w:rPr>
        <w:fldChar w:fldCharType="end"/>
      </w:r>
    </w:p>
    <w:p w14:paraId="5453C18A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eastAsia="ru-RU"/>
        </w:rPr>
      </w:pPr>
      <w:r>
        <w:fldChar w:fldCharType="begin"/>
      </w:r>
      <w:r>
        <w:instrText xml:space="preserve"> HYPERLINK "https://урок.рф/library/metodicheskie_rekomendatcii_po_lpz_po_pm04_083517.html" </w:instrText>
      </w:r>
      <w:r>
        <w:fldChar w:fldCharType="separate"/>
      </w:r>
      <w:r>
        <w:rPr>
          <w:rStyle w:val="7"/>
          <w:rFonts w:ascii="Times New Roman" w:hAnsi="Times New Roman" w:eastAsia="MS Mincho"/>
          <w:sz w:val="24"/>
          <w:szCs w:val="24"/>
          <w:lang w:eastAsia="ru-RU"/>
        </w:rPr>
        <w:t>https://урок.рф/library/metodicheskie_rekomendatcii_po_lpz_po_pm04_083517.html</w:t>
      </w:r>
      <w:r>
        <w:rPr>
          <w:rStyle w:val="7"/>
          <w:rFonts w:ascii="Times New Roman" w:hAnsi="Times New Roman" w:eastAsia="MS Mincho"/>
          <w:sz w:val="24"/>
          <w:szCs w:val="24"/>
          <w:lang w:eastAsia="ru-RU"/>
        </w:rPr>
        <w:fldChar w:fldCharType="end"/>
      </w:r>
    </w:p>
    <w:p w14:paraId="32059599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hAnsi="Times New Roman" w:eastAsia="MS Mincho" w:cs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hAnsi="Times New Roman" w:eastAsia="MS Mincho"/>
          <w:color w:val="0000FF"/>
          <w:sz w:val="24"/>
          <w:szCs w:val="24"/>
          <w:u w:val="single"/>
          <w:lang w:eastAsia="ru-RU"/>
        </w:rPr>
        <w:t>https://kgtts.ru/sveden/education/rprogr-43-01-09-9-2022/PM.04.pdf</w:t>
      </w:r>
    </w:p>
    <w:p w14:paraId="05764A12">
      <w:pPr>
        <w:spacing w:after="0" w:line="240" w:lineRule="auto"/>
        <w:rPr>
          <w:rFonts w:ascii="Times New Roman" w:hAnsi="Times New Roman" w:eastAsia="MS Mincho" w:cs="Times New Roman"/>
          <w:b/>
          <w:bCs/>
          <w:i/>
          <w:sz w:val="24"/>
          <w:szCs w:val="24"/>
          <w:lang w:eastAsia="ru-RU"/>
        </w:rPr>
      </w:pPr>
    </w:p>
    <w:p w14:paraId="3397DF30">
      <w:pPr>
        <w:spacing w:after="0" w:line="240" w:lineRule="auto"/>
        <w:ind w:left="1134" w:hanging="357"/>
        <w:rPr>
          <w:rFonts w:ascii="Times New Roman" w:hAnsi="Times New Roman" w:eastAsia="MS Mincho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b/>
          <w:bCs/>
          <w:i/>
          <w:sz w:val="24"/>
          <w:szCs w:val="24"/>
          <w:lang w:eastAsia="ru-RU"/>
        </w:rPr>
        <w:t>Дополнительные источники:</w:t>
      </w:r>
    </w:p>
    <w:p w14:paraId="30A3AFD7">
      <w:pPr>
        <w:spacing w:before="100" w:beforeAutospacing="1" w:after="0" w:line="240" w:lineRule="auto"/>
        <w:ind w:left="1134" w:hanging="425"/>
        <w:contextualSpacing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sz w:val="24"/>
          <w:szCs w:val="24"/>
          <w:lang w:eastAsia="ru-RU"/>
        </w:rPr>
        <w:t xml:space="preserve">1.  </w:t>
      </w:r>
      <w:r>
        <w:rPr>
          <w:rFonts w:ascii="Times New Roman" w:hAnsi="Times New Roman" w:eastAsia="MS Mincho" w:cs="Times New Roman"/>
          <w:bCs/>
          <w:sz w:val="24"/>
          <w:szCs w:val="24"/>
          <w:lang w:val="en-US" w:eastAsia="ru-RU"/>
        </w:rPr>
        <w:t>CHEFART</w:t>
      </w:r>
      <w:r>
        <w:rPr>
          <w:rFonts w:ascii="Times New Roman" w:hAnsi="Times New Roman" w:eastAsia="MS Mincho" w:cs="Times New Roman"/>
          <w:bCs/>
          <w:sz w:val="24"/>
          <w:szCs w:val="24"/>
          <w:lang w:eastAsia="ru-RU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14:paraId="03CD168D">
      <w:pPr>
        <w:numPr>
          <w:ilvl w:val="0"/>
          <w:numId w:val="4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ind w:left="1134" w:hanging="425"/>
        <w:contextualSpacing/>
        <w:jc w:val="both"/>
        <w:rPr>
          <w:rFonts w:ascii="Times New Roman" w:hAnsi="Times New Roman" w:eastAsia="MS Mincho" w:cs="Times New Roman"/>
          <w:sz w:val="24"/>
          <w:szCs w:val="24"/>
          <w:lang w:eastAsia="ru-RU"/>
        </w:rPr>
      </w:pPr>
      <w:r>
        <w:rPr>
          <w:rFonts w:ascii="Times New Roman" w:hAnsi="Times New Roman" w:eastAsia="MS Mincho" w:cs="Times New Roman"/>
          <w:bCs/>
          <w:sz w:val="24"/>
          <w:szCs w:val="24"/>
          <w:lang w:eastAsia="ru-RU"/>
        </w:rPr>
        <w:t>Шрамко Е.В. Уроки и техника кондитерского мастерства/Е. Шрамко – М,: ЗАО «Издательский дом «Ресторанные ведомости», 2014 - 160 с.</w:t>
      </w:r>
    </w:p>
    <w:p w14:paraId="1CDDF801"/>
    <w:sectPr>
      <w:pgSz w:w="11910" w:h="16850"/>
      <w:pgMar w:top="1940" w:right="1680" w:bottom="580" w:left="1680" w:header="0" w:footer="38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99012">
    <w:pPr>
      <w:pStyle w:val="6"/>
      <w:spacing w:line="14" w:lineRule="auto"/>
      <w:ind w:left="0"/>
      <w:rPr>
        <w:sz w:val="20"/>
      </w:rPr>
    </w:pPr>
    <w:r>
      <w:rPr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6690995</wp:posOffset>
              </wp:positionH>
              <wp:positionV relativeFrom="page">
                <wp:posOffset>10312400</wp:posOffset>
              </wp:positionV>
              <wp:extent cx="235585" cy="182880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0F29A1">
                          <w:pPr>
                            <w:spacing w:before="13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21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6" o:spt="202" type="#_x0000_t202" style="position:absolute;left:0pt;margin-left:526.85pt;margin-top:812pt;height:14.4pt;width:18.55pt;mso-position-horizontal-relative:page;mso-position-vertical-relative:page;z-index:-251657216;mso-width-relative:page;mso-height-relative:page;" filled="f" stroked="f" coordsize="21600,21600" o:gfxdata="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u64AXbAAAADwEAAA8AAAAAAAAAAQAgAAAAIgAAAGRycy9kb3ducmV2LnhtbFBLAQIUABQAAAAI&#10;AIdO4kBTvBkvsQEAAHMDAAAOAAAAAAAAAAEAIAAAACo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60F29A1">
                    <w:pPr>
                      <w:spacing w:before="13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21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07295"/>
    <w:multiLevelType w:val="multilevel"/>
    <w:tmpl w:val="01F07295"/>
    <w:lvl w:ilvl="0" w:tentative="0">
      <w:start w:val="1"/>
      <w:numFmt w:val="decimal"/>
      <w:lvlText w:val="%1."/>
      <w:lvlJc w:val="left"/>
      <w:pPr>
        <w:ind w:left="535" w:hanging="287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68" w:hanging="28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97" w:hanging="28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26" w:hanging="28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28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84" w:hanging="28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13" w:hanging="28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2" w:hanging="28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71" w:hanging="287"/>
      </w:pPr>
      <w:rPr>
        <w:rFonts w:hint="default"/>
        <w:lang w:val="ru-RU" w:eastAsia="en-US" w:bidi="ar-SA"/>
      </w:rPr>
    </w:lvl>
  </w:abstractNum>
  <w:abstractNum w:abstractNumId="1">
    <w:nsid w:val="02E778FF"/>
    <w:multiLevelType w:val="multilevel"/>
    <w:tmpl w:val="02E778FF"/>
    <w:lvl w:ilvl="0" w:tentative="0">
      <w:start w:val="1"/>
      <w:numFmt w:val="decimal"/>
      <w:lvlText w:val="%1."/>
      <w:lvlJc w:val="left"/>
      <w:pPr>
        <w:ind w:left="127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999" w:hanging="360"/>
      </w:pPr>
    </w:lvl>
    <w:lvl w:ilvl="2" w:tentative="0">
      <w:start w:val="1"/>
      <w:numFmt w:val="lowerRoman"/>
      <w:lvlText w:val="%3."/>
      <w:lvlJc w:val="right"/>
      <w:pPr>
        <w:ind w:left="2719" w:hanging="180"/>
      </w:pPr>
    </w:lvl>
    <w:lvl w:ilvl="3" w:tentative="0">
      <w:start w:val="1"/>
      <w:numFmt w:val="decimal"/>
      <w:lvlText w:val="%4."/>
      <w:lvlJc w:val="left"/>
      <w:pPr>
        <w:ind w:left="3439" w:hanging="360"/>
      </w:pPr>
    </w:lvl>
    <w:lvl w:ilvl="4" w:tentative="0">
      <w:start w:val="1"/>
      <w:numFmt w:val="lowerLetter"/>
      <w:lvlText w:val="%5."/>
      <w:lvlJc w:val="left"/>
      <w:pPr>
        <w:ind w:left="4159" w:hanging="360"/>
      </w:pPr>
    </w:lvl>
    <w:lvl w:ilvl="5" w:tentative="0">
      <w:start w:val="1"/>
      <w:numFmt w:val="lowerRoman"/>
      <w:lvlText w:val="%6."/>
      <w:lvlJc w:val="right"/>
      <w:pPr>
        <w:ind w:left="4879" w:hanging="180"/>
      </w:pPr>
    </w:lvl>
    <w:lvl w:ilvl="6" w:tentative="0">
      <w:start w:val="1"/>
      <w:numFmt w:val="decimal"/>
      <w:lvlText w:val="%7."/>
      <w:lvlJc w:val="left"/>
      <w:pPr>
        <w:ind w:left="5599" w:hanging="360"/>
      </w:pPr>
    </w:lvl>
    <w:lvl w:ilvl="7" w:tentative="0">
      <w:start w:val="1"/>
      <w:numFmt w:val="lowerLetter"/>
      <w:lvlText w:val="%8."/>
      <w:lvlJc w:val="left"/>
      <w:pPr>
        <w:ind w:left="6319" w:hanging="360"/>
      </w:pPr>
    </w:lvl>
    <w:lvl w:ilvl="8" w:tentative="0">
      <w:start w:val="1"/>
      <w:numFmt w:val="lowerRoman"/>
      <w:lvlText w:val="%9."/>
      <w:lvlJc w:val="right"/>
      <w:pPr>
        <w:ind w:left="7039" w:hanging="180"/>
      </w:pPr>
    </w:lvl>
  </w:abstractNum>
  <w:abstractNum w:abstractNumId="2">
    <w:nsid w:val="05780405"/>
    <w:multiLevelType w:val="multilevel"/>
    <w:tmpl w:val="05780405"/>
    <w:lvl w:ilvl="0" w:tentative="0">
      <w:start w:val="1"/>
      <w:numFmt w:val="decimal"/>
      <w:lvlText w:val="%1."/>
      <w:lvlJc w:val="left"/>
      <w:pPr>
        <w:ind w:left="822" w:hanging="28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2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7"/>
      </w:pPr>
      <w:rPr>
        <w:rFonts w:hint="default"/>
        <w:lang w:val="ru-RU" w:eastAsia="en-US" w:bidi="ar-SA"/>
      </w:rPr>
    </w:lvl>
  </w:abstractNum>
  <w:abstractNum w:abstractNumId="3">
    <w:nsid w:val="05874689"/>
    <w:multiLevelType w:val="multilevel"/>
    <w:tmpl w:val="05874689"/>
    <w:lvl w:ilvl="0" w:tentative="0">
      <w:start w:val="1"/>
      <w:numFmt w:val="decimal"/>
      <w:lvlText w:val="%1."/>
      <w:lvlJc w:val="left"/>
      <w:pPr>
        <w:ind w:left="2559" w:hanging="42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535" w:hanging="51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6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467" w:hanging="5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75" w:hanging="5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82" w:hanging="5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90" w:hanging="5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98" w:hanging="5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005" w:hanging="5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913" w:hanging="512"/>
      </w:pPr>
      <w:rPr>
        <w:rFonts w:hint="default"/>
        <w:lang w:val="ru-RU" w:eastAsia="en-US" w:bidi="ar-SA"/>
      </w:rPr>
    </w:lvl>
  </w:abstractNum>
  <w:abstractNum w:abstractNumId="4">
    <w:nsid w:val="066A2EC7"/>
    <w:multiLevelType w:val="multilevel"/>
    <w:tmpl w:val="066A2EC7"/>
    <w:lvl w:ilvl="0" w:tentative="0">
      <w:start w:val="1"/>
      <w:numFmt w:val="decimal"/>
      <w:lvlText w:val="%1."/>
      <w:lvlJc w:val="left"/>
      <w:pPr>
        <w:ind w:left="822" w:hanging="28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2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7"/>
      </w:pPr>
      <w:rPr>
        <w:rFonts w:hint="default"/>
        <w:lang w:val="ru-RU" w:eastAsia="en-US" w:bidi="ar-SA"/>
      </w:rPr>
    </w:lvl>
  </w:abstractNum>
  <w:abstractNum w:abstractNumId="5">
    <w:nsid w:val="06BE485B"/>
    <w:multiLevelType w:val="multilevel"/>
    <w:tmpl w:val="06BE485B"/>
    <w:lvl w:ilvl="0" w:tentative="0">
      <w:start w:val="1"/>
      <w:numFmt w:val="decimal"/>
      <w:lvlText w:val="%1."/>
      <w:lvlJc w:val="left"/>
      <w:pPr>
        <w:ind w:left="822" w:hanging="28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7"/>
      </w:pPr>
      <w:rPr>
        <w:rFonts w:hint="default"/>
        <w:lang w:val="ru-RU" w:eastAsia="en-US" w:bidi="ar-SA"/>
      </w:rPr>
    </w:lvl>
  </w:abstractNum>
  <w:abstractNum w:abstractNumId="6">
    <w:nsid w:val="08025EC6"/>
    <w:multiLevelType w:val="multilevel"/>
    <w:tmpl w:val="08025EC6"/>
    <w:lvl w:ilvl="0" w:tentative="0">
      <w:start w:val="1"/>
      <w:numFmt w:val="decimal"/>
      <w:lvlText w:val="%1."/>
      <w:lvlJc w:val="left"/>
      <w:pPr>
        <w:ind w:left="717" w:hanging="360"/>
      </w:pPr>
      <w:rPr>
        <w:rFonts w:hint="default" w:cs="Times New Roman"/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7">
    <w:nsid w:val="0CC76840"/>
    <w:multiLevelType w:val="multilevel"/>
    <w:tmpl w:val="0CC7684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6E798B"/>
    <w:multiLevelType w:val="multilevel"/>
    <w:tmpl w:val="0D6E798B"/>
    <w:lvl w:ilvl="0" w:tentative="0">
      <w:start w:val="1"/>
      <w:numFmt w:val="decimal"/>
      <w:lvlText w:val="%1."/>
      <w:lvlJc w:val="left"/>
      <w:pPr>
        <w:ind w:left="815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1"/>
      </w:pPr>
      <w:rPr>
        <w:rFonts w:hint="default"/>
        <w:lang w:val="ru-RU" w:eastAsia="en-US" w:bidi="ar-SA"/>
      </w:rPr>
    </w:lvl>
  </w:abstractNum>
  <w:abstractNum w:abstractNumId="9">
    <w:nsid w:val="0D843BDC"/>
    <w:multiLevelType w:val="multilevel"/>
    <w:tmpl w:val="0D843BDC"/>
    <w:lvl w:ilvl="0" w:tentative="0">
      <w:start w:val="1"/>
      <w:numFmt w:val="decimal"/>
      <w:lvlText w:val="%1."/>
      <w:lvlJc w:val="left"/>
      <w:pPr>
        <w:ind w:left="815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1"/>
      </w:pPr>
      <w:rPr>
        <w:rFonts w:hint="default"/>
        <w:lang w:val="ru-RU" w:eastAsia="en-US" w:bidi="ar-SA"/>
      </w:rPr>
    </w:lvl>
  </w:abstractNum>
  <w:abstractNum w:abstractNumId="10">
    <w:nsid w:val="0F1A0F81"/>
    <w:multiLevelType w:val="multilevel"/>
    <w:tmpl w:val="0F1A0F81"/>
    <w:lvl w:ilvl="0" w:tentative="0">
      <w:start w:val="1"/>
      <w:numFmt w:val="decimal"/>
      <w:lvlText w:val="%1."/>
      <w:lvlJc w:val="left"/>
      <w:pPr>
        <w:ind w:left="535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68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9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26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84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13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2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71" w:hanging="281"/>
      </w:pPr>
      <w:rPr>
        <w:rFonts w:hint="default"/>
        <w:lang w:val="ru-RU" w:eastAsia="en-US" w:bidi="ar-SA"/>
      </w:rPr>
    </w:lvl>
  </w:abstractNum>
  <w:abstractNum w:abstractNumId="11">
    <w:nsid w:val="155A439C"/>
    <w:multiLevelType w:val="multilevel"/>
    <w:tmpl w:val="155A439C"/>
    <w:lvl w:ilvl="0" w:tentative="0">
      <w:start w:val="1"/>
      <w:numFmt w:val="decimal"/>
      <w:lvlText w:val="%1."/>
      <w:lvlJc w:val="left"/>
      <w:pPr>
        <w:ind w:left="535" w:hanging="28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68" w:hanging="28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97" w:hanging="28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26" w:hanging="28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28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84" w:hanging="28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13" w:hanging="28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2" w:hanging="28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71" w:hanging="287"/>
      </w:pPr>
      <w:rPr>
        <w:rFonts w:hint="default"/>
        <w:lang w:val="ru-RU" w:eastAsia="en-US" w:bidi="ar-SA"/>
      </w:rPr>
    </w:lvl>
  </w:abstractNum>
  <w:abstractNum w:abstractNumId="12">
    <w:nsid w:val="1BFD6A39"/>
    <w:multiLevelType w:val="multilevel"/>
    <w:tmpl w:val="1BFD6A39"/>
    <w:lvl w:ilvl="0" w:tentative="0">
      <w:start w:val="1"/>
      <w:numFmt w:val="decimal"/>
      <w:lvlText w:val="%1."/>
      <w:lvlJc w:val="left"/>
      <w:pPr>
        <w:ind w:left="0" w:hanging="49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8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68" w:hanging="49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97" w:hanging="49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26" w:hanging="49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49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84" w:hanging="49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13" w:hanging="49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2" w:hanging="49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71" w:hanging="497"/>
      </w:pPr>
      <w:rPr>
        <w:rFonts w:hint="default"/>
        <w:lang w:val="ru-RU" w:eastAsia="en-US" w:bidi="ar-SA"/>
      </w:rPr>
    </w:lvl>
  </w:abstractNum>
  <w:abstractNum w:abstractNumId="13">
    <w:nsid w:val="241C0965"/>
    <w:multiLevelType w:val="multilevel"/>
    <w:tmpl w:val="241C0965"/>
    <w:lvl w:ilvl="0" w:tentative="0">
      <w:start w:val="1"/>
      <w:numFmt w:val="decimal"/>
      <w:lvlText w:val="%1."/>
      <w:lvlJc w:val="left"/>
      <w:pPr>
        <w:ind w:left="535" w:hanging="28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68" w:hanging="28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97" w:hanging="28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26" w:hanging="28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28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84" w:hanging="28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13" w:hanging="28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2" w:hanging="28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71" w:hanging="287"/>
      </w:pPr>
      <w:rPr>
        <w:rFonts w:hint="default"/>
        <w:lang w:val="ru-RU" w:eastAsia="en-US" w:bidi="ar-SA"/>
      </w:rPr>
    </w:lvl>
  </w:abstractNum>
  <w:abstractNum w:abstractNumId="14">
    <w:nsid w:val="24B85A79"/>
    <w:multiLevelType w:val="multilevel"/>
    <w:tmpl w:val="24B85A79"/>
    <w:lvl w:ilvl="0" w:tentative="0">
      <w:start w:val="1"/>
      <w:numFmt w:val="decimal"/>
      <w:lvlText w:val="%1."/>
      <w:lvlJc w:val="left"/>
      <w:pPr>
        <w:ind w:left="815" w:hanging="281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1"/>
      </w:pPr>
      <w:rPr>
        <w:rFonts w:hint="default"/>
        <w:lang w:val="ru-RU" w:eastAsia="en-US" w:bidi="ar-SA"/>
      </w:rPr>
    </w:lvl>
  </w:abstractNum>
  <w:abstractNum w:abstractNumId="15">
    <w:nsid w:val="274F3B2E"/>
    <w:multiLevelType w:val="multilevel"/>
    <w:tmpl w:val="274F3B2E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9277B7A"/>
    <w:multiLevelType w:val="multilevel"/>
    <w:tmpl w:val="29277B7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A2E28"/>
    <w:multiLevelType w:val="multilevel"/>
    <w:tmpl w:val="31EA2E28"/>
    <w:lvl w:ilvl="0" w:tentative="0">
      <w:start w:val="1"/>
      <w:numFmt w:val="decimal"/>
      <w:lvlText w:val="%1."/>
      <w:lvlJc w:val="left"/>
      <w:pPr>
        <w:ind w:left="822" w:hanging="28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7"/>
      </w:pPr>
      <w:rPr>
        <w:rFonts w:hint="default"/>
        <w:lang w:val="ru-RU" w:eastAsia="en-US" w:bidi="ar-SA"/>
      </w:rPr>
    </w:lvl>
  </w:abstractNum>
  <w:abstractNum w:abstractNumId="18">
    <w:nsid w:val="32D719C7"/>
    <w:multiLevelType w:val="multilevel"/>
    <w:tmpl w:val="32D719C7"/>
    <w:lvl w:ilvl="0" w:tentative="0">
      <w:start w:val="1"/>
      <w:numFmt w:val="decimal"/>
      <w:lvlText w:val="%1."/>
      <w:lvlJc w:val="left"/>
      <w:pPr>
        <w:ind w:left="535" w:hanging="50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8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68" w:hanging="50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97" w:hanging="50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26" w:hanging="50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50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84" w:hanging="50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13" w:hanging="50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2" w:hanging="50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71" w:hanging="504"/>
      </w:pPr>
      <w:rPr>
        <w:rFonts w:hint="default"/>
        <w:lang w:val="ru-RU" w:eastAsia="en-US" w:bidi="ar-SA"/>
      </w:rPr>
    </w:lvl>
  </w:abstractNum>
  <w:abstractNum w:abstractNumId="19">
    <w:nsid w:val="39011823"/>
    <w:multiLevelType w:val="multilevel"/>
    <w:tmpl w:val="39011823"/>
    <w:lvl w:ilvl="0" w:tentative="0">
      <w:start w:val="1"/>
      <w:numFmt w:val="decimal"/>
      <w:lvlText w:val="%1."/>
      <w:lvlJc w:val="left"/>
      <w:pPr>
        <w:ind w:left="815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1"/>
      </w:pPr>
      <w:rPr>
        <w:rFonts w:hint="default"/>
        <w:lang w:val="ru-RU" w:eastAsia="en-US" w:bidi="ar-SA"/>
      </w:rPr>
    </w:lvl>
  </w:abstractNum>
  <w:abstractNum w:abstractNumId="20">
    <w:nsid w:val="39453928"/>
    <w:multiLevelType w:val="multilevel"/>
    <w:tmpl w:val="3945392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entative="0">
      <w:start w:val="2"/>
      <w:numFmt w:val="decimal"/>
      <w:isLgl/>
      <w:lvlText w:val="%1.%2."/>
      <w:lvlJc w:val="left"/>
      <w:pPr>
        <w:ind w:left="1287" w:hanging="540"/>
      </w:pPr>
      <w:rPr>
        <w:rFonts w:hint="default" w:cs="Times New Roman"/>
      </w:rPr>
    </w:lvl>
    <w:lvl w:ilvl="2" w:tentative="0">
      <w:start w:val="2"/>
      <w:numFmt w:val="decimal"/>
      <w:isLgl/>
      <w:lvlText w:val="%1.%2.%3."/>
      <w:lvlJc w:val="left"/>
      <w:pPr>
        <w:ind w:left="1854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."/>
      <w:lvlJc w:val="left"/>
      <w:pPr>
        <w:ind w:left="2241" w:hanging="720"/>
      </w:pPr>
      <w:rPr>
        <w:rFonts w:hint="default" w:cs="Times New Roman"/>
      </w:rPr>
    </w:lvl>
    <w:lvl w:ilvl="4" w:tentative="0">
      <w:start w:val="1"/>
      <w:numFmt w:val="decimal"/>
      <w:isLgl/>
      <w:lvlText w:val="%1.%2.%3.%4.%5."/>
      <w:lvlJc w:val="left"/>
      <w:pPr>
        <w:ind w:left="2988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."/>
      <w:lvlJc w:val="left"/>
      <w:pPr>
        <w:ind w:left="3375" w:hanging="108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."/>
      <w:lvlJc w:val="left"/>
      <w:pPr>
        <w:ind w:left="4122" w:hanging="144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."/>
      <w:lvlJc w:val="left"/>
      <w:pPr>
        <w:ind w:left="4509" w:hanging="144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."/>
      <w:lvlJc w:val="left"/>
      <w:pPr>
        <w:ind w:left="5256" w:hanging="1800"/>
      </w:pPr>
      <w:rPr>
        <w:rFonts w:hint="default" w:cs="Times New Roman"/>
      </w:rPr>
    </w:lvl>
  </w:abstractNum>
  <w:abstractNum w:abstractNumId="21">
    <w:nsid w:val="3CBF1C74"/>
    <w:multiLevelType w:val="multilevel"/>
    <w:tmpl w:val="3CBF1C74"/>
    <w:lvl w:ilvl="0" w:tentative="0">
      <w:start w:val="1"/>
      <w:numFmt w:val="decimal"/>
      <w:lvlText w:val="%1."/>
      <w:lvlJc w:val="left"/>
      <w:pPr>
        <w:ind w:left="822" w:hanging="28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7"/>
      </w:pPr>
      <w:rPr>
        <w:rFonts w:hint="default"/>
        <w:lang w:val="ru-RU" w:eastAsia="en-US" w:bidi="ar-SA"/>
      </w:rPr>
    </w:lvl>
  </w:abstractNum>
  <w:abstractNum w:abstractNumId="22">
    <w:nsid w:val="3F136AC7"/>
    <w:multiLevelType w:val="multilevel"/>
    <w:tmpl w:val="3F136AC7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 w:cs="Times New Roman"/>
        <w:b w:val="0"/>
        <w:i w:val="0"/>
        <w:color w:val="auto"/>
      </w:rPr>
    </w:lvl>
    <w:lvl w:ilvl="1" w:tentative="0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1EB1A60"/>
    <w:multiLevelType w:val="multilevel"/>
    <w:tmpl w:val="41EB1A60"/>
    <w:lvl w:ilvl="0" w:tentative="0">
      <w:start w:val="1"/>
      <w:numFmt w:val="decimal"/>
      <w:lvlText w:val="%1"/>
      <w:lvlJc w:val="left"/>
      <w:pPr>
        <w:ind w:left="5152" w:hanging="216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5726" w:hanging="21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6293" w:hanging="21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6860" w:hanging="21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7427" w:hanging="21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7994" w:hanging="21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8561" w:hanging="21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9128" w:hanging="21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95" w:hanging="216"/>
      </w:pPr>
      <w:rPr>
        <w:rFonts w:hint="default"/>
        <w:lang w:val="ru-RU" w:eastAsia="en-US" w:bidi="ar-SA"/>
      </w:rPr>
    </w:lvl>
  </w:abstractNum>
  <w:abstractNum w:abstractNumId="24">
    <w:nsid w:val="43875869"/>
    <w:multiLevelType w:val="multilevel"/>
    <w:tmpl w:val="43875869"/>
    <w:lvl w:ilvl="0" w:tentative="0">
      <w:start w:val="1"/>
      <w:numFmt w:val="decimal"/>
      <w:lvlText w:val="%1."/>
      <w:lvlJc w:val="left"/>
      <w:pPr>
        <w:ind w:left="815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1"/>
      </w:pPr>
      <w:rPr>
        <w:rFonts w:hint="default"/>
        <w:lang w:val="ru-RU" w:eastAsia="en-US" w:bidi="ar-SA"/>
      </w:rPr>
    </w:lvl>
  </w:abstractNum>
  <w:abstractNum w:abstractNumId="25">
    <w:nsid w:val="43D2075E"/>
    <w:multiLevelType w:val="multilevel"/>
    <w:tmpl w:val="43D2075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69421A"/>
    <w:multiLevelType w:val="multilevel"/>
    <w:tmpl w:val="4769421A"/>
    <w:lvl w:ilvl="0" w:tentative="0">
      <w:start w:val="1"/>
      <w:numFmt w:val="decimal"/>
      <w:lvlText w:val="%1."/>
      <w:lvlJc w:val="left"/>
      <w:pPr>
        <w:ind w:left="535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68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97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26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84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13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2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71" w:hanging="281"/>
      </w:pPr>
      <w:rPr>
        <w:rFonts w:hint="default"/>
        <w:lang w:val="ru-RU" w:eastAsia="en-US" w:bidi="ar-SA"/>
      </w:rPr>
    </w:lvl>
  </w:abstractNum>
  <w:abstractNum w:abstractNumId="27">
    <w:nsid w:val="545D4232"/>
    <w:multiLevelType w:val="multilevel"/>
    <w:tmpl w:val="545D4232"/>
    <w:lvl w:ilvl="0" w:tentative="0">
      <w:start w:val="1"/>
      <w:numFmt w:val="decimal"/>
      <w:lvlText w:val="%1."/>
      <w:lvlJc w:val="left"/>
      <w:pPr>
        <w:ind w:left="535" w:hanging="287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68" w:hanging="28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97" w:hanging="28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26" w:hanging="28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28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84" w:hanging="28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13" w:hanging="28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2" w:hanging="28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71" w:hanging="287"/>
      </w:pPr>
      <w:rPr>
        <w:rFonts w:hint="default"/>
        <w:lang w:val="ru-RU" w:eastAsia="en-US" w:bidi="ar-SA"/>
      </w:rPr>
    </w:lvl>
  </w:abstractNum>
  <w:abstractNum w:abstractNumId="28">
    <w:nsid w:val="55601D97"/>
    <w:multiLevelType w:val="multilevel"/>
    <w:tmpl w:val="55601D9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1344A5"/>
    <w:multiLevelType w:val="multilevel"/>
    <w:tmpl w:val="571344A5"/>
    <w:lvl w:ilvl="0" w:tentative="0">
      <w:start w:val="1"/>
      <w:numFmt w:val="decimal"/>
      <w:lvlText w:val="%1."/>
      <w:lvlJc w:val="left"/>
      <w:pPr>
        <w:ind w:left="535" w:hanging="389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68" w:hanging="389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97" w:hanging="389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26" w:hanging="389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38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84" w:hanging="38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13" w:hanging="38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2" w:hanging="38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71" w:hanging="389"/>
      </w:pPr>
      <w:rPr>
        <w:rFonts w:hint="default"/>
        <w:lang w:val="ru-RU" w:eastAsia="en-US" w:bidi="ar-SA"/>
      </w:rPr>
    </w:lvl>
  </w:abstractNum>
  <w:abstractNum w:abstractNumId="30">
    <w:nsid w:val="57801D36"/>
    <w:multiLevelType w:val="multilevel"/>
    <w:tmpl w:val="57801D36"/>
    <w:lvl w:ilvl="0" w:tentative="0">
      <w:start w:val="1"/>
      <w:numFmt w:val="decimal"/>
      <w:lvlText w:val="%1."/>
      <w:lvlJc w:val="left"/>
      <w:pPr>
        <w:ind w:left="822" w:hanging="287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7"/>
      </w:pPr>
      <w:rPr>
        <w:rFonts w:hint="default"/>
        <w:lang w:val="ru-RU" w:eastAsia="en-US" w:bidi="ar-SA"/>
      </w:rPr>
    </w:lvl>
  </w:abstractNum>
  <w:abstractNum w:abstractNumId="31">
    <w:nsid w:val="5F9A727D"/>
    <w:multiLevelType w:val="multilevel"/>
    <w:tmpl w:val="5F9A727D"/>
    <w:lvl w:ilvl="0" w:tentative="0">
      <w:start w:val="1"/>
      <w:numFmt w:val="decimal"/>
      <w:lvlText w:val="%1."/>
      <w:lvlJc w:val="left"/>
      <w:pPr>
        <w:ind w:left="535" w:hanging="359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68" w:hanging="359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97" w:hanging="359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26" w:hanging="359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35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84" w:hanging="35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13" w:hanging="35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2" w:hanging="35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71" w:hanging="359"/>
      </w:pPr>
      <w:rPr>
        <w:rFonts w:hint="default"/>
        <w:lang w:val="ru-RU" w:eastAsia="en-US" w:bidi="ar-SA"/>
      </w:rPr>
    </w:lvl>
  </w:abstractNum>
  <w:abstractNum w:abstractNumId="32">
    <w:nsid w:val="62EA67D8"/>
    <w:multiLevelType w:val="multilevel"/>
    <w:tmpl w:val="62EA67D8"/>
    <w:lvl w:ilvl="0" w:tentative="0">
      <w:start w:val="1"/>
      <w:numFmt w:val="decimal"/>
      <w:lvlText w:val="%1."/>
      <w:lvlJc w:val="left"/>
      <w:pPr>
        <w:ind w:left="822" w:hanging="28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7"/>
      </w:pPr>
      <w:rPr>
        <w:rFonts w:hint="default"/>
        <w:lang w:val="ru-RU" w:eastAsia="en-US" w:bidi="ar-SA"/>
      </w:rPr>
    </w:lvl>
  </w:abstractNum>
  <w:abstractNum w:abstractNumId="33">
    <w:nsid w:val="6AD36687"/>
    <w:multiLevelType w:val="multilevel"/>
    <w:tmpl w:val="6AD3668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6C6CC1"/>
    <w:multiLevelType w:val="multilevel"/>
    <w:tmpl w:val="6B6C6CC1"/>
    <w:lvl w:ilvl="0" w:tentative="0">
      <w:start w:val="1"/>
      <w:numFmt w:val="decimal"/>
      <w:lvlText w:val="%1."/>
      <w:lvlJc w:val="left"/>
      <w:pPr>
        <w:ind w:left="0" w:hanging="389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"/>
      <w:lvlJc w:val="left"/>
      <w:pPr>
        <w:ind w:left="2926" w:hanging="21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798" w:hanging="21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677" w:hanging="21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556" w:hanging="21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435" w:hanging="21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313" w:hanging="21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192" w:hanging="21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71" w:hanging="216"/>
      </w:pPr>
      <w:rPr>
        <w:rFonts w:hint="default"/>
        <w:lang w:val="ru-RU" w:eastAsia="en-US" w:bidi="ar-SA"/>
      </w:rPr>
    </w:lvl>
  </w:abstractNum>
  <w:abstractNum w:abstractNumId="35">
    <w:nsid w:val="6BE615DA"/>
    <w:multiLevelType w:val="multilevel"/>
    <w:tmpl w:val="6BE615DA"/>
    <w:lvl w:ilvl="0" w:tentative="0">
      <w:start w:val="0"/>
      <w:numFmt w:val="bullet"/>
      <w:lvlText w:val=""/>
      <w:lvlJc w:val="left"/>
      <w:pPr>
        <w:ind w:left="535" w:hanging="512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68" w:hanging="51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97" w:hanging="5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26" w:hanging="5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5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84" w:hanging="5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13" w:hanging="5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2" w:hanging="5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71" w:hanging="512"/>
      </w:pPr>
      <w:rPr>
        <w:rFonts w:hint="default"/>
        <w:lang w:val="ru-RU" w:eastAsia="en-US" w:bidi="ar-SA"/>
      </w:rPr>
    </w:lvl>
  </w:abstractNum>
  <w:abstractNum w:abstractNumId="36">
    <w:nsid w:val="71801961"/>
    <w:multiLevelType w:val="multilevel"/>
    <w:tmpl w:val="71801961"/>
    <w:lvl w:ilvl="0" w:tentative="0">
      <w:start w:val="19"/>
      <w:numFmt w:val="decimal"/>
      <w:lvlText w:val="%1."/>
      <w:lvlJc w:val="left"/>
      <w:pPr>
        <w:ind w:left="535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535" w:hanging="28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-"/>
      <w:lvlJc w:val="left"/>
      <w:pPr>
        <w:ind w:left="1399" w:hanging="15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495" w:hanging="159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42" w:hanging="159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90" w:hanging="159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38" w:hanging="159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85" w:hanging="159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33" w:hanging="159"/>
      </w:pPr>
      <w:rPr>
        <w:rFonts w:hint="default"/>
        <w:lang w:val="ru-RU" w:eastAsia="en-US" w:bidi="ar-SA"/>
      </w:rPr>
    </w:lvl>
  </w:abstractNum>
  <w:abstractNum w:abstractNumId="37">
    <w:nsid w:val="74314553"/>
    <w:multiLevelType w:val="multilevel"/>
    <w:tmpl w:val="74314553"/>
    <w:lvl w:ilvl="0" w:tentative="0">
      <w:start w:val="1"/>
      <w:numFmt w:val="decimal"/>
      <w:lvlText w:val="%1."/>
      <w:lvlJc w:val="left"/>
      <w:pPr>
        <w:ind w:left="535" w:hanging="28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68" w:hanging="28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97" w:hanging="28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26" w:hanging="28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5" w:hanging="28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84" w:hanging="28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13" w:hanging="28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42" w:hanging="28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71" w:hanging="287"/>
      </w:pPr>
      <w:rPr>
        <w:rFonts w:hint="default"/>
        <w:lang w:val="ru-RU" w:eastAsia="en-US" w:bidi="ar-SA"/>
      </w:rPr>
    </w:lvl>
  </w:abstractNum>
  <w:abstractNum w:abstractNumId="38">
    <w:nsid w:val="775679F8"/>
    <w:multiLevelType w:val="multilevel"/>
    <w:tmpl w:val="775679F8"/>
    <w:lvl w:ilvl="0" w:tentative="0">
      <w:start w:val="1"/>
      <w:numFmt w:val="decimal"/>
      <w:lvlText w:val="%1."/>
      <w:lvlJc w:val="left"/>
      <w:pPr>
        <w:ind w:left="822" w:hanging="28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7"/>
      </w:pPr>
      <w:rPr>
        <w:rFonts w:hint="default"/>
        <w:lang w:val="ru-RU" w:eastAsia="en-US" w:bidi="ar-SA"/>
      </w:rPr>
    </w:lvl>
  </w:abstractNum>
  <w:abstractNum w:abstractNumId="39">
    <w:nsid w:val="786623A5"/>
    <w:multiLevelType w:val="multilevel"/>
    <w:tmpl w:val="786623A5"/>
    <w:lvl w:ilvl="0" w:tentative="0">
      <w:start w:val="1"/>
      <w:numFmt w:val="decimal"/>
      <w:lvlText w:val="%1."/>
      <w:lvlJc w:val="left"/>
      <w:pPr>
        <w:ind w:left="815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1"/>
      </w:pPr>
      <w:rPr>
        <w:rFonts w:hint="default"/>
        <w:lang w:val="ru-RU" w:eastAsia="en-US" w:bidi="ar-SA"/>
      </w:rPr>
    </w:lvl>
  </w:abstractNum>
  <w:abstractNum w:abstractNumId="40">
    <w:nsid w:val="7B216ACC"/>
    <w:multiLevelType w:val="multilevel"/>
    <w:tmpl w:val="7B216AC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B239D7"/>
    <w:multiLevelType w:val="multilevel"/>
    <w:tmpl w:val="7BB239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A106C6"/>
    <w:multiLevelType w:val="multilevel"/>
    <w:tmpl w:val="7FA106C6"/>
    <w:lvl w:ilvl="0" w:tentative="0">
      <w:start w:val="1"/>
      <w:numFmt w:val="decimal"/>
      <w:lvlText w:val="%1."/>
      <w:lvlJc w:val="left"/>
      <w:pPr>
        <w:ind w:left="815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0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1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22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3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824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5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6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27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1"/>
  </w:num>
  <w:num w:numId="5">
    <w:abstractNumId w:val="40"/>
  </w:num>
  <w:num w:numId="6">
    <w:abstractNumId w:val="25"/>
  </w:num>
  <w:num w:numId="7">
    <w:abstractNumId w:val="16"/>
  </w:num>
  <w:num w:numId="8">
    <w:abstractNumId w:val="33"/>
  </w:num>
  <w:num w:numId="9">
    <w:abstractNumId w:val="28"/>
  </w:num>
  <w:num w:numId="10">
    <w:abstractNumId w:val="4"/>
  </w:num>
  <w:num w:numId="11">
    <w:abstractNumId w:val="32"/>
  </w:num>
  <w:num w:numId="12">
    <w:abstractNumId w:val="30"/>
  </w:num>
  <w:num w:numId="13">
    <w:abstractNumId w:val="27"/>
  </w:num>
  <w:num w:numId="14">
    <w:abstractNumId w:val="5"/>
  </w:num>
  <w:num w:numId="15">
    <w:abstractNumId w:val="37"/>
  </w:num>
  <w:num w:numId="16">
    <w:abstractNumId w:val="0"/>
  </w:num>
  <w:num w:numId="17">
    <w:abstractNumId w:val="21"/>
  </w:num>
  <w:num w:numId="18">
    <w:abstractNumId w:val="14"/>
  </w:num>
  <w:num w:numId="19">
    <w:abstractNumId w:val="17"/>
  </w:num>
  <w:num w:numId="20">
    <w:abstractNumId w:val="13"/>
  </w:num>
  <w:num w:numId="21">
    <w:abstractNumId w:val="11"/>
  </w:num>
  <w:num w:numId="22">
    <w:abstractNumId w:val="39"/>
  </w:num>
  <w:num w:numId="23">
    <w:abstractNumId w:val="38"/>
  </w:num>
  <w:num w:numId="24">
    <w:abstractNumId w:val="9"/>
  </w:num>
  <w:num w:numId="25">
    <w:abstractNumId w:val="24"/>
  </w:num>
  <w:num w:numId="26">
    <w:abstractNumId w:val="19"/>
  </w:num>
  <w:num w:numId="27">
    <w:abstractNumId w:val="10"/>
  </w:num>
  <w:num w:numId="28">
    <w:abstractNumId w:val="26"/>
  </w:num>
  <w:num w:numId="29">
    <w:abstractNumId w:val="42"/>
  </w:num>
  <w:num w:numId="30">
    <w:abstractNumId w:val="8"/>
  </w:num>
  <w:num w:numId="31">
    <w:abstractNumId w:val="31"/>
  </w:num>
  <w:num w:numId="32">
    <w:abstractNumId w:val="2"/>
  </w:num>
  <w:num w:numId="33">
    <w:abstractNumId w:val="36"/>
  </w:num>
  <w:num w:numId="34">
    <w:abstractNumId w:val="12"/>
  </w:num>
  <w:num w:numId="35">
    <w:abstractNumId w:val="34"/>
  </w:num>
  <w:num w:numId="36">
    <w:abstractNumId w:val="18"/>
  </w:num>
  <w:num w:numId="37">
    <w:abstractNumId w:val="29"/>
  </w:num>
  <w:num w:numId="38">
    <w:abstractNumId w:val="23"/>
  </w:num>
  <w:num w:numId="39">
    <w:abstractNumId w:val="35"/>
  </w:num>
  <w:num w:numId="40">
    <w:abstractNumId w:val="15"/>
  </w:num>
  <w:num w:numId="41">
    <w:abstractNumId w:val="20"/>
  </w:num>
  <w:num w:numId="42">
    <w:abstractNumId w:val="22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977D4"/>
    <w:rsid w:val="00933243"/>
    <w:rsid w:val="00AC189D"/>
    <w:rsid w:val="00AD1CE7"/>
    <w:rsid w:val="00BC3BD8"/>
    <w:rsid w:val="00DF19D0"/>
    <w:rsid w:val="00FC3B1B"/>
    <w:rsid w:val="09A95D96"/>
    <w:rsid w:val="1D904641"/>
    <w:rsid w:val="1E830E65"/>
    <w:rsid w:val="2D8929AF"/>
    <w:rsid w:val="31262F94"/>
    <w:rsid w:val="3DA8063A"/>
    <w:rsid w:val="470473FE"/>
    <w:rsid w:val="4B8A41D2"/>
    <w:rsid w:val="6699199F"/>
    <w:rsid w:val="7AD2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9"/>
    <w:qFormat/>
    <w:uiPriority w:val="1"/>
    <w:pPr>
      <w:widowControl w:val="0"/>
      <w:autoSpaceDE w:val="0"/>
      <w:autoSpaceDN w:val="0"/>
      <w:spacing w:after="0" w:line="240" w:lineRule="auto"/>
      <w:ind w:left="535"/>
      <w:outlineLvl w:val="0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semiHidden/>
    <w:unhideWhenUsed/>
    <w:qFormat/>
    <w:uiPriority w:val="99"/>
    <w:pPr>
      <w:widowControl w:val="0"/>
      <w:autoSpaceDE w:val="0"/>
      <w:autoSpaceDN w:val="0"/>
      <w:spacing w:after="0" w:line="240" w:lineRule="auto"/>
    </w:pPr>
    <w:rPr>
      <w:rFonts w:ascii="Tahoma" w:hAnsi="Tahoma" w:eastAsia="Times New Roman" w:cs="Tahoma"/>
      <w:sz w:val="16"/>
      <w:szCs w:val="16"/>
    </w:rPr>
  </w:style>
  <w:style w:type="paragraph" w:styleId="6">
    <w:name w:val="Body Text"/>
    <w:basedOn w:val="1"/>
    <w:link w:val="11"/>
    <w:qFormat/>
    <w:uiPriority w:val="1"/>
    <w:pPr>
      <w:widowControl w:val="0"/>
      <w:autoSpaceDE w:val="0"/>
      <w:autoSpaceDN w:val="0"/>
      <w:spacing w:after="0" w:line="240" w:lineRule="auto"/>
      <w:ind w:left="535"/>
    </w:pPr>
    <w:rPr>
      <w:rFonts w:ascii="Times New Roman" w:hAnsi="Times New Roman" w:eastAsia="Times New Roman" w:cs="Times New Roman"/>
      <w:sz w:val="28"/>
      <w:szCs w:val="28"/>
    </w:rPr>
  </w:style>
  <w:style w:type="character" w:styleId="7">
    <w:name w:val="Hyperlink"/>
    <w:basedOn w:val="3"/>
    <w:qFormat/>
    <w:uiPriority w:val="99"/>
    <w:rPr>
      <w:rFonts w:cs="Times New Roman"/>
      <w:color w:val="0000FF"/>
      <w:u w:val="single"/>
    </w:rPr>
  </w:style>
  <w:style w:type="table" w:styleId="8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Заголовок 1 Знак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8"/>
      <w:szCs w:val="28"/>
    </w:rPr>
  </w:style>
  <w:style w:type="table" w:customStyle="1" w:styleId="10">
    <w:name w:val="Table Normal1"/>
    <w:semiHidden/>
    <w:unhideWhenUsed/>
    <w:qFormat/>
    <w:uiPriority w:val="2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Основной текст Знак"/>
    <w:basedOn w:val="3"/>
    <w:link w:val="6"/>
    <w:qFormat/>
    <w:uiPriority w:val="1"/>
    <w:rPr>
      <w:rFonts w:ascii="Times New Roman" w:hAnsi="Times New Roman" w:eastAsia="Times New Roman" w:cs="Times New Roman"/>
      <w:sz w:val="28"/>
      <w:szCs w:val="28"/>
    </w:rPr>
  </w:style>
  <w:style w:type="paragraph" w:styleId="12">
    <w:name w:val="List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535"/>
    </w:pPr>
    <w:rPr>
      <w:rFonts w:ascii="Times New Roman" w:hAnsi="Times New Roman" w:eastAsia="Times New Roman" w:cs="Times New Roman"/>
    </w:rPr>
  </w:style>
  <w:style w:type="paragraph" w:customStyle="1" w:styleId="13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character" w:customStyle="1" w:styleId="14">
    <w:name w:val="Текст выноски Знак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</w:rPr>
  </w:style>
  <w:style w:type="paragraph" w:styleId="15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6">
    <w:name w:val="ConsPlusNormal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61</Pages>
  <Words>15782</Words>
  <Characters>89960</Characters>
  <Lines>749</Lines>
  <Paragraphs>211</Paragraphs>
  <TotalTime>4</TotalTime>
  <ScaleCrop>false</ScaleCrop>
  <LinksUpToDate>false</LinksUpToDate>
  <CharactersWithSpaces>105531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2024-01-28T09:13:00Z</dcterms:created>
  <dc:creator>Зульфира</dc:creator>
  <cp:lastModifiedBy>Комп-2</cp:lastModifiedBy>
  <dcterms:modified xsi:type="dcterms:W3CDTF">2025-11-06T09:46:27Z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D5DBE4FEDA604C61AB690D6C2E6196D7_12</vt:lpwstr>
  </property>
</Properties>
</file>